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AA" w:rsidRPr="006F1CAA" w:rsidRDefault="006F1CAA" w:rsidP="006F1CAA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6F1CAA">
        <w:rPr>
          <w:sz w:val="28"/>
          <w:szCs w:val="28"/>
          <w:lang w:eastAsia="ru-RU"/>
        </w:rPr>
        <w:t>РОССИЙСКАЯ ФЕДЕРАЦИЯ</w:t>
      </w:r>
    </w:p>
    <w:p w:rsidR="006F1CAA" w:rsidRPr="006F1CAA" w:rsidRDefault="006F1CAA" w:rsidP="006F1CAA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6F1CAA">
        <w:rPr>
          <w:sz w:val="28"/>
          <w:szCs w:val="28"/>
          <w:lang w:eastAsia="ru-RU"/>
        </w:rPr>
        <w:t>БЕЛГОРОДСКАЯ ОБЛАСТЬ</w:t>
      </w:r>
    </w:p>
    <w:p w:rsidR="006F1CAA" w:rsidRPr="006F1CAA" w:rsidRDefault="006F1CAA" w:rsidP="006F1CAA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</w:p>
    <w:p w:rsidR="006F1CAA" w:rsidRPr="006F1CAA" w:rsidRDefault="006F1CAA" w:rsidP="006F1CAA">
      <w:pPr>
        <w:jc w:val="center"/>
        <w:rPr>
          <w:sz w:val="28"/>
          <w:szCs w:val="28"/>
          <w:lang w:eastAsia="ru-RU"/>
        </w:rPr>
      </w:pPr>
      <w:r w:rsidRPr="006F1CAA">
        <w:rPr>
          <w:sz w:val="28"/>
          <w:szCs w:val="28"/>
          <w:lang w:eastAsia="ru-RU"/>
        </w:rPr>
        <w:t>АДМИНИСТРАЦИЯ МУНИЦИПАЛЬНОГО РАЙОНА</w:t>
      </w:r>
    </w:p>
    <w:p w:rsidR="006F1CAA" w:rsidRPr="006F1CAA" w:rsidRDefault="006F1CAA" w:rsidP="006F1CAA">
      <w:pPr>
        <w:jc w:val="center"/>
        <w:rPr>
          <w:sz w:val="28"/>
          <w:szCs w:val="28"/>
          <w:lang w:eastAsia="ru-RU"/>
        </w:rPr>
      </w:pPr>
      <w:r w:rsidRPr="006F1CAA">
        <w:rPr>
          <w:sz w:val="28"/>
          <w:szCs w:val="28"/>
          <w:lang w:eastAsia="ru-RU"/>
        </w:rPr>
        <w:t>«КРАСНОЯРУЖСКИЙ РАЙОН»</w:t>
      </w:r>
    </w:p>
    <w:p w:rsidR="006F1CAA" w:rsidRPr="006F1CAA" w:rsidRDefault="006F1CAA" w:rsidP="006F1CAA">
      <w:pPr>
        <w:jc w:val="center"/>
        <w:rPr>
          <w:b/>
          <w:sz w:val="28"/>
          <w:szCs w:val="28"/>
          <w:lang w:eastAsia="ru-RU"/>
        </w:rPr>
      </w:pPr>
    </w:p>
    <w:p w:rsidR="006F1CAA" w:rsidRPr="006F1CAA" w:rsidRDefault="006F1CAA" w:rsidP="006F1CAA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6F1CAA">
        <w:rPr>
          <w:rFonts w:eastAsia="Calibri"/>
          <w:b/>
          <w:sz w:val="28"/>
          <w:szCs w:val="28"/>
        </w:rPr>
        <w:t>ПОСТАНОВЛЕНИЕ</w:t>
      </w:r>
    </w:p>
    <w:p w:rsidR="006F1CAA" w:rsidRPr="006F1CAA" w:rsidRDefault="006F1CAA" w:rsidP="006F1CAA">
      <w:pPr>
        <w:spacing w:after="200" w:line="276" w:lineRule="auto"/>
        <w:rPr>
          <w:rFonts w:eastAsia="Calibri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1CAA" w:rsidRPr="006F1CAA" w:rsidTr="00CB6027">
        <w:tc>
          <w:tcPr>
            <w:tcW w:w="4785" w:type="dxa"/>
          </w:tcPr>
          <w:p w:rsidR="006F1CAA" w:rsidRPr="006F1CAA" w:rsidRDefault="006F1CAA" w:rsidP="006F1CAA">
            <w:pPr>
              <w:rPr>
                <w:rFonts w:eastAsia="Calibri"/>
                <w:bCs/>
                <w:sz w:val="28"/>
                <w:szCs w:val="28"/>
              </w:rPr>
            </w:pPr>
            <w:r w:rsidRPr="006F1CAA">
              <w:rPr>
                <w:rFonts w:eastAsia="Calibri"/>
                <w:bCs/>
                <w:sz w:val="28"/>
                <w:szCs w:val="28"/>
              </w:rPr>
              <w:t>«</w:t>
            </w:r>
            <w:r>
              <w:rPr>
                <w:rFonts w:eastAsia="Calibri"/>
                <w:bCs/>
                <w:sz w:val="28"/>
                <w:szCs w:val="28"/>
              </w:rPr>
              <w:t>06</w:t>
            </w:r>
            <w:r w:rsidRPr="006F1CAA">
              <w:rPr>
                <w:rFonts w:eastAsia="Calibri"/>
                <w:bCs/>
                <w:sz w:val="28"/>
                <w:szCs w:val="28"/>
              </w:rPr>
              <w:t>»</w:t>
            </w:r>
            <w:r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Pr="006F1CAA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мая</w:t>
            </w:r>
            <w:r w:rsidRPr="006F1CAA">
              <w:rPr>
                <w:rFonts w:eastAsia="Calibri"/>
                <w:bCs/>
                <w:sz w:val="28"/>
                <w:szCs w:val="28"/>
              </w:rPr>
              <w:t xml:space="preserve"> 2025 года</w:t>
            </w:r>
          </w:p>
        </w:tc>
        <w:tc>
          <w:tcPr>
            <w:tcW w:w="4786" w:type="dxa"/>
          </w:tcPr>
          <w:p w:rsidR="006F1CAA" w:rsidRPr="006F1CAA" w:rsidRDefault="006F1CAA" w:rsidP="006F1CAA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6F1CAA">
              <w:rPr>
                <w:rFonts w:eastAsia="Calibri"/>
                <w:bCs/>
                <w:sz w:val="28"/>
                <w:szCs w:val="28"/>
              </w:rPr>
              <w:t xml:space="preserve">№ </w:t>
            </w:r>
            <w:r>
              <w:rPr>
                <w:rFonts w:eastAsia="Calibri"/>
                <w:bCs/>
                <w:sz w:val="28"/>
                <w:szCs w:val="28"/>
              </w:rPr>
              <w:t>92</w:t>
            </w:r>
          </w:p>
        </w:tc>
      </w:tr>
    </w:tbl>
    <w:p w:rsidR="006F1CAA" w:rsidRPr="006F1CAA" w:rsidRDefault="006F1CAA" w:rsidP="006F1CAA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6F1CAA" w:rsidRPr="006F1CAA" w:rsidRDefault="006F1CAA" w:rsidP="006F1CAA">
      <w:pPr>
        <w:spacing w:after="200"/>
        <w:ind w:right="3685"/>
        <w:rPr>
          <w:rFonts w:eastAsia="Calibri"/>
          <w:b/>
          <w:sz w:val="28"/>
          <w:szCs w:val="28"/>
        </w:rPr>
      </w:pPr>
      <w:r w:rsidRPr="006F1CAA">
        <w:rPr>
          <w:rFonts w:eastAsia="Calibri"/>
          <w:b/>
          <w:sz w:val="28"/>
          <w:szCs w:val="28"/>
        </w:rPr>
        <w:t xml:space="preserve">Об утверждении административного </w:t>
      </w:r>
      <w:r w:rsidRPr="006F1CAA">
        <w:rPr>
          <w:rFonts w:eastAsia="Calibri"/>
          <w:b/>
          <w:sz w:val="28"/>
          <w:szCs w:val="28"/>
        </w:rPr>
        <w:br/>
      </w:r>
      <w:r w:rsidRPr="006F1CAA">
        <w:rPr>
          <w:rFonts w:eastAsia="Calibri"/>
          <w:b/>
          <w:spacing w:val="2"/>
          <w:sz w:val="28"/>
          <w:szCs w:val="28"/>
          <w:lang w:eastAsia="ru-RU"/>
        </w:rPr>
        <w:t>регламента</w:t>
      </w:r>
      <w:r w:rsidRPr="006F1CAA">
        <w:rPr>
          <w:rFonts w:eastAsia="Calibri"/>
          <w:b/>
          <w:sz w:val="28"/>
          <w:szCs w:val="28"/>
          <w:lang w:eastAsia="ru-RU"/>
        </w:rPr>
        <w:t xml:space="preserve"> по предоставлению муниципальной услуги: «</w:t>
      </w:r>
      <w:r w:rsidRPr="006F1CAA">
        <w:rPr>
          <w:rFonts w:eastAsia="Calibri"/>
          <w:b/>
          <w:bCs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F1CAA">
        <w:rPr>
          <w:rFonts w:eastAsia="Calibri"/>
          <w:b/>
          <w:sz w:val="28"/>
          <w:szCs w:val="28"/>
          <w:lang w:eastAsia="ru-RU"/>
        </w:rPr>
        <w:t>»</w:t>
      </w:r>
    </w:p>
    <w:p w:rsidR="006F1CAA" w:rsidRPr="006F1CAA" w:rsidRDefault="006F1CAA" w:rsidP="006F1CAA">
      <w:pPr>
        <w:shd w:val="clear" w:color="auto" w:fill="FFFFFF"/>
        <w:spacing w:line="0" w:lineRule="atLeast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6F1CAA">
        <w:rPr>
          <w:bCs/>
          <w:kern w:val="36"/>
          <w:sz w:val="28"/>
          <w:szCs w:val="28"/>
          <w:lang w:eastAsia="ru-RU"/>
        </w:rPr>
        <w:t>В целях приведения в соответствие нормативных правовых актов с требованиями законодательства, повышения качества исполнения, открытости и общедоступности информации по предоставлению муниципальной услуги, в соответствии с Федеральными законами от 27.07.2010г. № 210-ФЗ «Об организации предоставления государственных и муниципальных услуг», от 06.10.2003г. № 131-ФЗ «Об общих принципах организации местного самоуправления в Российской Федерации», постановлением Правительства Белгородской области от 30.05.2011г. № 205-пп «О порядке разработки и утверждения административных регламентов», администрация Краснояружского района,</w:t>
      </w:r>
    </w:p>
    <w:p w:rsidR="006F1CAA" w:rsidRPr="006F1CAA" w:rsidRDefault="006F1CAA" w:rsidP="006F1CAA">
      <w:pPr>
        <w:shd w:val="clear" w:color="auto" w:fill="FFFFFF"/>
        <w:spacing w:line="240" w:lineRule="atLeast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6F1CAA" w:rsidRPr="006F1CAA" w:rsidRDefault="006F1CAA" w:rsidP="006F1CAA">
      <w:pPr>
        <w:spacing w:line="240" w:lineRule="atLeast"/>
        <w:jc w:val="center"/>
        <w:rPr>
          <w:rFonts w:eastAsia="Calibri"/>
          <w:sz w:val="28"/>
          <w:szCs w:val="28"/>
        </w:rPr>
      </w:pPr>
      <w:r w:rsidRPr="006F1CAA">
        <w:rPr>
          <w:rFonts w:eastAsia="Calibri"/>
          <w:b/>
          <w:sz w:val="28"/>
          <w:szCs w:val="28"/>
        </w:rPr>
        <w:t>постановляет:</w:t>
      </w:r>
    </w:p>
    <w:p w:rsidR="006F1CAA" w:rsidRPr="006F1CAA" w:rsidRDefault="006F1CAA" w:rsidP="006F1CAA">
      <w:pPr>
        <w:shd w:val="clear" w:color="auto" w:fill="FFFFFF"/>
        <w:spacing w:line="240" w:lineRule="atLeast"/>
        <w:ind w:firstLine="709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6F1CAA" w:rsidRPr="006F1CAA" w:rsidRDefault="006F1CAA" w:rsidP="006F1CAA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6F1CAA">
        <w:rPr>
          <w:bCs/>
          <w:kern w:val="36"/>
          <w:sz w:val="28"/>
          <w:szCs w:val="28"/>
          <w:lang w:eastAsia="ru-RU"/>
        </w:rPr>
        <w:t>Утвердить административный регламент по предоставлению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(прилагается).</w:t>
      </w:r>
    </w:p>
    <w:p w:rsidR="006F1CAA" w:rsidRPr="006F1CAA" w:rsidRDefault="006F1CAA" w:rsidP="006F1CAA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6F1CAA">
        <w:rPr>
          <w:bCs/>
          <w:kern w:val="36"/>
          <w:sz w:val="28"/>
          <w:szCs w:val="28"/>
          <w:lang w:eastAsia="ru-RU"/>
        </w:rPr>
        <w:t xml:space="preserve">Отделу архитектуры управления капитального строительства, дорог общего пользования и архитектуры администрации Краснояружского района (Ковалева Н.С.) обеспечить исполнение административного регламента по предоставлению муниципальной услуги: «Направление уведомления о планируемом </w:t>
      </w:r>
      <w:r w:rsidRPr="006F1CAA">
        <w:rPr>
          <w:bCs/>
          <w:kern w:val="36"/>
          <w:sz w:val="28"/>
          <w:szCs w:val="28"/>
          <w:lang w:eastAsia="ru-RU"/>
        </w:rPr>
        <w:lastRenderedPageBreak/>
        <w:t>сносе объекта капитального строительства и уведомления о завершении сноса объекта капитального строительства».</w:t>
      </w:r>
    </w:p>
    <w:p w:rsidR="006F1CAA" w:rsidRPr="006F1CAA" w:rsidRDefault="006F1CAA" w:rsidP="006F1CAA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6F1CAA">
        <w:rPr>
          <w:bCs/>
          <w:kern w:val="36"/>
          <w:sz w:val="28"/>
          <w:szCs w:val="28"/>
          <w:lang w:eastAsia="ru-RU"/>
        </w:rPr>
        <w:t>Признать утратившим силу постановление администрации Краснояружского района от 19.07.2023 г. № 179 «</w:t>
      </w:r>
      <w:r w:rsidRPr="006F1CAA">
        <w:rPr>
          <w:bCs/>
          <w:kern w:val="36"/>
          <w:sz w:val="28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6F1CAA">
        <w:rPr>
          <w:bCs/>
          <w:kern w:val="36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F1CAA">
        <w:rPr>
          <w:bCs/>
          <w:kern w:val="36"/>
          <w:sz w:val="28"/>
          <w:szCs w:val="26"/>
          <w:lang w:eastAsia="ru-RU"/>
        </w:rPr>
        <w:t>»</w:t>
      </w:r>
      <w:r w:rsidRPr="006F1CAA">
        <w:rPr>
          <w:bCs/>
          <w:kern w:val="36"/>
          <w:sz w:val="28"/>
          <w:szCs w:val="28"/>
          <w:lang w:eastAsia="ru-RU"/>
        </w:rPr>
        <w:t>.</w:t>
      </w:r>
    </w:p>
    <w:p w:rsidR="006F1CAA" w:rsidRPr="006F1CAA" w:rsidRDefault="006F1CAA" w:rsidP="006F1CAA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6F1CAA">
        <w:rPr>
          <w:bCs/>
          <w:kern w:val="36"/>
          <w:sz w:val="28"/>
          <w:szCs w:val="28"/>
          <w:lang w:eastAsia="ru-RU"/>
        </w:rPr>
        <w:t>Информационно-техническому отделу администрации Краснояружского района (Люлюченко М.В.)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(Исмайлова Г.З.) опубликовать в сетевом издании газеты «Наша Жизнь 31».</w:t>
      </w:r>
    </w:p>
    <w:p w:rsidR="006F1CAA" w:rsidRPr="006F1CAA" w:rsidRDefault="006F1CAA" w:rsidP="006F1CAA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6F1CAA">
        <w:rPr>
          <w:bCs/>
          <w:kern w:val="36"/>
          <w:sz w:val="28"/>
          <w:szCs w:val="28"/>
          <w:lang w:eastAsia="ru-RU"/>
        </w:rPr>
        <w:t>Контроль за исполнением данного постановления возложить на заместителя главы администрации района по строительству, транспорту и ЖКХ Попова А.А.</w:t>
      </w:r>
    </w:p>
    <w:p w:rsidR="006F1CAA" w:rsidRPr="006F1CAA" w:rsidRDefault="006F1CAA" w:rsidP="006F1CAA">
      <w:pPr>
        <w:numPr>
          <w:ilvl w:val="0"/>
          <w:numId w:val="37"/>
        </w:numPr>
        <w:tabs>
          <w:tab w:val="left" w:pos="851"/>
        </w:tabs>
        <w:spacing w:after="200" w:line="0" w:lineRule="atLeast"/>
        <w:ind w:firstLine="426"/>
        <w:contextualSpacing/>
        <w:jc w:val="both"/>
        <w:rPr>
          <w:bCs/>
          <w:kern w:val="36"/>
          <w:sz w:val="28"/>
          <w:szCs w:val="28"/>
          <w:lang w:eastAsia="ru-RU"/>
        </w:rPr>
      </w:pPr>
      <w:r w:rsidRPr="006F1CAA">
        <w:rPr>
          <w:bCs/>
          <w:kern w:val="36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F1CAA" w:rsidRPr="006F1CAA" w:rsidRDefault="006F1CAA" w:rsidP="006F1CAA">
      <w:pPr>
        <w:spacing w:after="200" w:line="276" w:lineRule="auto"/>
        <w:rPr>
          <w:rFonts w:eastAsia="Calibri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1CAA" w:rsidRPr="006F1CAA" w:rsidTr="00CB6027">
        <w:tc>
          <w:tcPr>
            <w:tcW w:w="4785" w:type="dxa"/>
          </w:tcPr>
          <w:p w:rsidR="006F1CAA" w:rsidRPr="006F1CAA" w:rsidRDefault="006F1CAA" w:rsidP="006F1CAA">
            <w:pPr>
              <w:rPr>
                <w:rFonts w:eastAsia="Calibri"/>
                <w:b/>
                <w:sz w:val="28"/>
                <w:szCs w:val="28"/>
              </w:rPr>
            </w:pPr>
            <w:r w:rsidRPr="006F1CAA">
              <w:rPr>
                <w:rFonts w:eastAsia="Calibri"/>
                <w:b/>
                <w:sz w:val="28"/>
                <w:szCs w:val="28"/>
              </w:rPr>
              <w:t xml:space="preserve">Глава администрации </w:t>
            </w:r>
            <w:r w:rsidRPr="006F1CAA">
              <w:rPr>
                <w:rFonts w:eastAsia="Calibri"/>
                <w:b/>
                <w:sz w:val="28"/>
                <w:szCs w:val="28"/>
              </w:rPr>
              <w:br/>
              <w:t>Краснояружского района</w:t>
            </w:r>
          </w:p>
        </w:tc>
        <w:tc>
          <w:tcPr>
            <w:tcW w:w="4786" w:type="dxa"/>
          </w:tcPr>
          <w:p w:rsidR="006F1CAA" w:rsidRPr="006F1CAA" w:rsidRDefault="006F1CAA" w:rsidP="006F1CAA">
            <w:pPr>
              <w:ind w:right="-1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6F1CAA">
              <w:rPr>
                <w:rFonts w:eastAsia="Calibri"/>
                <w:b/>
                <w:sz w:val="28"/>
                <w:szCs w:val="28"/>
              </w:rPr>
              <w:br/>
              <w:t>В.В. Кутоманов</w:t>
            </w:r>
          </w:p>
        </w:tc>
      </w:tr>
    </w:tbl>
    <w:p w:rsidR="006F1CAA" w:rsidRPr="006F1CAA" w:rsidRDefault="006F1CAA" w:rsidP="006F1CAA">
      <w:pPr>
        <w:spacing w:after="200" w:line="276" w:lineRule="auto"/>
        <w:rPr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6F1CAA" w:rsidRDefault="006F1CAA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5D3BCF" w:rsidRPr="00C83D79" w:rsidRDefault="005D3BCF" w:rsidP="005D3BCF">
      <w:pPr>
        <w:ind w:firstLine="709"/>
        <w:jc w:val="right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lastRenderedPageBreak/>
        <w:t>Приложение</w:t>
      </w:r>
    </w:p>
    <w:p w:rsidR="00AB17C9" w:rsidRPr="00C83D79" w:rsidRDefault="00AB17C9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5D3BCF" w:rsidRPr="00C83D79" w:rsidTr="00EC12E0">
        <w:tc>
          <w:tcPr>
            <w:tcW w:w="5495" w:type="dxa"/>
          </w:tcPr>
          <w:p w:rsidR="005D3BCF" w:rsidRPr="00C83D79" w:rsidRDefault="005D3BCF" w:rsidP="00782DB7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D3BCF" w:rsidRPr="00C83D79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C83D79">
              <w:rPr>
                <w:b/>
                <w:sz w:val="24"/>
                <w:szCs w:val="24"/>
                <w:lang w:eastAsia="ru-RU"/>
              </w:rPr>
              <w:t>Утвержден</w:t>
            </w:r>
          </w:p>
          <w:p w:rsidR="005D3BCF" w:rsidRPr="00C83D79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C83D79">
              <w:rPr>
                <w:b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D3BCF" w:rsidRPr="00C83D79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C83D79">
              <w:rPr>
                <w:b/>
                <w:sz w:val="24"/>
                <w:szCs w:val="24"/>
                <w:lang w:eastAsia="ru-RU"/>
              </w:rPr>
              <w:t>Краснояружского района</w:t>
            </w:r>
          </w:p>
          <w:p w:rsidR="005D3BCF" w:rsidRPr="00C83D79" w:rsidRDefault="005D3BCF" w:rsidP="006F1CAA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C83D79">
              <w:rPr>
                <w:b/>
                <w:sz w:val="24"/>
                <w:szCs w:val="24"/>
                <w:lang w:eastAsia="ru-RU"/>
              </w:rPr>
              <w:t>от «</w:t>
            </w:r>
            <w:r w:rsidR="006F1CAA">
              <w:rPr>
                <w:b/>
                <w:sz w:val="24"/>
                <w:szCs w:val="24"/>
                <w:lang w:eastAsia="ru-RU"/>
              </w:rPr>
              <w:t>06</w:t>
            </w:r>
            <w:r w:rsidRPr="00C83D79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6F1CAA">
              <w:rPr>
                <w:b/>
                <w:sz w:val="24"/>
                <w:szCs w:val="24"/>
                <w:lang w:eastAsia="ru-RU"/>
              </w:rPr>
              <w:t xml:space="preserve">  мая</w:t>
            </w:r>
            <w:r w:rsidRPr="00C83D79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6F1CAA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C83D79">
              <w:rPr>
                <w:b/>
                <w:sz w:val="24"/>
                <w:szCs w:val="24"/>
                <w:lang w:eastAsia="ru-RU"/>
              </w:rPr>
              <w:t>2025 г</w:t>
            </w:r>
            <w:r w:rsidR="002F2208">
              <w:rPr>
                <w:b/>
                <w:sz w:val="24"/>
                <w:szCs w:val="24"/>
                <w:lang w:eastAsia="ru-RU"/>
              </w:rPr>
              <w:t>ода</w:t>
            </w:r>
            <w:r w:rsidRPr="00C83D79">
              <w:rPr>
                <w:b/>
                <w:sz w:val="24"/>
                <w:szCs w:val="24"/>
                <w:lang w:eastAsia="ru-RU"/>
              </w:rPr>
              <w:t xml:space="preserve"> № </w:t>
            </w:r>
            <w:r w:rsidR="006F1CAA">
              <w:rPr>
                <w:b/>
                <w:sz w:val="24"/>
                <w:szCs w:val="24"/>
                <w:lang w:eastAsia="ru-RU"/>
              </w:rPr>
              <w:t>92</w:t>
            </w:r>
          </w:p>
        </w:tc>
      </w:tr>
    </w:tbl>
    <w:p w:rsidR="005D3BCF" w:rsidRPr="00C83D79" w:rsidRDefault="005D3BCF" w:rsidP="0057618E">
      <w:pPr>
        <w:jc w:val="center"/>
        <w:rPr>
          <w:b/>
          <w:bCs/>
          <w:sz w:val="24"/>
          <w:szCs w:val="24"/>
          <w:lang w:eastAsia="ru-RU"/>
        </w:rPr>
      </w:pPr>
    </w:p>
    <w:p w:rsidR="00C955F6" w:rsidRPr="00C83D79" w:rsidRDefault="00C955F6" w:rsidP="0057618E">
      <w:pPr>
        <w:jc w:val="center"/>
        <w:rPr>
          <w:b/>
          <w:bCs/>
          <w:sz w:val="24"/>
          <w:szCs w:val="24"/>
          <w:lang w:eastAsia="ru-RU"/>
        </w:rPr>
      </w:pPr>
      <w:r w:rsidRPr="00C83D79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955F6" w:rsidRPr="00C83D79" w:rsidRDefault="00C955F6" w:rsidP="004F6540">
      <w:pPr>
        <w:jc w:val="center"/>
        <w:rPr>
          <w:b/>
          <w:bCs/>
          <w:sz w:val="24"/>
          <w:szCs w:val="24"/>
          <w:lang w:eastAsia="ru-RU"/>
        </w:rPr>
      </w:pPr>
      <w:r w:rsidRPr="00C83D79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CA020E" w:rsidRPr="00C83D79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Pr="00C83D79">
        <w:rPr>
          <w:b/>
          <w:bCs/>
          <w:sz w:val="24"/>
          <w:szCs w:val="24"/>
          <w:lang w:eastAsia="ru-RU"/>
        </w:rPr>
        <w:t>«</w:t>
      </w:r>
      <w:r w:rsidR="00016A08" w:rsidRPr="00016A08">
        <w:rPr>
          <w:b/>
          <w:bCs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66BA4" w:rsidRPr="00C83D79">
        <w:rPr>
          <w:b/>
          <w:bCs/>
          <w:sz w:val="24"/>
          <w:szCs w:val="24"/>
          <w:lang w:eastAsia="ru-RU"/>
        </w:rPr>
        <w:t>»</w:t>
      </w:r>
    </w:p>
    <w:p w:rsidR="00C955F6" w:rsidRPr="00C83D79" w:rsidRDefault="00C955F6" w:rsidP="004E5199">
      <w:pPr>
        <w:pStyle w:val="5"/>
        <w:numPr>
          <w:ilvl w:val="0"/>
          <w:numId w:val="2"/>
        </w:numPr>
        <w:tabs>
          <w:tab w:val="clear" w:pos="1077"/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r w:rsidRPr="00C83D79">
        <w:rPr>
          <w:rFonts w:cs="Times New Roman"/>
          <w:b/>
          <w:noProof/>
          <w:sz w:val="24"/>
          <w:szCs w:val="24"/>
        </w:rPr>
        <w:t>Общие положения</w:t>
      </w:r>
    </w:p>
    <w:p w:rsidR="000C4AD7" w:rsidRPr="00C83D79" w:rsidRDefault="000C4AD7" w:rsidP="002F2208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jc w:val="both"/>
        <w:rPr>
          <w:rFonts w:cs="Times New Roman"/>
          <w:b/>
          <w:noProof/>
          <w:sz w:val="24"/>
          <w:szCs w:val="24"/>
        </w:rPr>
      </w:pPr>
      <w:bookmarkStart w:id="0" w:name="_Toc188523401"/>
      <w:r w:rsidRPr="00C83D79">
        <w:rPr>
          <w:rFonts w:cs="Times New Roman"/>
          <w:b/>
          <w:noProof/>
          <w:sz w:val="24"/>
          <w:szCs w:val="24"/>
        </w:rPr>
        <w:t>Предмет регулирования административного регламента</w:t>
      </w:r>
      <w:bookmarkEnd w:id="0"/>
    </w:p>
    <w:p w:rsidR="002F2208" w:rsidRPr="002F2208" w:rsidRDefault="00E9758F" w:rsidP="002F2208">
      <w:pPr>
        <w:tabs>
          <w:tab w:val="left" w:pos="1418"/>
        </w:tabs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Настоящий административный регламент </w:t>
      </w:r>
      <w:r w:rsidR="002F2208">
        <w:rPr>
          <w:sz w:val="24"/>
          <w:szCs w:val="24"/>
          <w:lang w:eastAsia="ru-RU"/>
        </w:rPr>
        <w:t xml:space="preserve"> </w:t>
      </w:r>
      <w:r w:rsidR="002F2208" w:rsidRPr="00C83D79">
        <w:rPr>
          <w:b/>
          <w:bCs/>
          <w:sz w:val="24"/>
          <w:szCs w:val="24"/>
          <w:lang w:eastAsia="ru-RU"/>
        </w:rPr>
        <w:t>по предоставлению муниципальной услуги «</w:t>
      </w:r>
      <w:r w:rsidR="002F2208" w:rsidRPr="00016A08">
        <w:rPr>
          <w:b/>
          <w:bCs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2F2208" w:rsidRPr="00C83D79">
        <w:rPr>
          <w:b/>
          <w:bCs/>
          <w:sz w:val="24"/>
          <w:szCs w:val="24"/>
          <w:lang w:eastAsia="ru-RU"/>
        </w:rPr>
        <w:t>»</w:t>
      </w:r>
      <w:r w:rsidR="002F2208">
        <w:rPr>
          <w:b/>
          <w:bCs/>
          <w:sz w:val="24"/>
          <w:szCs w:val="24"/>
          <w:lang w:eastAsia="ru-RU"/>
        </w:rPr>
        <w:t xml:space="preserve"> </w:t>
      </w:r>
      <w:r w:rsidR="002F2208">
        <w:rPr>
          <w:bCs/>
          <w:sz w:val="24"/>
          <w:szCs w:val="24"/>
          <w:lang w:eastAsia="ru-RU"/>
        </w:rPr>
        <w:t>(далее-А</w:t>
      </w:r>
      <w:r w:rsidR="002F2208" w:rsidRPr="002F2208">
        <w:rPr>
          <w:bCs/>
          <w:sz w:val="24"/>
          <w:szCs w:val="24"/>
          <w:lang w:eastAsia="ru-RU"/>
        </w:rPr>
        <w:t>дминистративный регламент)</w:t>
      </w:r>
      <w:r w:rsidR="002F2208" w:rsidRPr="002F2208">
        <w:rPr>
          <w:sz w:val="24"/>
          <w:szCs w:val="24"/>
          <w:lang w:eastAsia="ru-RU"/>
        </w:rPr>
        <w:t xml:space="preserve">  устанавливает порядок и стандарт предоставления </w:t>
      </w:r>
      <w:r w:rsidR="002F2208" w:rsidRPr="002F2208">
        <w:rPr>
          <w:bCs/>
          <w:sz w:val="24"/>
          <w:szCs w:val="24"/>
          <w:lang w:eastAsia="ru-RU"/>
        </w:rPr>
        <w:t xml:space="preserve">муниципальной </w:t>
      </w:r>
      <w:r w:rsidR="002F2208" w:rsidRPr="002F2208">
        <w:rPr>
          <w:sz w:val="24"/>
          <w:szCs w:val="24"/>
          <w:lang w:eastAsia="ru-RU"/>
        </w:rPr>
        <w:t>услуги «</w:t>
      </w:r>
      <w:r w:rsidR="002F2208" w:rsidRPr="002F2208">
        <w:rPr>
          <w:noProof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2F2208" w:rsidRPr="002F2208">
        <w:rPr>
          <w:sz w:val="24"/>
          <w:szCs w:val="24"/>
        </w:rPr>
        <w:t>»</w:t>
      </w:r>
      <w:r w:rsidR="002F2208" w:rsidRPr="002F2208">
        <w:rPr>
          <w:sz w:val="24"/>
          <w:szCs w:val="24"/>
          <w:lang w:eastAsia="ru-RU"/>
        </w:rPr>
        <w:t xml:space="preserve"> (далее – Услуга).</w:t>
      </w:r>
    </w:p>
    <w:p w:rsidR="002F2208" w:rsidRPr="00C83D79" w:rsidRDefault="002F2208" w:rsidP="002F2208">
      <w:pPr>
        <w:jc w:val="both"/>
        <w:rPr>
          <w:b/>
          <w:bCs/>
          <w:sz w:val="24"/>
          <w:szCs w:val="24"/>
          <w:lang w:eastAsia="ru-RU"/>
        </w:rPr>
      </w:pPr>
    </w:p>
    <w:p w:rsidR="00E9758F" w:rsidRPr="00C83D79" w:rsidRDefault="00E9758F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" w:name="_Toc188523402"/>
      <w:r w:rsidRPr="00C83D79">
        <w:rPr>
          <w:rFonts w:cs="Times New Roman"/>
          <w:b/>
          <w:noProof/>
          <w:sz w:val="24"/>
          <w:szCs w:val="24"/>
        </w:rPr>
        <w:t>Круг заявителей</w:t>
      </w:r>
      <w:bookmarkEnd w:id="1"/>
    </w:p>
    <w:p w:rsidR="00E9758F" w:rsidRPr="00C83D79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Заявителями  </w:t>
      </w:r>
      <w:r w:rsidR="001A7336">
        <w:rPr>
          <w:sz w:val="24"/>
          <w:szCs w:val="24"/>
          <w:lang w:eastAsia="ru-RU"/>
        </w:rPr>
        <w:t>У</w:t>
      </w:r>
      <w:r w:rsidRPr="00C83D79">
        <w:rPr>
          <w:sz w:val="24"/>
          <w:szCs w:val="24"/>
          <w:lang w:eastAsia="ru-RU"/>
        </w:rPr>
        <w:t>слуги являются физические лица, юридические лица, индивидуальные предприниматели</w:t>
      </w:r>
      <w:r w:rsidR="00DE22AE" w:rsidRPr="00C83D79">
        <w:rPr>
          <w:sz w:val="24"/>
          <w:szCs w:val="24"/>
          <w:lang w:eastAsia="ru-RU"/>
        </w:rPr>
        <w:t xml:space="preserve">, являющиеся собственниками </w:t>
      </w:r>
      <w:r w:rsidR="00D80AE8" w:rsidRPr="009B52B0">
        <w:rPr>
          <w:noProof/>
          <w:sz w:val="24"/>
          <w:szCs w:val="24"/>
        </w:rPr>
        <w:t>объекта капитального строительства</w:t>
      </w:r>
      <w:r w:rsidR="00DE22AE" w:rsidRPr="00C83D79">
        <w:rPr>
          <w:sz w:val="24"/>
          <w:szCs w:val="24"/>
          <w:lang w:eastAsia="ru-RU"/>
        </w:rPr>
        <w:t xml:space="preserve"> </w:t>
      </w:r>
      <w:r w:rsidRPr="00C83D79">
        <w:rPr>
          <w:sz w:val="24"/>
          <w:szCs w:val="24"/>
          <w:lang w:eastAsia="ru-RU"/>
        </w:rPr>
        <w:t xml:space="preserve">(далее – заявители), указанные в таблице 1 </w:t>
      </w:r>
      <w:hyperlink w:anchor="_Приложение_№_1" w:history="1">
        <w:r w:rsidRPr="006F1CAA">
          <w:rPr>
            <w:rStyle w:val="afa"/>
            <w:color w:val="auto"/>
            <w:sz w:val="24"/>
            <w:szCs w:val="24"/>
            <w:lang w:eastAsia="ru-RU"/>
          </w:rPr>
          <w:t>приложения</w:t>
        </w:r>
      </w:hyperlink>
      <w:r w:rsidRPr="006F1CAA">
        <w:rPr>
          <w:sz w:val="24"/>
          <w:szCs w:val="24"/>
          <w:lang w:eastAsia="ru-RU"/>
        </w:rPr>
        <w:t xml:space="preserve"> №</w:t>
      </w:r>
      <w:r w:rsidRPr="00C83D79">
        <w:rPr>
          <w:sz w:val="24"/>
          <w:szCs w:val="24"/>
          <w:lang w:eastAsia="ru-RU"/>
        </w:rPr>
        <w:t> 1 к настоящему Административному регламенту</w:t>
      </w:r>
    </w:p>
    <w:p w:rsidR="00E9758F" w:rsidRPr="00C83D79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Интересы заявителей, указанных в пункте 1.2.1 настоящего административного регламента, могут представлять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AF4E63" w:rsidRPr="00C83D79" w:rsidRDefault="00AF4E6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" w:name="_Toc188523403"/>
      <w:r w:rsidRPr="00C83D79">
        <w:rPr>
          <w:rFonts w:cs="Times New Roman"/>
          <w:b/>
          <w:noProof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  <w:bookmarkEnd w:id="2"/>
    </w:p>
    <w:p w:rsidR="00AF4E63" w:rsidRPr="00C83D79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AF4E63" w:rsidRPr="00C83D79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Вариант, </w:t>
      </w:r>
      <w:r w:rsidRPr="00C83D79">
        <w:rPr>
          <w:sz w:val="24"/>
          <w:szCs w:val="24"/>
        </w:rPr>
        <w:t>в соответствии с которым заявителю будет предоставлена муниципальная услуга,</w:t>
      </w:r>
      <w:r w:rsidRPr="00C83D79">
        <w:rPr>
          <w:sz w:val="24"/>
          <w:szCs w:val="24"/>
          <w:lang w:eastAsia="ru-RU"/>
        </w:rPr>
        <w:t xml:space="preserve"> определяется в соответствии с таблицей 2 </w:t>
      </w:r>
      <w:hyperlink w:anchor="_Приложение_№_1" w:history="1">
        <w:r w:rsidRPr="006F1CAA">
          <w:rPr>
            <w:rStyle w:val="afa"/>
            <w:color w:val="auto"/>
            <w:sz w:val="24"/>
            <w:szCs w:val="24"/>
            <w:lang w:eastAsia="ru-RU"/>
          </w:rPr>
          <w:t>приложения № 1</w:t>
        </w:r>
      </w:hyperlink>
      <w:r w:rsidRPr="00C83D79">
        <w:rPr>
          <w:sz w:val="24"/>
          <w:szCs w:val="24"/>
          <w:lang w:eastAsia="ru-RU"/>
        </w:rP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F4E63" w:rsidRPr="00C83D79" w:rsidRDefault="0059789B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Отдел архитектуры управления капитального строительства, дорог общего пользования и архитектуры администрации Краснояружского район</w:t>
      </w:r>
      <w:r w:rsidR="00AF4E63" w:rsidRPr="00C83D79">
        <w:rPr>
          <w:sz w:val="24"/>
          <w:szCs w:val="24"/>
          <w:lang w:eastAsia="ru-RU"/>
        </w:rPr>
        <w:t xml:space="preserve">, проводит анкетирование по результатам которого определяется: соответствие лица, обратившегося за оказанием </w:t>
      </w:r>
      <w:r w:rsidR="007D3AFF">
        <w:rPr>
          <w:sz w:val="24"/>
          <w:szCs w:val="24"/>
          <w:lang w:eastAsia="ru-RU"/>
        </w:rPr>
        <w:t>У</w:t>
      </w:r>
      <w:r w:rsidR="00AF4E63" w:rsidRPr="00C83D79">
        <w:rPr>
          <w:sz w:val="24"/>
          <w:szCs w:val="24"/>
          <w:lang w:eastAsia="ru-RU"/>
        </w:rPr>
        <w:t>слуги, признакам заяви</w:t>
      </w:r>
      <w:r w:rsidR="007D3AFF">
        <w:rPr>
          <w:sz w:val="24"/>
          <w:szCs w:val="24"/>
          <w:lang w:eastAsia="ru-RU"/>
        </w:rPr>
        <w:t>теля и варианта предоставления У</w:t>
      </w:r>
      <w:r w:rsidR="00AF4E63" w:rsidRPr="00C83D79">
        <w:rPr>
          <w:sz w:val="24"/>
          <w:szCs w:val="24"/>
          <w:lang w:eastAsia="ru-RU"/>
        </w:rPr>
        <w:t>слуги.</w:t>
      </w:r>
    </w:p>
    <w:p w:rsidR="00AF4E63" w:rsidRPr="00C83D79" w:rsidRDefault="00AF4E63" w:rsidP="00AF4E63">
      <w:pPr>
        <w:pStyle w:val="Default"/>
        <w:tabs>
          <w:tab w:val="left" w:pos="1418"/>
        </w:tabs>
        <w:ind w:firstLine="709"/>
        <w:jc w:val="both"/>
      </w:pPr>
      <w:r w:rsidRPr="00C83D79">
        <w:lastRenderedPageBreak/>
        <w:t xml:space="preserve">Анкета должна содержать перечень вопросов и ответов, необходимых для однозначного определения варианта предоставления </w:t>
      </w:r>
      <w:r w:rsidR="00BD181F">
        <w:t>У</w:t>
      </w:r>
      <w:r w:rsidRPr="00C83D79">
        <w:t xml:space="preserve">слуги. Число вопросов, задаваемых в ходе профилирования, должно быть минимальным. </w:t>
      </w:r>
    </w:p>
    <w:p w:rsidR="00AF4E63" w:rsidRPr="00C83D79" w:rsidRDefault="00AF4E63" w:rsidP="00AF4E63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По итогам профилирования заявителю должна быть предоставлена исчерпывающая информация о порядке предоставления </w:t>
      </w:r>
      <w:r w:rsidR="00BD181F">
        <w:rPr>
          <w:sz w:val="24"/>
          <w:szCs w:val="24"/>
        </w:rPr>
        <w:t>У</w:t>
      </w:r>
      <w:r w:rsidRPr="00C83D79">
        <w:rPr>
          <w:sz w:val="24"/>
          <w:szCs w:val="24"/>
        </w:rPr>
        <w:t>слуги в его индивидуальном случае.</w:t>
      </w:r>
    </w:p>
    <w:p w:rsidR="00AF4E63" w:rsidRPr="00C83D79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Признаки заявителя определяются в результате анкетирования, проводимого </w:t>
      </w:r>
      <w:r w:rsidR="00235E19" w:rsidRPr="00C83D79">
        <w:rPr>
          <w:sz w:val="24"/>
          <w:szCs w:val="24"/>
          <w:lang w:eastAsia="ru-RU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район, предоставляющим Услугу</w:t>
      </w:r>
      <w:r w:rsidRPr="00C83D79">
        <w:rPr>
          <w:sz w:val="24"/>
          <w:szCs w:val="24"/>
          <w:lang w:eastAsia="ru-RU"/>
        </w:rPr>
        <w:t xml:space="preserve"> (далее – профилирование), осуществляемого в соответствии с настоящим административным регламентом.</w:t>
      </w:r>
    </w:p>
    <w:p w:rsidR="00AF4E63" w:rsidRPr="00C83D79" w:rsidRDefault="00AF4E63" w:rsidP="00AF4E63">
      <w:pPr>
        <w:pStyle w:val="ab"/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1F01AC" w:rsidRPr="00C83D79" w:rsidRDefault="001F01AC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3" w:name="_Toc188523404"/>
      <w:r w:rsidRPr="00C83D79">
        <w:rPr>
          <w:rFonts w:cs="Times New Roman"/>
          <w:b/>
          <w:noProof/>
          <w:sz w:val="24"/>
          <w:szCs w:val="24"/>
        </w:rPr>
        <w:t>Стандарт предоставления Услуги</w:t>
      </w:r>
      <w:bookmarkEnd w:id="3"/>
    </w:p>
    <w:p w:rsidR="001F01AC" w:rsidRPr="00C83D79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4" w:name="_Toc188523405"/>
      <w:r w:rsidRPr="00C83D79">
        <w:rPr>
          <w:rFonts w:cs="Times New Roman"/>
          <w:b/>
          <w:noProof/>
          <w:sz w:val="24"/>
          <w:szCs w:val="24"/>
        </w:rPr>
        <w:t>Наименование Услуги</w:t>
      </w:r>
      <w:bookmarkEnd w:id="4"/>
    </w:p>
    <w:p w:rsidR="001F01AC" w:rsidRPr="00C83D79" w:rsidRDefault="009B52B0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9B52B0">
        <w:rPr>
          <w:noProof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F01AC" w:rsidRPr="00C83D79">
        <w:rPr>
          <w:noProof/>
          <w:sz w:val="24"/>
          <w:szCs w:val="24"/>
        </w:rPr>
        <w:t xml:space="preserve"> (далее – Услуга).</w:t>
      </w:r>
    </w:p>
    <w:p w:rsidR="001F01AC" w:rsidRPr="00C83D79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5" w:name="_Toc188523406"/>
      <w:r w:rsidRPr="00C83D79">
        <w:rPr>
          <w:rFonts w:cs="Times New Roman"/>
          <w:b/>
          <w:noProof/>
          <w:sz w:val="24"/>
          <w:szCs w:val="24"/>
        </w:rPr>
        <w:t>Наименование органа, предоставляющего Услугу</w:t>
      </w:r>
      <w:bookmarkEnd w:id="5"/>
    </w:p>
    <w:p w:rsidR="001F01AC" w:rsidRPr="00C83D79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Услуга предоставляется </w:t>
      </w:r>
      <w:r w:rsidRPr="00C83D79">
        <w:rPr>
          <w:noProof/>
          <w:sz w:val="24"/>
          <w:szCs w:val="24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района</w:t>
      </w:r>
      <w:r w:rsidRPr="00C83D79">
        <w:rPr>
          <w:sz w:val="24"/>
          <w:szCs w:val="24"/>
        </w:rPr>
        <w:t xml:space="preserve"> </w:t>
      </w:r>
      <w:r w:rsidRPr="00C83D79">
        <w:rPr>
          <w:sz w:val="24"/>
          <w:szCs w:val="24"/>
          <w:lang w:eastAsia="ru-RU"/>
        </w:rPr>
        <w:t>(далее – У</w:t>
      </w:r>
      <w:r w:rsidRPr="00C83D79">
        <w:rPr>
          <w:noProof/>
          <w:sz w:val="24"/>
          <w:szCs w:val="24"/>
        </w:rPr>
        <w:t>полномоченный орган)</w:t>
      </w:r>
      <w:r w:rsidRPr="00C83D79">
        <w:rPr>
          <w:sz w:val="24"/>
          <w:szCs w:val="24"/>
        </w:rPr>
        <w:t>.</w:t>
      </w:r>
    </w:p>
    <w:p w:rsidR="001F01AC" w:rsidRPr="00C83D79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Получение услуги возможно: </w:t>
      </w:r>
    </w:p>
    <w:p w:rsidR="001F01AC" w:rsidRPr="00C83D79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C83D79">
        <w:t xml:space="preserve">через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МФЦ); </w:t>
      </w:r>
    </w:p>
    <w:p w:rsidR="001F01AC" w:rsidRPr="00C83D79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C83D79"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1F01AC" w:rsidRPr="00C83D79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МФЦ, в который подается заявление о предоставлении </w:t>
      </w:r>
      <w:r w:rsidR="00BD181F">
        <w:rPr>
          <w:sz w:val="24"/>
          <w:szCs w:val="24"/>
        </w:rPr>
        <w:t>Услу</w:t>
      </w:r>
      <w:r w:rsidRPr="00C83D79">
        <w:rPr>
          <w:sz w:val="24"/>
          <w:szCs w:val="24"/>
        </w:rPr>
        <w:t xml:space="preserve">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</w:t>
      </w:r>
      <w:r w:rsidR="003A2426">
        <w:rPr>
          <w:sz w:val="24"/>
          <w:szCs w:val="24"/>
        </w:rPr>
        <w:t>3</w:t>
      </w:r>
      <w:r w:rsidRPr="00C83D79">
        <w:rPr>
          <w:sz w:val="24"/>
          <w:szCs w:val="24"/>
        </w:rPr>
        <w:t xml:space="preserve"> административного регламента.</w:t>
      </w:r>
    </w:p>
    <w:p w:rsidR="005807B9" w:rsidRPr="00C83D79" w:rsidRDefault="005807B9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6" w:name="_Toc188523407"/>
      <w:r w:rsidRPr="00C83D79">
        <w:rPr>
          <w:rFonts w:cs="Times New Roman"/>
          <w:b/>
          <w:noProof/>
          <w:sz w:val="24"/>
          <w:szCs w:val="24"/>
        </w:rPr>
        <w:t>Результат предоставления Услуги</w:t>
      </w:r>
      <w:bookmarkEnd w:id="6"/>
    </w:p>
    <w:p w:rsidR="005807B9" w:rsidRPr="00C83D79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Результатом</w:t>
      </w:r>
      <w:r w:rsidRPr="00C83D79">
        <w:rPr>
          <w:sz w:val="24"/>
          <w:szCs w:val="24"/>
        </w:rPr>
        <w:t xml:space="preserve"> предоставления Услуги являются:</w:t>
      </w:r>
    </w:p>
    <w:p w:rsidR="009B52B0" w:rsidRPr="009B52B0" w:rsidRDefault="009B52B0" w:rsidP="009B52B0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9B52B0">
        <w:t>решение о принятии уведомления о планируемом сносе объекта капитального строительства</w:t>
      </w:r>
    </w:p>
    <w:p w:rsidR="00CC3F03" w:rsidRPr="009B52B0" w:rsidRDefault="009B52B0" w:rsidP="009B52B0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9B52B0">
        <w:t>решение о принятии уведомления о завершении сноса объекта капитального строительства.</w:t>
      </w:r>
    </w:p>
    <w:p w:rsidR="005807B9" w:rsidRPr="00C83D79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807B9" w:rsidRPr="00C83D79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Результат предоставления </w:t>
      </w:r>
      <w:r w:rsidR="00905BAE">
        <w:rPr>
          <w:sz w:val="24"/>
          <w:szCs w:val="24"/>
          <w:lang w:eastAsia="ru-RU"/>
        </w:rPr>
        <w:t>У</w:t>
      </w:r>
      <w:r w:rsidRPr="00C83D79">
        <w:rPr>
          <w:sz w:val="24"/>
          <w:szCs w:val="24"/>
          <w:lang w:eastAsia="ru-RU"/>
        </w:rPr>
        <w:t>слуги может быть получен: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 xml:space="preserve">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 xml:space="preserve">в форме документа на бумажном носителе посредством почтового отправления на адрес заявителя, указанный в заявлении;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lastRenderedPageBreak/>
        <w:t xml:space="preserve">в форме бумажного документа на основании электронного результата, полученного в ЕПГУ и заверенного сотрудником МФЦ;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 xml:space="preserve">в форме электронного документа через ЕПГУ или Региональный портал государственных услуг (далее- РПГУ);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 xml:space="preserve">в форме электронного документа посредством отправления на адрес электронной почты, указанной в заявлении. </w:t>
      </w:r>
    </w:p>
    <w:p w:rsidR="005807B9" w:rsidRPr="00C83D79" w:rsidRDefault="005807B9" w:rsidP="005807B9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Положения, указанные в настоящем подпункте, приводятся в описании соответствующих </w:t>
      </w:r>
      <w:r w:rsidR="0023137B">
        <w:rPr>
          <w:sz w:val="24"/>
          <w:szCs w:val="24"/>
        </w:rPr>
        <w:t>вариантов в разделе 3</w:t>
      </w:r>
      <w:r w:rsidRPr="00C83D79">
        <w:rPr>
          <w:sz w:val="24"/>
          <w:szCs w:val="24"/>
        </w:rPr>
        <w:t xml:space="preserve"> административного регламента.</w:t>
      </w:r>
    </w:p>
    <w:p w:rsidR="00CC3F03" w:rsidRPr="00C83D79" w:rsidRDefault="00CC3F0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7" w:name="_Toc188523408"/>
      <w:r w:rsidRPr="00C83D79">
        <w:rPr>
          <w:rFonts w:cs="Times New Roman"/>
          <w:b/>
          <w:noProof/>
          <w:sz w:val="24"/>
          <w:szCs w:val="24"/>
        </w:rPr>
        <w:t>Срок предоставления Услуги</w:t>
      </w:r>
      <w:bookmarkEnd w:id="7"/>
    </w:p>
    <w:p w:rsidR="00CC3F03" w:rsidRPr="00C83D79" w:rsidRDefault="00CC3F0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Максимальный срок предоставления Услуги для всех вариантов предоставления исчесляется со дня регистрации запроса и документов, необходимых для предоставлении Услуги:</w:t>
      </w:r>
    </w:p>
    <w:p w:rsidR="00CC3F03" w:rsidRPr="00C83D79" w:rsidRDefault="00CC3F03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lang w:eastAsia="ru-RU"/>
        </w:rPr>
      </w:pPr>
      <w:r w:rsidRPr="00C83D79">
        <w:rPr>
          <w:lang w:eastAsia="ru-RU"/>
        </w:rPr>
        <w:t xml:space="preserve"> составляет </w:t>
      </w:r>
      <w:r w:rsidR="008D77EC">
        <w:rPr>
          <w:lang w:eastAsia="ru-RU"/>
        </w:rPr>
        <w:t>7</w:t>
      </w:r>
      <w:r w:rsidRPr="00C83D79">
        <w:rPr>
          <w:lang w:eastAsia="ru-RU"/>
        </w:rPr>
        <w:t xml:space="preserve"> </w:t>
      </w:r>
      <w:r w:rsidRPr="00C83D79">
        <w:rPr>
          <w:noProof/>
          <w:lang w:eastAsia="ru-RU"/>
        </w:rPr>
        <w:t>рабочих дней</w:t>
      </w:r>
      <w:r w:rsidRPr="00C83D79">
        <w:rPr>
          <w:lang w:eastAsia="ru-RU"/>
        </w:rPr>
        <w:t xml:space="preserve"> с даты регистрации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2E44D8" w:rsidRPr="00C83D79" w:rsidRDefault="002E44D8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8" w:name="_Toc188523409"/>
      <w:r w:rsidRPr="00C83D79">
        <w:rPr>
          <w:rFonts w:cs="Times New Roman"/>
          <w:b/>
          <w:noProof/>
          <w:sz w:val="24"/>
          <w:szCs w:val="24"/>
        </w:rPr>
        <w:t>Правовые основания для предоставления Услуги</w:t>
      </w:r>
      <w:bookmarkEnd w:id="8"/>
    </w:p>
    <w:p w:rsidR="002E44D8" w:rsidRPr="00C83D79" w:rsidRDefault="002E44D8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органов местного самоуправления Краснояружского района в сети Интернет (https://krasnoyaruzhskij-r31.gosweb.gosuslugi.ru), на ЕПГУ (gosuslugi.ru) и РПГУ (gosuslugi31.ru).</w:t>
      </w:r>
    </w:p>
    <w:p w:rsidR="002E44D8" w:rsidRPr="00C83D79" w:rsidRDefault="00025B92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Уполномоченный о</w:t>
      </w:r>
      <w:r w:rsidR="002E44D8" w:rsidRPr="00C83D79">
        <w:rPr>
          <w:sz w:val="24"/>
          <w:szCs w:val="24"/>
          <w:lang w:eastAsia="ru-RU"/>
        </w:rPr>
        <w:t>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</w:t>
      </w:r>
    </w:p>
    <w:p w:rsidR="001C4F7B" w:rsidRPr="00C83D79" w:rsidRDefault="001C4F7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9" w:name="_Toc188523410"/>
      <w:r w:rsidRPr="00C83D79">
        <w:rPr>
          <w:rFonts w:cs="Times New Roman"/>
          <w:b/>
          <w:noProof/>
          <w:sz w:val="24"/>
          <w:szCs w:val="24"/>
        </w:rPr>
        <w:t>Исчерпывающий перечень документов, необходимых для предоставления Услуги</w:t>
      </w:r>
      <w:bookmarkEnd w:id="9"/>
    </w:p>
    <w:p w:rsidR="001C4F7B" w:rsidRPr="00C83D79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="00025B92" w:rsidRPr="00C83D79">
        <w:rPr>
          <w:sz w:val="24"/>
          <w:szCs w:val="24"/>
          <w:lang w:eastAsia="ru-RU"/>
        </w:rPr>
        <w:t>3</w:t>
      </w:r>
      <w:r w:rsidR="00BA37BF">
        <w:rPr>
          <w:sz w:val="24"/>
          <w:szCs w:val="24"/>
          <w:lang w:eastAsia="ru-RU"/>
        </w:rPr>
        <w:t xml:space="preserve"> А</w:t>
      </w:r>
      <w:r w:rsidRPr="00C83D79">
        <w:rPr>
          <w:sz w:val="24"/>
          <w:szCs w:val="24"/>
          <w:lang w:eastAsia="ru-RU"/>
        </w:rPr>
        <w:t xml:space="preserve">дминистративного регламента. </w:t>
      </w:r>
    </w:p>
    <w:p w:rsidR="001C4F7B" w:rsidRPr="00C83D79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Способы подачи запроса о предоставлении услуги приводятся в описании соответствующих вариантов в разделе </w:t>
      </w:r>
      <w:r w:rsidR="00025B92" w:rsidRPr="00C83D79">
        <w:rPr>
          <w:sz w:val="24"/>
          <w:szCs w:val="24"/>
          <w:lang w:eastAsia="ru-RU"/>
        </w:rPr>
        <w:t>3</w:t>
      </w:r>
      <w:r w:rsidRPr="00C83D79">
        <w:rPr>
          <w:sz w:val="24"/>
          <w:szCs w:val="24"/>
          <w:lang w:eastAsia="ru-RU"/>
        </w:rPr>
        <w:t xml:space="preserve"> административного регламента.</w:t>
      </w:r>
    </w:p>
    <w:p w:rsidR="00DE4B05" w:rsidRPr="00C83D79" w:rsidRDefault="00DE4B0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0" w:name="_Toc188523411"/>
      <w:r w:rsidRPr="00C83D79">
        <w:rPr>
          <w:rFonts w:cs="Times New Roman"/>
          <w:b/>
          <w:noProof/>
          <w:sz w:val="24"/>
          <w:szCs w:val="24"/>
        </w:rPr>
        <w:t>Исчерпывающий перечень оснований для отказа в приеме заявления и документов, необходимых для предоставления Услуги</w:t>
      </w:r>
      <w:bookmarkEnd w:id="10"/>
    </w:p>
    <w:p w:rsidR="00DE4B05" w:rsidRPr="00C83D79" w:rsidRDefault="00BF4C36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Основания для приостановления предоставления </w:t>
      </w:r>
      <w:r w:rsidR="00B85D3C">
        <w:rPr>
          <w:sz w:val="24"/>
          <w:szCs w:val="24"/>
          <w:lang w:eastAsia="ru-RU"/>
        </w:rPr>
        <w:t>У</w:t>
      </w:r>
      <w:r w:rsidRPr="00C83D79">
        <w:rPr>
          <w:sz w:val="24"/>
          <w:szCs w:val="24"/>
          <w:lang w:eastAsia="ru-RU"/>
        </w:rPr>
        <w:t>слуги законодательством Российской Федерации не предусмотрены.</w:t>
      </w:r>
    </w:p>
    <w:p w:rsidR="00BF4C36" w:rsidRPr="00C83D79" w:rsidRDefault="00BF4C36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Исчерпывающий перечень оснований для отказа в предоставлении </w:t>
      </w:r>
      <w:r w:rsidR="00B85D3C">
        <w:rPr>
          <w:sz w:val="24"/>
          <w:szCs w:val="24"/>
          <w:lang w:eastAsia="ru-RU"/>
        </w:rPr>
        <w:t>У</w:t>
      </w:r>
      <w:r w:rsidRPr="00C83D79">
        <w:rPr>
          <w:sz w:val="24"/>
          <w:szCs w:val="24"/>
          <w:lang w:eastAsia="ru-RU"/>
        </w:rPr>
        <w:t xml:space="preserve">слуги приведен в разделе 3 административного регламента в описании административных процедур в составе описания вариантов предоставления </w:t>
      </w:r>
      <w:r w:rsidR="004974B4">
        <w:rPr>
          <w:sz w:val="24"/>
          <w:szCs w:val="24"/>
          <w:lang w:eastAsia="ru-RU"/>
        </w:rPr>
        <w:t>У</w:t>
      </w:r>
      <w:r w:rsidRPr="00C83D79">
        <w:rPr>
          <w:sz w:val="24"/>
          <w:szCs w:val="24"/>
          <w:lang w:eastAsia="ru-RU"/>
        </w:rPr>
        <w:t>слуги.</w:t>
      </w:r>
    </w:p>
    <w:p w:rsidR="00390525" w:rsidRPr="00C83D79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1" w:name="_Toc188523412"/>
      <w:r w:rsidRPr="00C83D79">
        <w:rPr>
          <w:rFonts w:cs="Times New Roman"/>
          <w:b/>
          <w:noProof/>
          <w:sz w:val="24"/>
          <w:szCs w:val="24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  <w:bookmarkEnd w:id="11"/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390525" w:rsidRPr="00C83D79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2" w:name="_Toc188523413"/>
      <w:r w:rsidRPr="00C83D79">
        <w:rPr>
          <w:rFonts w:cs="Times New Roman"/>
          <w:b/>
          <w:noProof/>
          <w:sz w:val="24"/>
          <w:szCs w:val="24"/>
        </w:rPr>
        <w:t>Размер платы, взимаемой с заявителя при предоставлении Услуги, и способы ее взимания</w:t>
      </w:r>
      <w:bookmarkEnd w:id="12"/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90525" w:rsidRPr="00C83D79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3" w:name="_Toc188523414"/>
      <w:r w:rsidRPr="00C83D79">
        <w:rPr>
          <w:rFonts w:cs="Times New Roman"/>
          <w:b/>
          <w:noProof/>
          <w:sz w:val="24"/>
          <w:szCs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  <w:bookmarkEnd w:id="13"/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Максимальный срок ожидания в очереди при подаче заявления составляет 15 минут. </w:t>
      </w:r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4" w:name="_Toc188523415"/>
      <w:r w:rsidRPr="00C83D79">
        <w:rPr>
          <w:rFonts w:cs="Times New Roman"/>
          <w:b/>
          <w:noProof/>
          <w:sz w:val="24"/>
          <w:szCs w:val="24"/>
        </w:rPr>
        <w:t>Срок регистрации запроса заявителя о предоставлении услуги</w:t>
      </w:r>
      <w:bookmarkEnd w:id="14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регистрации запроса и документов, необходимых для предоставления Услуги, в случае личного обращения в Уполномоченный орган или МФЦ – 15 минут. </w:t>
      </w:r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Регистрация запроса, направленного заявителем по почте или в форме электронного документа через РПГУ и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</w:t>
      </w:r>
      <w:r w:rsidR="00025B92" w:rsidRPr="00C83D79">
        <w:rPr>
          <w:sz w:val="24"/>
          <w:szCs w:val="24"/>
          <w:lang w:eastAsia="ru-RU"/>
        </w:rPr>
        <w:t>Уполномоченный орган</w:t>
      </w:r>
      <w:r w:rsidRPr="00C83D79">
        <w:rPr>
          <w:sz w:val="24"/>
          <w:szCs w:val="24"/>
          <w:lang w:eastAsia="ru-RU"/>
        </w:rPr>
        <w:t>, в выходной или праздничный день регистрация заявления осуществляется в первый, следующий за ним, рабочий день.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5" w:name="_Toc188523416"/>
      <w:r w:rsidRPr="00C83D79">
        <w:rPr>
          <w:rFonts w:cs="Times New Roman"/>
          <w:b/>
          <w:noProof/>
          <w:sz w:val="24"/>
          <w:szCs w:val="24"/>
        </w:rPr>
        <w:t>Требования к помещениям, в которых предоставляется Услуга</w:t>
      </w:r>
      <w:bookmarkEnd w:id="15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органов местного самоуправления Краснояружского района в сети Интернет (https://krasnoyaruzhskij-r31.gosweb.gosuslugi.ru) и на РПГУ и ЕПГУ.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6" w:name="_Toc188523417"/>
      <w:r w:rsidRPr="00C83D79">
        <w:rPr>
          <w:rFonts w:cs="Times New Roman"/>
          <w:b/>
          <w:noProof/>
          <w:sz w:val="24"/>
          <w:szCs w:val="24"/>
        </w:rPr>
        <w:t>Показатели доступности и качества Услуги</w:t>
      </w:r>
      <w:bookmarkEnd w:id="16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Показатели доступности и качества Услуги размещены на официальном сайте органов местного самоуправления Краснояружского района в сети «Интернет», а также на ЕПГУ.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7" w:name="_Toc188523418"/>
      <w:r w:rsidRPr="00C83D79">
        <w:rPr>
          <w:rFonts w:cs="Times New Roman"/>
          <w:b/>
          <w:noProof/>
          <w:sz w:val="24"/>
          <w:szCs w:val="24"/>
        </w:rPr>
        <w:t>Иные требования к предоставлению Услуги</w:t>
      </w:r>
      <w:bookmarkEnd w:id="17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Услуги, которые являются необходимыми и обязательными для предоставления Услуги: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выдача документов, удостоверяющих (устанавливающих) право на земельный участок или объект капитального строительства, в отношении которого испрашивается разрешение на строительство, если право на такой объект недвижимости не зарегистрировано в ЕГРН;</w:t>
      </w:r>
    </w:p>
    <w:p w:rsidR="00FD24D7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выдача документа, подтверждающего передачу полномочий одного лица другому для представительства перед третьими лицами (довер</w:t>
      </w:r>
      <w:r w:rsidR="008D77EC">
        <w:rPr>
          <w:sz w:val="24"/>
          <w:szCs w:val="24"/>
          <w:lang w:eastAsia="ru-RU"/>
        </w:rPr>
        <w:t>енности).</w:t>
      </w:r>
    </w:p>
    <w:p w:rsidR="008D77EC" w:rsidRPr="008D77EC" w:rsidRDefault="008D77EC" w:rsidP="008D77EC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8D77EC">
        <w:rPr>
          <w:sz w:val="24"/>
          <w:szCs w:val="24"/>
          <w:lang w:eastAsia="ru-RU"/>
        </w:rPr>
        <w:lastRenderedPageBreak/>
        <w:t>При сносе объектов капитального строительства, за исключением объектов, указанных в пунктах 1-3 части 17 статьи 51 Градостроительного кодекса Российской Федерации, услугой, являющейся необходимой и обязательной для получения муниципальной услуги является: подготовка специалистом по организации архитектурно-строительного проектирования, сведения о котором включены в национальный реестр специалистов в области архитектурно-строительного проектирования:</w:t>
      </w:r>
    </w:p>
    <w:p w:rsidR="008D77EC" w:rsidRPr="008D77EC" w:rsidRDefault="008D77EC" w:rsidP="008D77EC">
      <w:pPr>
        <w:numPr>
          <w:ilvl w:val="0"/>
          <w:numId w:val="9"/>
        </w:numPr>
        <w:spacing w:after="3" w:line="226" w:lineRule="auto"/>
        <w:ind w:left="0" w:firstLine="709"/>
        <w:jc w:val="both"/>
        <w:rPr>
          <w:sz w:val="24"/>
          <w:szCs w:val="24"/>
          <w:lang w:eastAsia="ru-RU"/>
        </w:rPr>
      </w:pPr>
      <w:r w:rsidRPr="008D77EC">
        <w:rPr>
          <w:sz w:val="24"/>
          <w:szCs w:val="24"/>
          <w:lang w:eastAsia="ru-RU"/>
        </w:rPr>
        <w:t>результатов и материалов обследования объекта капитальногостроительства;</w:t>
      </w:r>
    </w:p>
    <w:p w:rsidR="008D77EC" w:rsidRPr="008D77EC" w:rsidRDefault="008D77EC" w:rsidP="008D77EC">
      <w:pPr>
        <w:numPr>
          <w:ilvl w:val="0"/>
          <w:numId w:val="9"/>
        </w:numPr>
        <w:spacing w:after="3" w:line="226" w:lineRule="auto"/>
        <w:ind w:left="0" w:firstLine="709"/>
        <w:jc w:val="both"/>
        <w:rPr>
          <w:sz w:val="24"/>
          <w:szCs w:val="24"/>
          <w:lang w:eastAsia="ru-RU"/>
        </w:rPr>
      </w:pPr>
      <w:r w:rsidRPr="008D77EC">
        <w:rPr>
          <w:sz w:val="24"/>
          <w:szCs w:val="24"/>
          <w:lang w:eastAsia="ru-RU"/>
        </w:rPr>
        <w:t>проекта организации работ по сносу объекта капитального строительства, подготовленного в соответствии с постановлением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FD24D7" w:rsidRPr="00C83D79" w:rsidRDefault="00FD24D7" w:rsidP="00A46307">
      <w:pPr>
        <w:pStyle w:val="ab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Услуга предоставляется в электронном виде посредством ЕПГУ и РПГУ.</w:t>
      </w:r>
    </w:p>
    <w:p w:rsidR="00FD24D7" w:rsidRPr="00C83D79" w:rsidRDefault="00FD24D7" w:rsidP="00FD24D7">
      <w:pPr>
        <w:pStyle w:val="ab"/>
        <w:rPr>
          <w:rFonts w:eastAsia="Calibri"/>
          <w:sz w:val="24"/>
          <w:szCs w:val="24"/>
        </w:rPr>
      </w:pPr>
      <w:r w:rsidRPr="00C83D79">
        <w:rPr>
          <w:sz w:val="24"/>
          <w:szCs w:val="24"/>
        </w:rPr>
        <w:t>Для предоставления услуги используются следующие информационные системы: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ЕПГУ;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РПГУ;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федеральная государственная информационная система «Единая система межведомственно</w:t>
      </w:r>
      <w:r w:rsidR="008D77EC">
        <w:rPr>
          <w:sz w:val="24"/>
          <w:szCs w:val="24"/>
          <w:lang w:eastAsia="ru-RU"/>
        </w:rPr>
        <w:t>го электронного взаимодействия».</w:t>
      </w:r>
    </w:p>
    <w:p w:rsidR="00FD24D7" w:rsidRPr="00C83D79" w:rsidRDefault="00FD24D7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8" w:name="_Toc188523419"/>
      <w:r w:rsidRPr="00C83D79">
        <w:rPr>
          <w:rFonts w:cs="Times New Roman"/>
          <w:b/>
          <w:noProof/>
          <w:sz w:val="24"/>
          <w:szCs w:val="24"/>
        </w:rPr>
        <w:t>Состав, последовательность и сроки выполнения административных процедур</w:t>
      </w:r>
      <w:bookmarkEnd w:id="18"/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9" w:name="_Toc188523420"/>
      <w:r w:rsidRPr="00C83D79">
        <w:rPr>
          <w:rFonts w:cs="Times New Roman"/>
          <w:b/>
          <w:noProof/>
          <w:sz w:val="24"/>
          <w:szCs w:val="24"/>
        </w:rPr>
        <w:t>Перечень вариантов предоставления Услуги</w:t>
      </w:r>
      <w:bookmarkEnd w:id="19"/>
    </w:p>
    <w:p w:rsidR="005F36B7" w:rsidRPr="00C83D79" w:rsidRDefault="005F36B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При обращении заявителя за выдачей </w:t>
      </w:r>
      <w:r w:rsidR="00247738" w:rsidRPr="00C83D79">
        <w:rPr>
          <w:noProof/>
          <w:sz w:val="24"/>
          <w:szCs w:val="24"/>
        </w:rPr>
        <w:t>разрешения на ввод объекта в эксплуатацию</w:t>
      </w:r>
      <w:r w:rsidRPr="00C83D79">
        <w:rPr>
          <w:sz w:val="24"/>
          <w:szCs w:val="24"/>
          <w:lang w:eastAsia="ru-RU"/>
        </w:rPr>
        <w:t xml:space="preserve"> Услуга предоставляется в соответствии со следующими вариантами:</w:t>
      </w:r>
    </w:p>
    <w:p w:rsidR="001438F5" w:rsidRPr="001438F5" w:rsidRDefault="001438F5" w:rsidP="001438F5">
      <w:pPr>
        <w:ind w:left="267" w:firstLine="441"/>
        <w:jc w:val="both"/>
        <w:rPr>
          <w:sz w:val="24"/>
          <w:szCs w:val="26"/>
        </w:rPr>
      </w:pPr>
      <w:r w:rsidRPr="001438F5">
        <w:rPr>
          <w:sz w:val="24"/>
          <w:szCs w:val="26"/>
        </w:rPr>
        <w:t xml:space="preserve">Вариант № 1. Направление уведомления о планируемом сносе объекта капитального строительства. </w:t>
      </w:r>
    </w:p>
    <w:p w:rsidR="001438F5" w:rsidRPr="001438F5" w:rsidRDefault="001438F5" w:rsidP="001438F5">
      <w:pPr>
        <w:ind w:left="267" w:firstLine="441"/>
        <w:jc w:val="both"/>
        <w:rPr>
          <w:sz w:val="24"/>
          <w:szCs w:val="26"/>
        </w:rPr>
      </w:pPr>
      <w:r w:rsidRPr="001438F5">
        <w:rPr>
          <w:sz w:val="24"/>
          <w:szCs w:val="26"/>
        </w:rPr>
        <w:t>Вариант № 2. Направление уведомления о завершении сноса объекта капитального строительства.</w:t>
      </w:r>
    </w:p>
    <w:p w:rsidR="005F36B7" w:rsidRPr="00C83D79" w:rsidRDefault="005F36B7" w:rsidP="00B16257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Возможность оставления заявления без рассмотрения не предусмотрена. </w:t>
      </w:r>
    </w:p>
    <w:p w:rsidR="004B1193" w:rsidRPr="00C83D79" w:rsidRDefault="004B119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0" w:name="_Toc188523421"/>
      <w:r w:rsidRPr="00C83D79">
        <w:rPr>
          <w:rFonts w:cs="Times New Roman"/>
          <w:b/>
          <w:noProof/>
          <w:sz w:val="24"/>
          <w:szCs w:val="24"/>
        </w:rPr>
        <w:t>Профилирование заявителя</w:t>
      </w:r>
      <w:bookmarkEnd w:id="20"/>
    </w:p>
    <w:p w:rsidR="004B1193" w:rsidRPr="00C83D79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Способы определения и предъявления необходимого заявителю варианта предоставления услуги:</w:t>
      </w:r>
    </w:p>
    <w:p w:rsidR="004B1193" w:rsidRPr="00C83D79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посредством заполнения интерактивной формы заявления на РПГУ и ЕПГУ;</w:t>
      </w:r>
    </w:p>
    <w:p w:rsidR="004B1193" w:rsidRPr="00C83D79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посредством анкетирования в МФЦ.</w:t>
      </w:r>
    </w:p>
    <w:p w:rsidR="004B1193" w:rsidRPr="00C83D79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</w:t>
      </w:r>
      <w:r w:rsidR="00DD56DF" w:rsidRPr="00C83D79">
        <w:rPr>
          <w:sz w:val="24"/>
          <w:szCs w:val="24"/>
          <w:lang w:eastAsia="ru-RU"/>
        </w:rPr>
        <w:t>2.1. подраздела 3.2. раздела 3</w:t>
      </w:r>
      <w:r w:rsidRPr="00C83D79">
        <w:rPr>
          <w:sz w:val="24"/>
          <w:szCs w:val="24"/>
          <w:lang w:eastAsia="ru-RU"/>
        </w:rPr>
        <w:t>.</w:t>
      </w:r>
    </w:p>
    <w:p w:rsidR="004B1193" w:rsidRPr="00C83D79" w:rsidRDefault="004B1193" w:rsidP="004B119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Услуги. Данный перечень приведен в </w:t>
      </w:r>
      <w:hyperlink w:anchor="_Приложение_№_1" w:history="1">
        <w:r w:rsidRPr="006F1CAA">
          <w:rPr>
            <w:rStyle w:val="afa"/>
            <w:color w:val="auto"/>
            <w:sz w:val="24"/>
            <w:szCs w:val="24"/>
            <w:lang w:eastAsia="ru-RU"/>
          </w:rPr>
          <w:t>приложении № 1</w:t>
        </w:r>
      </w:hyperlink>
      <w:r w:rsidRPr="006F1CAA">
        <w:rPr>
          <w:sz w:val="24"/>
          <w:szCs w:val="24"/>
          <w:lang w:eastAsia="ru-RU"/>
        </w:rPr>
        <w:t xml:space="preserve"> </w:t>
      </w:r>
      <w:r w:rsidRPr="00C83D79">
        <w:rPr>
          <w:sz w:val="24"/>
          <w:szCs w:val="24"/>
          <w:lang w:eastAsia="ru-RU"/>
        </w:rPr>
        <w:t>к настоящему административному регламенту.</w:t>
      </w:r>
    </w:p>
    <w:p w:rsidR="004B1193" w:rsidRPr="00C83D79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476FE1" w:rsidRPr="00C83D79" w:rsidRDefault="00476FE1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1" w:name="_Toc188523422"/>
      <w:r w:rsidRPr="00C83D79">
        <w:rPr>
          <w:rFonts w:cs="Times New Roman"/>
          <w:b/>
          <w:noProof/>
          <w:sz w:val="24"/>
          <w:szCs w:val="24"/>
        </w:rPr>
        <w:t xml:space="preserve">Вариант 1. </w:t>
      </w:r>
      <w:bookmarkEnd w:id="21"/>
      <w:r w:rsidR="00AF33B2" w:rsidRPr="00AF33B2">
        <w:rPr>
          <w:rFonts w:cs="Times New Roman"/>
          <w:b/>
          <w:noProof/>
          <w:sz w:val="24"/>
          <w:szCs w:val="24"/>
        </w:rPr>
        <w:t>Направление уведомления о планируемом сносе объекта капитального строительства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Административные процедуры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lastRenderedPageBreak/>
        <w:t xml:space="preserve">прием запроса и документов и (или) информации, необходимых для предоставления услуги;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межведомственное информационное взаимодействие;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приостановление предоставления услуги;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принятие решения о предоставлении (об отказе в предоставлении) услуги;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>предоставление результата предоставления услуги.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AF33B2" w:rsidRPr="00AF33B2" w:rsidRDefault="00AF33B2" w:rsidP="00AF33B2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AF33B2">
        <w:rPr>
          <w:sz w:val="24"/>
          <w:szCs w:val="24"/>
          <w:lang w:eastAsia="ru-RU"/>
        </w:rPr>
        <w:t>решение о принятии уведомления о планируемом сносе объекта капитального строительства.</w:t>
      </w:r>
    </w:p>
    <w:p w:rsidR="00476FE1" w:rsidRPr="00AF33B2" w:rsidRDefault="00AF33B2" w:rsidP="00AF33B2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rFonts w:eastAsia="NSimSun"/>
          <w:kern w:val="2"/>
          <w:sz w:val="24"/>
          <w:szCs w:val="24"/>
          <w:lang w:eastAsia="zh-CN" w:bidi="hi-IN"/>
        </w:rPr>
        <w:t xml:space="preserve">принятии </w:t>
      </w:r>
      <w:r>
        <w:rPr>
          <w:sz w:val="24"/>
          <w:szCs w:val="24"/>
          <w:lang w:eastAsia="ru-RU"/>
        </w:rPr>
        <w:t>решения</w:t>
      </w:r>
      <w:r w:rsidRPr="00AF33B2">
        <w:rPr>
          <w:sz w:val="24"/>
          <w:szCs w:val="24"/>
          <w:lang w:eastAsia="ru-RU"/>
        </w:rPr>
        <w:t xml:space="preserve"> о</w:t>
      </w:r>
      <w:r w:rsidR="007510D4">
        <w:rPr>
          <w:sz w:val="24"/>
          <w:szCs w:val="24"/>
          <w:lang w:eastAsia="ru-RU"/>
        </w:rPr>
        <w:t>б отказе</w:t>
      </w:r>
      <w:r w:rsidRPr="00AF33B2">
        <w:rPr>
          <w:sz w:val="24"/>
          <w:szCs w:val="24"/>
          <w:lang w:eastAsia="ru-RU"/>
        </w:rPr>
        <w:t xml:space="preserve"> принятии уведомления о планируемом сносе объекта капитального строительства.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Максимальный срок предоставления Услуги исчесляется со дня регистрации запроса и документов, необходимых для предоставлении</w:t>
      </w:r>
      <w:r w:rsidR="00851A84" w:rsidRPr="00C83D79">
        <w:rPr>
          <w:sz w:val="24"/>
          <w:szCs w:val="24"/>
          <w:lang w:eastAsia="ru-RU"/>
        </w:rPr>
        <w:t xml:space="preserve"> Услуги </w:t>
      </w:r>
      <w:r w:rsidRPr="00C83D79">
        <w:rPr>
          <w:sz w:val="24"/>
          <w:szCs w:val="24"/>
          <w:lang w:eastAsia="ru-RU"/>
        </w:rPr>
        <w:t xml:space="preserve">составляет </w:t>
      </w:r>
      <w:r w:rsidR="00AF33B2">
        <w:rPr>
          <w:sz w:val="24"/>
          <w:szCs w:val="24"/>
          <w:lang w:eastAsia="ru-RU"/>
        </w:rPr>
        <w:t>7</w:t>
      </w:r>
      <w:r w:rsidRPr="00C83D79">
        <w:rPr>
          <w:sz w:val="24"/>
          <w:szCs w:val="24"/>
          <w:lang w:eastAsia="ru-RU"/>
        </w:rPr>
        <w:t xml:space="preserve"> рабочих дней с даты регистрации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Орган,</w:t>
      </w:r>
      <w:r w:rsidR="00DF7BBC">
        <w:rPr>
          <w:sz w:val="24"/>
          <w:szCs w:val="24"/>
          <w:lang w:eastAsia="ru-RU"/>
        </w:rPr>
        <w:t xml:space="preserve"> </w:t>
      </w:r>
      <w:r w:rsidRPr="00C83D79">
        <w:rPr>
          <w:sz w:val="24"/>
          <w:szCs w:val="24"/>
          <w:lang w:eastAsia="ru-RU"/>
        </w:rPr>
        <w:t>предоставляющий услугу – отдел архитектуры управления капитального строительства, дорог общего опльзования и архитектуры администрации Краснояружского района.</w:t>
      </w:r>
    </w:p>
    <w:p w:rsidR="00476FE1" w:rsidRPr="00C83D79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76FE1" w:rsidRPr="00C83D79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электронного документа через РПГУ и ЕПГУ;</w:t>
      </w:r>
    </w:p>
    <w:p w:rsidR="00476FE1" w:rsidRPr="00C83D79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FF0E9F" w:rsidRPr="00C83D79" w:rsidRDefault="00FF0E9F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DF7BBC">
        <w:rPr>
          <w:sz w:val="24"/>
          <w:szCs w:val="24"/>
          <w:lang w:eastAsia="ru-RU"/>
        </w:rPr>
        <w:t>У</w:t>
      </w:r>
      <w:r w:rsidRPr="00C83D79">
        <w:rPr>
          <w:sz w:val="24"/>
          <w:szCs w:val="24"/>
          <w:lang w:eastAsia="ru-RU"/>
        </w:rPr>
        <w:t>слуги в соответствии с нормативными правовыми актами и обязательны</w:t>
      </w:r>
      <w:r w:rsidR="00C16C4B" w:rsidRPr="00C83D79">
        <w:rPr>
          <w:sz w:val="24"/>
          <w:szCs w:val="24"/>
          <w:lang w:eastAsia="ru-RU"/>
        </w:rPr>
        <w:t>х для представления заявителями</w:t>
      </w:r>
      <w:r w:rsidRPr="00C83D79">
        <w:rPr>
          <w:sz w:val="24"/>
          <w:szCs w:val="24"/>
          <w:lang w:eastAsia="ru-RU"/>
        </w:rPr>
        <w:t>:</w:t>
      </w:r>
    </w:p>
    <w:p w:rsidR="00503D83" w:rsidRPr="00C83D79" w:rsidRDefault="00685C81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685C81">
        <w:rPr>
          <w:sz w:val="24"/>
          <w:szCs w:val="24"/>
        </w:rPr>
        <w:t>уведомление о планируемом сносе объекта капитального строительства по форме, утвержденной приказом Министерства строительства и жилищно-коммунального хозяйства Российской Федерации от 24.01.2019 № 34/пр «Об утвер-ждении форм уведомления о планируемом сносе объекта капитального строительства и уведомления о завершении сноса объекта капитального строител</w:t>
      </w:r>
      <w:r>
        <w:rPr>
          <w:sz w:val="24"/>
          <w:szCs w:val="24"/>
        </w:rPr>
        <w:t>ьства» (далее – Приказ № 34/пр)</w:t>
      </w:r>
      <w:r w:rsidR="00503D83" w:rsidRPr="00C83D79">
        <w:rPr>
          <w:sz w:val="24"/>
          <w:szCs w:val="24"/>
        </w:rPr>
        <w:t>;</w:t>
      </w:r>
    </w:p>
    <w:p w:rsidR="00730FB0" w:rsidRPr="00C83D79" w:rsidRDefault="00730FB0" w:rsidP="005D328C">
      <w:pPr>
        <w:pStyle w:val="ab"/>
        <w:numPr>
          <w:ilvl w:val="0"/>
          <w:numId w:val="22"/>
        </w:numPr>
        <w:ind w:hanging="502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документы, удостоверяющие личность заявителя или представителя заявителя;</w:t>
      </w:r>
    </w:p>
    <w:p w:rsidR="00503D83" w:rsidRPr="00C83D79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685C81" w:rsidRPr="00685C81" w:rsidRDefault="00685C81" w:rsidP="00685C81">
      <w:pPr>
        <w:pStyle w:val="ab"/>
        <w:numPr>
          <w:ilvl w:val="0"/>
          <w:numId w:val="22"/>
        </w:numPr>
        <w:ind w:left="0" w:firstLine="709"/>
        <w:rPr>
          <w:sz w:val="24"/>
          <w:szCs w:val="24"/>
        </w:rPr>
      </w:pPr>
      <w:r w:rsidRPr="00685C81">
        <w:rPr>
          <w:sz w:val="24"/>
          <w:szCs w:val="24"/>
        </w:rPr>
        <w:t xml:space="preserve">правоустанавливающие документы на земельный участок, на котором расположен объект капитального строительства, в отношении которого подан запрос (в случае если право на земельный участок не зарегистрировано в ЕГРН); </w:t>
      </w:r>
    </w:p>
    <w:p w:rsidR="00685C81" w:rsidRPr="00685C81" w:rsidRDefault="00685C81" w:rsidP="00685C81">
      <w:pPr>
        <w:pStyle w:val="ab"/>
        <w:numPr>
          <w:ilvl w:val="0"/>
          <w:numId w:val="22"/>
        </w:numPr>
        <w:ind w:left="0" w:firstLine="709"/>
        <w:rPr>
          <w:sz w:val="24"/>
          <w:szCs w:val="24"/>
        </w:rPr>
      </w:pPr>
      <w:r w:rsidRPr="00685C81">
        <w:rPr>
          <w:sz w:val="24"/>
          <w:szCs w:val="24"/>
        </w:rPr>
        <w:t>правоустанавливающие документы на объект капитального строительства, в отношении которого подан запрос (в случае если право на объект не зарегистрировано в ЕГРН);</w:t>
      </w:r>
    </w:p>
    <w:p w:rsidR="00685C81" w:rsidRPr="00685C81" w:rsidRDefault="00685C81" w:rsidP="00685C81">
      <w:pPr>
        <w:pStyle w:val="ab"/>
        <w:numPr>
          <w:ilvl w:val="0"/>
          <w:numId w:val="22"/>
        </w:numPr>
        <w:ind w:left="0" w:firstLine="709"/>
        <w:rPr>
          <w:sz w:val="24"/>
          <w:szCs w:val="24"/>
        </w:rPr>
      </w:pPr>
      <w:r w:rsidRPr="00685C81">
        <w:rPr>
          <w:sz w:val="24"/>
          <w:szCs w:val="24"/>
        </w:rPr>
        <w:t>согласие всех правообладателей объекта капитального строительства на снос (в случае, если у объекта капитального строительства, указанного в уведомлении о планируемом сносе объекта капитального строительства, более одного правообладателя), за исключением случаев, если снос осуществляется по решению суда или органа местного самоуправления;</w:t>
      </w:r>
    </w:p>
    <w:p w:rsidR="00685C81" w:rsidRPr="00685C81" w:rsidRDefault="00685C81" w:rsidP="00685C81">
      <w:pPr>
        <w:pStyle w:val="ab"/>
        <w:numPr>
          <w:ilvl w:val="0"/>
          <w:numId w:val="22"/>
        </w:numPr>
        <w:ind w:left="0" w:firstLine="709"/>
        <w:rPr>
          <w:sz w:val="24"/>
          <w:szCs w:val="24"/>
        </w:rPr>
      </w:pPr>
      <w:r w:rsidRPr="00685C81">
        <w:rPr>
          <w:sz w:val="24"/>
          <w:szCs w:val="24"/>
        </w:rPr>
        <w:t xml:space="preserve">решение суда о сносе объекта капитального строительства (в случае сноса объекта капитального строительства по решению суда); </w:t>
      </w:r>
    </w:p>
    <w:p w:rsidR="00685C81" w:rsidRPr="00685C81" w:rsidRDefault="00685C81" w:rsidP="00685C81">
      <w:pPr>
        <w:pStyle w:val="ab"/>
        <w:numPr>
          <w:ilvl w:val="0"/>
          <w:numId w:val="22"/>
        </w:numPr>
        <w:ind w:left="0" w:firstLine="709"/>
        <w:rPr>
          <w:sz w:val="24"/>
          <w:szCs w:val="24"/>
        </w:rPr>
      </w:pPr>
      <w:r w:rsidRPr="00685C81">
        <w:rPr>
          <w:sz w:val="24"/>
          <w:szCs w:val="24"/>
        </w:rPr>
        <w:lastRenderedPageBreak/>
        <w:t xml:space="preserve">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 </w:t>
      </w:r>
    </w:p>
    <w:p w:rsidR="00880463" w:rsidRPr="00C83D79" w:rsidRDefault="00685C81" w:rsidP="00685C81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685C81">
        <w:rPr>
          <w:sz w:val="24"/>
          <w:szCs w:val="24"/>
        </w:rPr>
        <w:t>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E7D66" w:rsidRPr="006E7D66" w:rsidRDefault="006E7D66" w:rsidP="006E7D66">
      <w:pPr>
        <w:pStyle w:val="ab"/>
        <w:numPr>
          <w:ilvl w:val="0"/>
          <w:numId w:val="23"/>
        </w:numPr>
        <w:ind w:left="0" w:firstLine="709"/>
        <w:rPr>
          <w:sz w:val="24"/>
          <w:szCs w:val="24"/>
        </w:rPr>
      </w:pPr>
      <w:r w:rsidRPr="006E7D66">
        <w:rPr>
          <w:sz w:val="24"/>
          <w:szCs w:val="24"/>
        </w:rPr>
        <w:t>выписка из ЕГРЮЛ (в случае обращения юридического лица);</w:t>
      </w:r>
    </w:p>
    <w:p w:rsidR="006E7D66" w:rsidRPr="006E7D66" w:rsidRDefault="006E7D66" w:rsidP="006E7D66">
      <w:pPr>
        <w:pStyle w:val="ab"/>
        <w:numPr>
          <w:ilvl w:val="0"/>
          <w:numId w:val="23"/>
        </w:numPr>
        <w:ind w:left="0" w:firstLine="709"/>
        <w:rPr>
          <w:sz w:val="24"/>
          <w:szCs w:val="24"/>
        </w:rPr>
      </w:pPr>
      <w:r w:rsidRPr="006E7D66">
        <w:rPr>
          <w:sz w:val="24"/>
          <w:szCs w:val="24"/>
        </w:rPr>
        <w:t>выписка из ЕГРИП (в случае в случае обращения индивидуального предпринимателя);</w:t>
      </w:r>
    </w:p>
    <w:p w:rsidR="006E7D66" w:rsidRPr="006E7D66" w:rsidRDefault="006E7D66" w:rsidP="006E7D66">
      <w:pPr>
        <w:pStyle w:val="ab"/>
        <w:numPr>
          <w:ilvl w:val="0"/>
          <w:numId w:val="23"/>
        </w:numPr>
        <w:ind w:left="0" w:firstLine="709"/>
        <w:rPr>
          <w:sz w:val="24"/>
          <w:szCs w:val="24"/>
        </w:rPr>
      </w:pPr>
      <w:r w:rsidRPr="006E7D66">
        <w:rPr>
          <w:sz w:val="24"/>
          <w:szCs w:val="24"/>
        </w:rPr>
        <w:t>выписка из ЕГРН об объекте капитального строительства, в отношении которого подан запрос (в случае если право на объект зарегистрировано в ЕГРН);</w:t>
      </w:r>
    </w:p>
    <w:p w:rsidR="006E7D66" w:rsidRPr="006E7D66" w:rsidRDefault="006E7D66" w:rsidP="006E7D66">
      <w:pPr>
        <w:pStyle w:val="ab"/>
        <w:numPr>
          <w:ilvl w:val="0"/>
          <w:numId w:val="23"/>
        </w:numPr>
        <w:ind w:left="0" w:firstLine="709"/>
        <w:rPr>
          <w:sz w:val="24"/>
          <w:szCs w:val="24"/>
        </w:rPr>
      </w:pPr>
      <w:r w:rsidRPr="006E7D66">
        <w:rPr>
          <w:sz w:val="24"/>
          <w:szCs w:val="24"/>
        </w:rPr>
        <w:t>выписка из ЕГРН о правах застройщика на земельный участок, накотором расположен объект капитального строительства, в отношении которого подан запрос (в случае если право на земельный участок зарегистрировано в ЕГРН);</w:t>
      </w:r>
    </w:p>
    <w:p w:rsidR="006F6D45" w:rsidRPr="00C83D79" w:rsidRDefault="006E7D66" w:rsidP="006E7D66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6E7D66">
        <w:rPr>
          <w:sz w:val="24"/>
          <w:szCs w:val="24"/>
        </w:rPr>
        <w:t>решение органа местного самоуправления о сносе объекта капитального строительства (в случае сноса объекта капитального строительства по решению органа местного самоуправления</w:t>
      </w:r>
      <w:r>
        <w:rPr>
          <w:sz w:val="24"/>
          <w:szCs w:val="24"/>
        </w:rPr>
        <w:t>).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Уполномоченный орган и МФЦ</w:t>
      </w:r>
      <w:r w:rsidRPr="00C83D79">
        <w:rPr>
          <w:sz w:val="24"/>
          <w:szCs w:val="24"/>
        </w:rPr>
        <w:t xml:space="preserve"> </w:t>
      </w:r>
      <w:r w:rsidRPr="00C83D79">
        <w:rPr>
          <w:sz w:val="24"/>
          <w:szCs w:val="24"/>
          <w:lang w:eastAsia="ru-RU"/>
        </w:rPr>
        <w:t xml:space="preserve">– </w:t>
      </w:r>
      <w:r w:rsidRPr="00C83D79">
        <w:rPr>
          <w:sz w:val="24"/>
          <w:szCs w:val="24"/>
        </w:rPr>
        <w:t>предъявление документа, удостоверяющего личность;</w:t>
      </w:r>
      <w:r w:rsidRPr="00C83D79">
        <w:rPr>
          <w:sz w:val="24"/>
          <w:szCs w:val="24"/>
          <w:lang w:eastAsia="ru-RU"/>
        </w:rPr>
        <w:t xml:space="preserve"> 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221DA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отказа в приеме заявления и документов</w:t>
      </w:r>
      <w:r w:rsidR="00A221DA" w:rsidRPr="00C83D79">
        <w:rPr>
          <w:sz w:val="24"/>
          <w:szCs w:val="24"/>
          <w:lang w:eastAsia="ru-RU"/>
        </w:rPr>
        <w:t>:</w:t>
      </w:r>
    </w:p>
    <w:p w:rsidR="00A86B8B" w:rsidRPr="00C83D79" w:rsidRDefault="0042251F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42251F">
        <w:rPr>
          <w:rFonts w:ascii="Times New Roman" w:hAnsi="Times New Roman" w:cs="Times New Roman"/>
        </w:rPr>
        <w:t xml:space="preserve">уведомление о планируемом сносе объекта капитального строительства </w:t>
      </w:r>
      <w:r w:rsidR="00A86B8B" w:rsidRPr="00C83D79">
        <w:rPr>
          <w:rFonts w:ascii="Times New Roman" w:hAnsi="Times New Roman" w:cs="Times New Roman"/>
        </w:rPr>
        <w:t>подано лицом, не входящим в круг заявителей;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неполное заполнение полей в форме запроса, в том числе в интерактивной форме на Едином портале;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наличие противоречивых сведений в запросе и приложенных к нему документах. </w:t>
      </w:r>
    </w:p>
    <w:p w:rsidR="00476FE1" w:rsidRPr="00C83D79" w:rsidRDefault="00A86B8B" w:rsidP="00A86B8B">
      <w:pPr>
        <w:pStyle w:val="Standard"/>
        <w:ind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lastRenderedPageBreak/>
        <w:t xml:space="preserve">Форма уведомления об отказе в приеме документов приведена </w:t>
      </w:r>
      <w:r w:rsidRPr="006F1CAA">
        <w:rPr>
          <w:rFonts w:ascii="Times New Roman" w:hAnsi="Times New Roman" w:cs="Times New Roman"/>
        </w:rPr>
        <w:t xml:space="preserve">в </w:t>
      </w:r>
      <w:hyperlink w:anchor="_Приложение_№_3" w:history="1">
        <w:r w:rsidRPr="006F1CAA">
          <w:rPr>
            <w:rStyle w:val="afa"/>
            <w:rFonts w:ascii="Times New Roman" w:hAnsi="Times New Roman" w:cs="Times New Roman"/>
            <w:color w:val="auto"/>
          </w:rPr>
          <w:t>приложении № 2</w:t>
        </w:r>
      </w:hyperlink>
      <w:r w:rsidRPr="00C83D79">
        <w:rPr>
          <w:rFonts w:ascii="Times New Roman" w:hAnsi="Times New Roman" w:cs="Times New Roman"/>
        </w:rPr>
        <w:t xml:space="preserve"> к административному регламенту.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регистрации запроса и документов, необходимых для предоставления муниципальной услуги, в случае личного обращения в </w:t>
      </w:r>
      <w:r w:rsidR="00185F43">
        <w:rPr>
          <w:sz w:val="24"/>
          <w:szCs w:val="24"/>
          <w:lang w:eastAsia="ru-RU"/>
        </w:rPr>
        <w:t>У</w:t>
      </w:r>
      <w:r w:rsidRPr="00C83D79">
        <w:rPr>
          <w:sz w:val="24"/>
          <w:szCs w:val="24"/>
          <w:lang w:eastAsia="ru-RU"/>
        </w:rPr>
        <w:t>полномоченный орган или МФЦ – 15 (пятнадцать) минут.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</w:t>
      </w:r>
      <w:r w:rsidR="00780431" w:rsidRPr="00C83D79">
        <w:rPr>
          <w:sz w:val="24"/>
          <w:szCs w:val="24"/>
          <w:lang w:eastAsia="ru-RU"/>
        </w:rPr>
        <w:t>3.3.2 подраздела 3.3 раздела 3</w:t>
      </w:r>
      <w:r w:rsidRPr="00C83D79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Межведомственное информационное взаимодействие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76FE1" w:rsidRPr="00C83D79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noProof/>
          <w:sz w:val="24"/>
          <w:szCs w:val="24"/>
        </w:rPr>
        <w:t xml:space="preserve">Федеральная налоговая служба России, </w:t>
      </w:r>
      <w:r w:rsidRPr="00C83D79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476FE1" w:rsidRPr="00C83D79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публично-правовая компания «Роскадастр»,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476FE1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</w:p>
    <w:p w:rsidR="00EB4095" w:rsidRPr="00C83D79" w:rsidRDefault="00EB4095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EB4095">
        <w:rPr>
          <w:sz w:val="24"/>
          <w:szCs w:val="24"/>
        </w:rPr>
        <w:t>Федеральная налоговая служба: выписка из ЕГРЮЛ (в случае обращения юридического лица); выписка из ЕГРИП (в случае обращения индивидуального предпринимателя).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с даты регистрации заявления.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A30DB6" w:rsidRPr="00C83D79" w:rsidRDefault="00A30DB6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30020E" w:rsidRPr="00C83D79">
        <w:rPr>
          <w:sz w:val="24"/>
          <w:szCs w:val="24"/>
        </w:rPr>
        <w:t>Услуги:</w:t>
      </w:r>
    </w:p>
    <w:p w:rsidR="00F60E0E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непредставление определенных подпунктом 3.3.3.1 документов, обязанность по представлению которых возложена на заявителя;</w:t>
      </w:r>
    </w:p>
    <w:p w:rsidR="00F60E0E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D80AE8">
        <w:rPr>
          <w:sz w:val="24"/>
          <w:szCs w:val="24"/>
        </w:rPr>
        <w:lastRenderedPageBreak/>
        <w:t xml:space="preserve">уведомления о соответствии указанных в уведомлении </w:t>
      </w:r>
      <w:r w:rsidR="00D80AE8" w:rsidRPr="00685C81">
        <w:rPr>
          <w:sz w:val="24"/>
          <w:szCs w:val="24"/>
        </w:rPr>
        <w:t>о планируемом сносе объекта капитального строительства</w:t>
      </w:r>
      <w:r w:rsidR="00D80AE8">
        <w:rPr>
          <w:sz w:val="24"/>
          <w:szCs w:val="24"/>
        </w:rPr>
        <w:t>допустимых параметров сноса объекта капитального строительства на земельном участке</w:t>
      </w:r>
      <w:r w:rsidR="00D80AE8" w:rsidRPr="00685C81">
        <w:rPr>
          <w:sz w:val="24"/>
          <w:szCs w:val="24"/>
        </w:rPr>
        <w:t xml:space="preserve"> по форме</w:t>
      </w:r>
      <w:r w:rsidRPr="00C83D79">
        <w:rPr>
          <w:sz w:val="24"/>
          <w:szCs w:val="24"/>
        </w:rPr>
        <w:t xml:space="preserve">, если соответствующий документ не был представлен заявителем по собственной инициативе. Отказ в </w:t>
      </w:r>
      <w:r w:rsidR="00D80AE8">
        <w:rPr>
          <w:sz w:val="24"/>
          <w:szCs w:val="24"/>
        </w:rPr>
        <w:t>предоставлении</w:t>
      </w:r>
      <w:r w:rsidRPr="00C83D79">
        <w:rPr>
          <w:sz w:val="24"/>
          <w:szCs w:val="24"/>
        </w:rPr>
        <w:t xml:space="preserve"> </w:t>
      </w:r>
      <w:r w:rsidR="00D80AE8">
        <w:rPr>
          <w:sz w:val="24"/>
          <w:szCs w:val="24"/>
        </w:rPr>
        <w:t xml:space="preserve">уведомления о соответствии указанных в уведомлении </w:t>
      </w:r>
      <w:r w:rsidR="00D80AE8" w:rsidRPr="00685C81">
        <w:rPr>
          <w:sz w:val="24"/>
          <w:szCs w:val="24"/>
        </w:rPr>
        <w:t>о планируемом сносе объекта капитального строительства</w:t>
      </w:r>
      <w:r w:rsidR="00D80AE8">
        <w:rPr>
          <w:sz w:val="24"/>
          <w:szCs w:val="24"/>
        </w:rPr>
        <w:t>допустимых параметров сноса объекта капитального строительства на земельном участке</w:t>
      </w:r>
      <w:r w:rsidRPr="00C83D79">
        <w:rPr>
          <w:sz w:val="24"/>
          <w:szCs w:val="24"/>
        </w:rPr>
        <w:t xml:space="preserve">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</w:t>
      </w:r>
      <w:r w:rsidR="00D80AE8">
        <w:rPr>
          <w:sz w:val="24"/>
          <w:szCs w:val="24"/>
        </w:rPr>
        <w:t xml:space="preserve">уведомления о соответствии указанных в уведомлении </w:t>
      </w:r>
      <w:r w:rsidR="00D80AE8" w:rsidRPr="00685C81">
        <w:rPr>
          <w:sz w:val="24"/>
          <w:szCs w:val="24"/>
        </w:rPr>
        <w:t>о планируемом сносе объекта капитального строительства</w:t>
      </w:r>
      <w:r w:rsidR="00D80AE8">
        <w:rPr>
          <w:sz w:val="24"/>
          <w:szCs w:val="24"/>
        </w:rPr>
        <w:t>допустимых параметров сноса объекта капитального строительства на земельном участке</w:t>
      </w:r>
      <w:r w:rsidR="00D80AE8" w:rsidRPr="00685C81">
        <w:rPr>
          <w:sz w:val="24"/>
          <w:szCs w:val="24"/>
        </w:rPr>
        <w:t xml:space="preserve"> </w:t>
      </w:r>
      <w:r w:rsidRPr="00C83D79">
        <w:rPr>
          <w:sz w:val="24"/>
          <w:szCs w:val="24"/>
        </w:rPr>
        <w:t>и не получила от заявителя такие документ и (или) информацию в течение пяти  дней со дня направления уведомления;</w:t>
      </w:r>
    </w:p>
    <w:p w:rsidR="00F60E0E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представление документов в ненадлежащий орган;</w:t>
      </w:r>
    </w:p>
    <w:p w:rsidR="00DE74AC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несоответствия проекта </w:t>
      </w:r>
      <w:r w:rsidR="00D80AE8">
        <w:rPr>
          <w:sz w:val="24"/>
          <w:szCs w:val="24"/>
        </w:rPr>
        <w:t xml:space="preserve">по сносу объекта капитального строительства </w:t>
      </w:r>
      <w:r w:rsidRPr="00C83D79">
        <w:rPr>
          <w:sz w:val="24"/>
          <w:szCs w:val="24"/>
        </w:rPr>
        <w:t>требованиям законодательства</w:t>
      </w:r>
      <w:r w:rsidR="00DE74AC" w:rsidRPr="00C83D79">
        <w:rPr>
          <w:sz w:val="24"/>
          <w:szCs w:val="24"/>
        </w:rPr>
        <w:t>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Принятие решения о предоставлении Услуги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2 рабочих дней со дня принятия решения о предоставлении Услуги.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нередусмотрено.</w:t>
      </w:r>
    </w:p>
    <w:p w:rsidR="002804C7" w:rsidRPr="00C83D79" w:rsidRDefault="00F92D83" w:rsidP="004E5199">
      <w:pPr>
        <w:pStyle w:val="5"/>
        <w:numPr>
          <w:ilvl w:val="1"/>
          <w:numId w:val="4"/>
        </w:numPr>
        <w:tabs>
          <w:tab w:val="left" w:pos="567"/>
          <w:tab w:val="left" w:pos="851"/>
        </w:tabs>
        <w:spacing w:before="100" w:after="100"/>
        <w:rPr>
          <w:rFonts w:cs="Times New Roman"/>
          <w:b/>
          <w:noProof/>
          <w:sz w:val="24"/>
          <w:szCs w:val="24"/>
          <w:lang w:eastAsia="ru-RU"/>
        </w:rPr>
      </w:pPr>
      <w:r w:rsidRPr="00C83D79">
        <w:rPr>
          <w:rFonts w:cs="Times New Roman"/>
          <w:b/>
          <w:noProof/>
          <w:sz w:val="24"/>
          <w:szCs w:val="24"/>
        </w:rPr>
        <w:t>Вар</w:t>
      </w:r>
      <w:r w:rsidR="00794F73" w:rsidRPr="00C83D79">
        <w:rPr>
          <w:rFonts w:cs="Times New Roman"/>
          <w:b/>
          <w:noProof/>
          <w:sz w:val="24"/>
          <w:szCs w:val="24"/>
        </w:rPr>
        <w:t>иант 2</w:t>
      </w:r>
      <w:r w:rsidRPr="00C83D79">
        <w:rPr>
          <w:rFonts w:cs="Times New Roman"/>
          <w:b/>
          <w:noProof/>
          <w:sz w:val="24"/>
          <w:szCs w:val="24"/>
        </w:rPr>
        <w:t xml:space="preserve">. </w:t>
      </w:r>
      <w:r w:rsidR="00897031" w:rsidRPr="00897031">
        <w:rPr>
          <w:rFonts w:cs="Times New Roman"/>
          <w:b/>
          <w:noProof/>
          <w:sz w:val="24"/>
          <w:szCs w:val="24"/>
        </w:rPr>
        <w:t>Направление уведомления о завершении сноса объекта капитального строительства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Административные процедуры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hanging="11"/>
        <w:jc w:val="both"/>
      </w:pPr>
      <w:r w:rsidRPr="00C83D79">
        <w:t xml:space="preserve">прием запроса и документов и (или) информации, необходимых для предоставления услуги;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межведомственное информационное взаимодействие;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приостановление предоставления услуги;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принятие решения о предоставлении (об отказе в предоставлении) услуги;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>предоставление результата предоставления услуги.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E801F7" w:rsidRPr="00C83D79" w:rsidRDefault="007510D4" w:rsidP="00E801F7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7510D4">
        <w:rPr>
          <w:sz w:val="24"/>
          <w:szCs w:val="24"/>
          <w:lang w:eastAsia="ru-RU"/>
        </w:rPr>
        <w:t xml:space="preserve">решение о принятии уведомления о завершении сноса объекта капитального </w:t>
      </w:r>
      <w:r>
        <w:rPr>
          <w:sz w:val="24"/>
          <w:szCs w:val="24"/>
          <w:lang w:eastAsia="ru-RU"/>
        </w:rPr>
        <w:t>строительства</w:t>
      </w:r>
      <w:r w:rsidR="00E801F7" w:rsidRPr="00C83D79">
        <w:rPr>
          <w:sz w:val="24"/>
          <w:szCs w:val="24"/>
          <w:lang w:eastAsia="ru-RU"/>
        </w:rPr>
        <w:t>;</w:t>
      </w:r>
    </w:p>
    <w:p w:rsidR="002804C7" w:rsidRPr="00C83D79" w:rsidRDefault="007510D4" w:rsidP="00E801F7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7510D4">
        <w:rPr>
          <w:sz w:val="24"/>
          <w:szCs w:val="24"/>
          <w:lang w:eastAsia="ru-RU"/>
        </w:rPr>
        <w:lastRenderedPageBreak/>
        <w:t>решение о</w:t>
      </w:r>
      <w:r>
        <w:rPr>
          <w:sz w:val="24"/>
          <w:szCs w:val="24"/>
          <w:lang w:eastAsia="ru-RU"/>
        </w:rPr>
        <w:t>б отказе в</w:t>
      </w:r>
      <w:r w:rsidRPr="007510D4">
        <w:rPr>
          <w:sz w:val="24"/>
          <w:szCs w:val="24"/>
          <w:lang w:eastAsia="ru-RU"/>
        </w:rPr>
        <w:t xml:space="preserve"> принятии уведомления о завершении сноса объекта капитального строительства.</w:t>
      </w:r>
      <w:r w:rsidR="00E801F7" w:rsidRPr="00C83D79">
        <w:rPr>
          <w:sz w:val="24"/>
          <w:szCs w:val="24"/>
          <w:lang w:eastAsia="ru-RU"/>
        </w:rPr>
        <w:t>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Максимальный срок предоставления Услуги исчесляется со дня регистрации запроса и документов, необходимых для предоставлении Услуги составляет </w:t>
      </w:r>
      <w:r w:rsidR="00F158CA">
        <w:rPr>
          <w:sz w:val="24"/>
          <w:szCs w:val="24"/>
          <w:lang w:eastAsia="ru-RU"/>
        </w:rPr>
        <w:t>7</w:t>
      </w:r>
      <w:r w:rsidRPr="00C83D79">
        <w:rPr>
          <w:sz w:val="24"/>
          <w:szCs w:val="24"/>
          <w:lang w:eastAsia="ru-RU"/>
        </w:rPr>
        <w:t xml:space="preserve"> рабочих дней с даты регистрации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Орган ,предоставляющий услугу – </w:t>
      </w:r>
      <w:r w:rsidR="0072634A">
        <w:rPr>
          <w:sz w:val="24"/>
          <w:szCs w:val="24"/>
          <w:lang w:eastAsia="ru-RU"/>
        </w:rPr>
        <w:t>У</w:t>
      </w:r>
      <w:r w:rsidR="0075321F" w:rsidRPr="00C83D79">
        <w:rPr>
          <w:sz w:val="24"/>
          <w:szCs w:val="24"/>
          <w:lang w:eastAsia="ru-RU"/>
        </w:rPr>
        <w:t>полномоченный орган</w:t>
      </w:r>
      <w:r w:rsidRPr="00C83D79">
        <w:rPr>
          <w:sz w:val="24"/>
          <w:szCs w:val="24"/>
          <w:lang w:eastAsia="ru-RU"/>
        </w:rPr>
        <w:t>.</w:t>
      </w:r>
    </w:p>
    <w:p w:rsidR="002804C7" w:rsidRPr="00C83D79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2804C7" w:rsidRPr="00C83D79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электронного документа через РПГУ и ЕПГУ;</w:t>
      </w:r>
    </w:p>
    <w:p w:rsidR="002804C7" w:rsidRPr="00C83D79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заявителями:</w:t>
      </w:r>
    </w:p>
    <w:p w:rsidR="002804C7" w:rsidRPr="00C83D79" w:rsidRDefault="00F158CA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F158CA">
        <w:rPr>
          <w:sz w:val="24"/>
          <w:szCs w:val="24"/>
        </w:rPr>
        <w:t>уведомление о завершении сноса объекта капитального строительства по форме, утвержденной Приказом № 34/п</w:t>
      </w:r>
      <w:r w:rsidR="002804C7" w:rsidRPr="00C83D79">
        <w:rPr>
          <w:sz w:val="24"/>
          <w:szCs w:val="24"/>
        </w:rPr>
        <w:t>;</w:t>
      </w:r>
    </w:p>
    <w:p w:rsidR="00B2366F" w:rsidRPr="00C83D79" w:rsidRDefault="00B2366F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удостоверяющий личность заявителя (представителя заявителя);</w:t>
      </w:r>
    </w:p>
    <w:p w:rsidR="002804C7" w:rsidRPr="00C83D79" w:rsidRDefault="002804C7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заявителя.</w:t>
      </w:r>
    </w:p>
    <w:p w:rsidR="00C16C4B" w:rsidRPr="00C83D79" w:rsidRDefault="00F158CA" w:rsidP="00C16C4B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F158CA">
        <w:rPr>
          <w:sz w:val="24"/>
          <w:szCs w:val="24"/>
        </w:rPr>
        <w:t>правоустанавливающие документы застройщика на земельный участок, на тором расположен объект капитального строительства, в отношении которого подан запрос (в случае если право на земельный участок не зарегистрировано в ЕГРН)</w:t>
      </w:r>
      <w:r w:rsidR="00C16C4B" w:rsidRPr="00C83D79">
        <w:rPr>
          <w:sz w:val="24"/>
          <w:szCs w:val="24"/>
        </w:rPr>
        <w:t>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Уполномоченный орган и МФЦ</w:t>
      </w:r>
      <w:r w:rsidRPr="00C83D79">
        <w:rPr>
          <w:sz w:val="24"/>
          <w:szCs w:val="24"/>
        </w:rPr>
        <w:t xml:space="preserve"> </w:t>
      </w:r>
      <w:r w:rsidRPr="00C83D79">
        <w:rPr>
          <w:sz w:val="24"/>
          <w:szCs w:val="24"/>
          <w:lang w:eastAsia="ru-RU"/>
        </w:rPr>
        <w:t xml:space="preserve">– </w:t>
      </w:r>
      <w:r w:rsidRPr="00C83D79">
        <w:rPr>
          <w:sz w:val="24"/>
          <w:szCs w:val="24"/>
        </w:rPr>
        <w:t>предъявление документа, удостоверяющего личность;</w:t>
      </w:r>
      <w:r w:rsidRPr="00C83D79">
        <w:rPr>
          <w:sz w:val="24"/>
          <w:szCs w:val="24"/>
          <w:lang w:eastAsia="ru-RU"/>
        </w:rPr>
        <w:t xml:space="preserve"> 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отказа в приеме заявления и документов</w:t>
      </w:r>
      <w:r w:rsidR="00FA6904" w:rsidRPr="00C83D79">
        <w:rPr>
          <w:sz w:val="24"/>
          <w:szCs w:val="24"/>
          <w:lang w:eastAsia="ru-RU"/>
        </w:rPr>
        <w:t>: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уведомление о завершении переустройства и (или) перепланировки подано лицом, не входящим в круг заявителей;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уведомление подано в орган, в полномочия которого не входит предоставление муниципальной услуги;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к уведомлению не приложены документы, предусмотренные пунктом 3.4.3.1 административного регламента для соответствующей категории заявителей;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</w:t>
      </w:r>
      <w:r w:rsidRPr="00C83D79">
        <w:rPr>
          <w:rFonts w:ascii="Times New Roman" w:hAnsi="Times New Roman" w:cs="Times New Roman"/>
        </w:rPr>
        <w:lastRenderedPageBreak/>
        <w:t xml:space="preserve">представителя заявителя, в случае обращения за предоставлением услуги указанным лицом); 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неполное заполнение полей в форме запроса, в том числе в интерактивной форме на Едином портале;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наличие противоречивых сведений в запросе и приложенных к нему документах.</w:t>
      </w:r>
    </w:p>
    <w:p w:rsidR="00FA6904" w:rsidRPr="00C83D79" w:rsidRDefault="00CA3559" w:rsidP="00E970C4">
      <w:pPr>
        <w:pStyle w:val="Standard"/>
        <w:ind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Форма уведомления об отказе в приеме документов приведена в </w:t>
      </w:r>
      <w:bookmarkStart w:id="22" w:name="_GoBack"/>
      <w:r w:rsidR="00D91E32" w:rsidRPr="006F1CAA">
        <w:fldChar w:fldCharType="begin"/>
      </w:r>
      <w:r w:rsidR="00D91E32" w:rsidRPr="006F1CAA">
        <w:instrText xml:space="preserve"> HYPERLINK \l "_Приложен</w:instrText>
      </w:r>
      <w:r w:rsidR="00D91E32" w:rsidRPr="006F1CAA">
        <w:instrText xml:space="preserve">ие_№_3" </w:instrText>
      </w:r>
      <w:r w:rsidR="00D91E32" w:rsidRPr="006F1CAA">
        <w:fldChar w:fldCharType="separate"/>
      </w:r>
      <w:r w:rsidRPr="006F1CAA">
        <w:rPr>
          <w:rStyle w:val="afa"/>
          <w:rFonts w:ascii="Times New Roman" w:hAnsi="Times New Roman" w:cs="Times New Roman"/>
          <w:color w:val="auto"/>
        </w:rPr>
        <w:t>приложении № 2</w:t>
      </w:r>
      <w:r w:rsidR="00D91E32" w:rsidRPr="006F1CAA">
        <w:rPr>
          <w:rStyle w:val="afa"/>
          <w:rFonts w:ascii="Times New Roman" w:hAnsi="Times New Roman" w:cs="Times New Roman"/>
          <w:color w:val="auto"/>
        </w:rPr>
        <w:fldChar w:fldCharType="end"/>
      </w:r>
      <w:bookmarkEnd w:id="22"/>
      <w:r w:rsidRPr="00C83D79">
        <w:rPr>
          <w:rFonts w:ascii="Times New Roman" w:hAnsi="Times New Roman" w:cs="Times New Roman"/>
        </w:rPr>
        <w:t xml:space="preserve"> к административному регламенту.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регистрации запроса и документов, необходимых для предоставления муниципальной услуги, в случае личного обращения в </w:t>
      </w:r>
      <w:r w:rsidR="00751262">
        <w:rPr>
          <w:sz w:val="24"/>
          <w:szCs w:val="24"/>
          <w:lang w:eastAsia="ru-RU"/>
        </w:rPr>
        <w:t>У</w:t>
      </w:r>
      <w:r w:rsidRPr="00C83D79">
        <w:rPr>
          <w:sz w:val="24"/>
          <w:szCs w:val="24"/>
          <w:lang w:eastAsia="ru-RU"/>
        </w:rPr>
        <w:t>полномоченный орган или МФЦ – 15 (пятнадцать) минут.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</w:t>
      </w:r>
      <w:r w:rsidR="00957853" w:rsidRPr="00C83D79">
        <w:rPr>
          <w:sz w:val="24"/>
          <w:szCs w:val="24"/>
          <w:lang w:eastAsia="ru-RU"/>
        </w:rPr>
        <w:t>3</w:t>
      </w:r>
      <w:r w:rsidRPr="00C83D79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Межведомственное информационное взаимодействие осуществляется посредством СМЭВ.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2804C7" w:rsidRPr="00C83D79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noProof/>
          <w:sz w:val="24"/>
          <w:szCs w:val="24"/>
        </w:rPr>
        <w:t xml:space="preserve">Федеральная налоговая служба России, </w:t>
      </w:r>
      <w:r w:rsidRPr="00C83D79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7F09D6" w:rsidRPr="00C83D79" w:rsidRDefault="007F09D6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публично-правовая компания «Роскадастр»,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2804C7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</w:p>
    <w:p w:rsidR="00DF4805" w:rsidRPr="00C83D79" w:rsidRDefault="00DF4805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EB4095">
        <w:rPr>
          <w:sz w:val="24"/>
          <w:szCs w:val="24"/>
        </w:rPr>
        <w:t>Федеральная налоговая служба: выписка из ЕГРЮЛ (в случае обращения юридического лица); выписка из ЕГРИП (в случае обращения индивидуального предпринимателя)</w:t>
      </w:r>
      <w:r>
        <w:rPr>
          <w:sz w:val="24"/>
          <w:szCs w:val="24"/>
        </w:rPr>
        <w:t>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с даты регистрации заявления.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направления ответа на межведомственный запрос, сформированный без использования СМЭВ, не может превышать </w:t>
      </w:r>
      <w:r w:rsidR="001A0801">
        <w:rPr>
          <w:sz w:val="24"/>
          <w:szCs w:val="24"/>
          <w:lang w:eastAsia="ru-RU"/>
        </w:rPr>
        <w:t>5</w:t>
      </w:r>
      <w:r w:rsidRPr="00C83D79">
        <w:rPr>
          <w:sz w:val="24"/>
          <w:szCs w:val="24"/>
          <w:lang w:eastAsia="ru-RU"/>
        </w:rPr>
        <w:t xml:space="preserve"> (пяти) рабочих дней со дня поступления межведомственного запроса в органы (организации).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lastRenderedPageBreak/>
        <w:t>Принятие решения о предоставлении (об отказе в предоставлении) Услуги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Исчерпывающий перечень оснований для отказа в предоставлении Услуги:</w:t>
      </w:r>
    </w:p>
    <w:p w:rsidR="00570EB2" w:rsidRPr="00C83D79" w:rsidRDefault="00570EB2" w:rsidP="00570EB2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не завершение работ по </w:t>
      </w:r>
      <w:r w:rsidR="001A0801">
        <w:rPr>
          <w:sz w:val="24"/>
          <w:szCs w:val="24"/>
        </w:rPr>
        <w:t>сносу объекта капитального строительства</w:t>
      </w:r>
      <w:r w:rsidRPr="00C83D79">
        <w:rPr>
          <w:sz w:val="24"/>
          <w:szCs w:val="24"/>
        </w:rPr>
        <w:t>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DF5401">
        <w:rPr>
          <w:sz w:val="24"/>
          <w:szCs w:val="24"/>
          <w:lang w:eastAsia="ru-RU"/>
        </w:rPr>
        <w:t>3</w:t>
      </w:r>
      <w:r w:rsidRPr="00C83D79">
        <w:rPr>
          <w:sz w:val="24"/>
          <w:szCs w:val="24"/>
          <w:lang w:eastAsia="ru-RU"/>
        </w:rPr>
        <w:t xml:space="preserve"> рабочих дней со дня получения Уполномоченным органом всех сведений, необходимых для принятия решения.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="00352964" w:rsidRPr="00C83D79">
        <w:rPr>
          <w:sz w:val="24"/>
          <w:szCs w:val="24"/>
          <w:lang w:eastAsia="ru-RU"/>
        </w:rPr>
        <w:t>5</w:t>
      </w:r>
      <w:r w:rsidRPr="00C83D79">
        <w:rPr>
          <w:sz w:val="24"/>
          <w:szCs w:val="24"/>
          <w:lang w:eastAsia="ru-RU"/>
        </w:rPr>
        <w:t xml:space="preserve"> рабочих дней со дня принятия решения о предоставлении Услуги.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нередусмотрено.</w:t>
      </w:r>
    </w:p>
    <w:p w:rsidR="00D4663B" w:rsidRPr="00C83D79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3" w:name="_Toc188523431"/>
      <w:r w:rsidRPr="00C83D79">
        <w:rPr>
          <w:rFonts w:cs="Times New Roman"/>
          <w:b/>
          <w:noProof/>
          <w:sz w:val="24"/>
          <w:szCs w:val="24"/>
        </w:rPr>
        <w:t>Формы контроля за предоставлением Услуги</w:t>
      </w:r>
      <w:bookmarkEnd w:id="23"/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 </w:t>
      </w:r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Периодичность осуществления текущего контроля устанавливается руководителем уполномоченного органа. </w:t>
      </w:r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3F0E8A">
        <w:t>У</w:t>
      </w:r>
      <w:r w:rsidRPr="00C83D79">
        <w:t xml:space="preserve">полномоченный орган обращений граждан и организаций, связанных с нарушениями при предоставлении муниципальной услуги.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Проверки полноты и качества предоставления </w:t>
      </w:r>
      <w:r w:rsidR="00CF1EB0">
        <w:t>У</w:t>
      </w:r>
      <w:r w:rsidRPr="00C83D79">
        <w:t xml:space="preserve">слуги осуществляются на основании индивидуальных правовых актов (приказов) уполномоченного органа. </w:t>
      </w:r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lastRenderedPageBreak/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</w:t>
      </w:r>
      <w:r w:rsidR="00F5260A">
        <w:rPr>
          <w:sz w:val="24"/>
          <w:szCs w:val="24"/>
          <w:lang w:eastAsia="ru-RU"/>
        </w:rPr>
        <w:t>У</w:t>
      </w:r>
      <w:r w:rsidRPr="00C83D79">
        <w:rPr>
          <w:sz w:val="24"/>
          <w:szCs w:val="24"/>
          <w:lang w:eastAsia="ru-RU"/>
        </w:rPr>
        <w:t>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D4663B" w:rsidRPr="00C83D79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4" w:name="_Toc188523432"/>
      <w:r w:rsidRPr="00C83D79">
        <w:rPr>
          <w:rFonts w:cs="Times New Roman"/>
          <w:b/>
          <w:noProof/>
          <w:sz w:val="24"/>
          <w:szCs w:val="24"/>
        </w:rPr>
        <w:t>Досудебный (внесудебный) порядок обжалования решений и действий (бездействия) органа,</w:t>
      </w:r>
      <w:r w:rsidRPr="00C83D79">
        <w:rPr>
          <w:rFonts w:cs="Times New Roman"/>
          <w:sz w:val="24"/>
          <w:szCs w:val="24"/>
          <w:lang w:eastAsia="ru-RU"/>
        </w:rPr>
        <w:t xml:space="preserve"> </w:t>
      </w:r>
      <w:r w:rsidRPr="00C83D79">
        <w:rPr>
          <w:rFonts w:cs="Times New Roman"/>
          <w:b/>
          <w:noProof/>
          <w:sz w:val="24"/>
          <w:szCs w:val="24"/>
        </w:rPr>
        <w:t>предоставляющего Услугу, многофункционального центра, организаций, указанных в части 1.1 статьи 16 Федерального закона №210-ФЗ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bookmarkEnd w:id="24"/>
    </w:p>
    <w:p w:rsidR="00D4663B" w:rsidRPr="00C83D79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5" w:name="_Toc188523433"/>
      <w:r w:rsidRPr="00C83D79">
        <w:rPr>
          <w:rFonts w:cs="Times New Roman"/>
          <w:b/>
          <w:noProof/>
          <w:sz w:val="24"/>
          <w:szCs w:val="24"/>
        </w:rPr>
        <w:t>Способы информирования заявителей о порядке досудебного (внесудебного) обжалования</w:t>
      </w:r>
      <w:bookmarkEnd w:id="25"/>
    </w:p>
    <w:p w:rsidR="00D4663B" w:rsidRPr="00C83D79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органов местного самоуправления Краснояружского района в сети Интернет (https://krasnoyaruzhskij-r31.gosweb.gosuslugi.ru),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D4663B" w:rsidRPr="00C83D79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bookmarkStart w:id="26" w:name="_Toc188523434"/>
      <w:r w:rsidRPr="00C83D79">
        <w:rPr>
          <w:rFonts w:cs="Times New Roman"/>
          <w:b/>
          <w:noProof/>
          <w:sz w:val="24"/>
          <w:szCs w:val="24"/>
        </w:rPr>
        <w:t>Формы и способы подачи заявителями жалобы</w:t>
      </w:r>
      <w:bookmarkEnd w:id="26"/>
    </w:p>
    <w:p w:rsidR="00D4663B" w:rsidRPr="00C83D79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письменной форме жалоба может быть направлена заявителем по почте, а также может быть принята при личном приёме заявителя.</w:t>
      </w:r>
    </w:p>
    <w:p w:rsidR="00D4663B" w:rsidRPr="00C83D79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 электронном виде жалоба может быть подана заявителем с использованием сети Интернет посредством: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‒ официального сайта </w:t>
      </w:r>
      <w:r w:rsidRPr="00C83D79">
        <w:rPr>
          <w:lang w:eastAsia="ru-RU"/>
        </w:rPr>
        <w:t>местного самоуправления Краснояружского района в сети Интернет (https://krasnoyaruzhskij-r31.gosweb.gosuslugi.ru)</w:t>
      </w:r>
      <w:r w:rsidRPr="00C83D79">
        <w:t xml:space="preserve">;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‒ на ЕПГУ, РПГУ; </w:t>
      </w:r>
    </w:p>
    <w:p w:rsidR="00D4663B" w:rsidRPr="00C83D79" w:rsidRDefault="00D4663B" w:rsidP="00D4663B">
      <w:pPr>
        <w:tabs>
          <w:tab w:val="left" w:pos="993"/>
        </w:tabs>
        <w:spacing w:after="160"/>
        <w:ind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 </w:t>
      </w:r>
    </w:p>
    <w:p w:rsidR="003C4B9A" w:rsidRPr="00C83D79" w:rsidRDefault="003C4B9A" w:rsidP="00687AE1">
      <w:pPr>
        <w:spacing w:after="160"/>
        <w:rPr>
          <w:sz w:val="28"/>
          <w:szCs w:val="28"/>
        </w:rPr>
      </w:pPr>
      <w:r w:rsidRPr="00C83D79">
        <w:rPr>
          <w:sz w:val="28"/>
          <w:szCs w:val="28"/>
        </w:rPr>
        <w:br w:type="page"/>
      </w:r>
    </w:p>
    <w:p w:rsidR="00E9758F" w:rsidRPr="00C83D79" w:rsidRDefault="00E9758F" w:rsidP="00844EC7">
      <w:pPr>
        <w:pStyle w:val="5"/>
        <w:ind w:right="-1"/>
        <w:jc w:val="right"/>
        <w:rPr>
          <w:rFonts w:cs="Times New Roman"/>
          <w:b/>
        </w:rPr>
      </w:pPr>
      <w:bookmarkStart w:id="27" w:name="_Приложение_№_1"/>
      <w:bookmarkStart w:id="28" w:name="_Toc188523435"/>
      <w:bookmarkEnd w:id="27"/>
      <w:r w:rsidRPr="00C83D79">
        <w:rPr>
          <w:rFonts w:cs="Times New Roman"/>
          <w:b/>
        </w:rPr>
        <w:lastRenderedPageBreak/>
        <w:t>Приложение № 1</w:t>
      </w:r>
      <w:bookmarkEnd w:id="28"/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E9758F" w:rsidRPr="00C83D79" w:rsidTr="00844EC7">
        <w:tc>
          <w:tcPr>
            <w:tcW w:w="5812" w:type="dxa"/>
          </w:tcPr>
          <w:p w:rsidR="00E9758F" w:rsidRPr="00C83D79" w:rsidRDefault="00E9758F" w:rsidP="00782DB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758F" w:rsidRPr="00C83D79" w:rsidRDefault="00E9758F" w:rsidP="00782DB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016A08" w:rsidRPr="00016A08">
              <w:rPr>
                <w:b/>
                <w:bCs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3C4B9A" w:rsidRPr="00C83D7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E9758F" w:rsidRPr="00C83D79" w:rsidRDefault="00E9758F" w:rsidP="00E9758F">
      <w:pPr>
        <w:pStyle w:val="af7"/>
        <w:ind w:left="6237"/>
        <w:outlineLvl w:val="0"/>
        <w:rPr>
          <w:sz w:val="28"/>
          <w:szCs w:val="28"/>
        </w:rPr>
      </w:pPr>
    </w:p>
    <w:p w:rsidR="00E9758F" w:rsidRPr="00C83D79" w:rsidRDefault="00E9758F" w:rsidP="00E9758F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C83D79">
        <w:rPr>
          <w:b/>
          <w:bCs/>
          <w:sz w:val="24"/>
          <w:szCs w:val="28"/>
          <w:lang w:eastAsia="ru-RU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C73B1B" w:rsidRPr="00C83D79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C83D79">
        <w:rPr>
          <w:sz w:val="24"/>
          <w:szCs w:val="28"/>
          <w:lang w:eastAsia="ru-RU"/>
        </w:rPr>
        <w:t xml:space="preserve">Таблица </w:t>
      </w:r>
      <w:r w:rsidR="009639CE" w:rsidRPr="00C83D79">
        <w:rPr>
          <w:sz w:val="24"/>
          <w:szCs w:val="28"/>
          <w:lang w:eastAsia="ru-RU"/>
        </w:rPr>
        <w:t>1</w:t>
      </w:r>
      <w:r w:rsidR="00112FCC" w:rsidRPr="00C83D79">
        <w:rPr>
          <w:sz w:val="24"/>
          <w:szCs w:val="28"/>
          <w:lang w:eastAsia="ru-RU"/>
        </w:rPr>
        <w:t xml:space="preserve">. </w:t>
      </w:r>
      <w:r w:rsidR="00C57F1F" w:rsidRPr="00C83D79">
        <w:rPr>
          <w:sz w:val="24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7655"/>
      </w:tblGrid>
      <w:tr w:rsidR="00DE1B5C" w:rsidRPr="00C83D79" w:rsidTr="00665A5A">
        <w:trPr>
          <w:trHeight w:val="567"/>
        </w:trPr>
        <w:tc>
          <w:tcPr>
            <w:tcW w:w="1956" w:type="dxa"/>
            <w:vAlign w:val="center"/>
          </w:tcPr>
          <w:p w:rsidR="00C73B1B" w:rsidRPr="00C83D7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7655" w:type="dxa"/>
            <w:vAlign w:val="center"/>
          </w:tcPr>
          <w:p w:rsidR="00C73B1B" w:rsidRPr="00C83D7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6680F" w:rsidRPr="00C83D79" w:rsidTr="00665A5A">
        <w:trPr>
          <w:trHeight w:val="426"/>
        </w:trPr>
        <w:tc>
          <w:tcPr>
            <w:tcW w:w="1956" w:type="dxa"/>
            <w:vAlign w:val="center"/>
          </w:tcPr>
          <w:p w:rsidR="0076680F" w:rsidRPr="00C83D79" w:rsidRDefault="0076680F" w:rsidP="0076680F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76680F" w:rsidRPr="00C83D79" w:rsidRDefault="0076680F" w:rsidP="00BC03F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3D79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C83D79">
              <w:rPr>
                <w:i/>
                <w:iCs/>
                <w:szCs w:val="20"/>
                <w:lang w:eastAsia="ru-RU"/>
              </w:rPr>
              <w:t>«</w:t>
            </w:r>
            <w:r w:rsidR="00847A70" w:rsidRPr="00847A70">
              <w:rPr>
                <w:bCs/>
                <w:i/>
                <w:noProof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301B08" w:rsidRPr="00C83D79">
              <w:rPr>
                <w:i/>
                <w:noProof/>
                <w:szCs w:val="20"/>
              </w:rPr>
              <w:t>»</w:t>
            </w:r>
          </w:p>
        </w:tc>
      </w:tr>
      <w:tr w:rsidR="0076680F" w:rsidRPr="00C83D79" w:rsidTr="00665A5A">
        <w:trPr>
          <w:trHeight w:val="283"/>
        </w:trPr>
        <w:tc>
          <w:tcPr>
            <w:tcW w:w="1956" w:type="dxa"/>
            <w:vMerge w:val="restart"/>
            <w:vAlign w:val="center"/>
          </w:tcPr>
          <w:p w:rsidR="0076680F" w:rsidRPr="00C83D79" w:rsidRDefault="0076680F" w:rsidP="0076680F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7655" w:type="dxa"/>
          </w:tcPr>
          <w:p w:rsidR="0076680F" w:rsidRPr="008E61AF" w:rsidRDefault="00847A70" w:rsidP="002A2D5E">
            <w:pPr>
              <w:keepNext/>
              <w:spacing w:after="160"/>
              <w:rPr>
                <w:szCs w:val="20"/>
              </w:rPr>
            </w:pPr>
            <w:r w:rsidRPr="008E61AF">
              <w:rPr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6680F" w:rsidRPr="00C83D79" w:rsidTr="00665A5A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C83D79" w:rsidRDefault="0076680F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7655" w:type="dxa"/>
          </w:tcPr>
          <w:p w:rsidR="0076680F" w:rsidRPr="008E61AF" w:rsidRDefault="00F928BB" w:rsidP="00847A70">
            <w:pPr>
              <w:keepNext/>
              <w:spacing w:after="160"/>
              <w:rPr>
                <w:noProof/>
                <w:szCs w:val="20"/>
              </w:rPr>
            </w:pPr>
            <w:r w:rsidRPr="008E61AF">
              <w:rPr>
                <w:szCs w:val="20"/>
              </w:rPr>
              <w:t xml:space="preserve">Отказ в </w:t>
            </w:r>
            <w:r w:rsidR="00847A70" w:rsidRPr="008E61AF">
              <w:rPr>
                <w:szCs w:val="20"/>
              </w:rPr>
              <w:t>приеме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E61AF" w:rsidRPr="00C83D79" w:rsidTr="00665A5A">
        <w:trPr>
          <w:trHeight w:val="283"/>
        </w:trPr>
        <w:tc>
          <w:tcPr>
            <w:tcW w:w="1956" w:type="dxa"/>
            <w:vMerge w:val="restart"/>
            <w:vAlign w:val="center"/>
          </w:tcPr>
          <w:p w:rsidR="008E61AF" w:rsidRPr="00C83D79" w:rsidRDefault="008E61AF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Физическое лицо</w:t>
            </w:r>
          </w:p>
        </w:tc>
        <w:tc>
          <w:tcPr>
            <w:tcW w:w="7655" w:type="dxa"/>
          </w:tcPr>
          <w:p w:rsidR="008E61AF" w:rsidRPr="008E61AF" w:rsidRDefault="008E61AF" w:rsidP="006A58F3">
            <w:pPr>
              <w:keepNext/>
              <w:spacing w:after="160"/>
              <w:rPr>
                <w:szCs w:val="20"/>
              </w:rPr>
            </w:pPr>
            <w:r w:rsidRPr="008E61AF">
              <w:rPr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E61AF" w:rsidRPr="00C83D79" w:rsidTr="00665A5A">
        <w:trPr>
          <w:trHeight w:val="283"/>
        </w:trPr>
        <w:tc>
          <w:tcPr>
            <w:tcW w:w="1956" w:type="dxa"/>
            <w:vMerge/>
            <w:vAlign w:val="center"/>
          </w:tcPr>
          <w:p w:rsidR="008E61AF" w:rsidRPr="00C83D79" w:rsidRDefault="008E61AF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7655" w:type="dxa"/>
          </w:tcPr>
          <w:p w:rsidR="008E61AF" w:rsidRPr="008E61AF" w:rsidRDefault="008E61AF" w:rsidP="006A58F3">
            <w:pPr>
              <w:keepNext/>
              <w:spacing w:after="160"/>
              <w:rPr>
                <w:noProof/>
                <w:szCs w:val="20"/>
              </w:rPr>
            </w:pPr>
            <w:r w:rsidRPr="008E61AF">
              <w:rPr>
                <w:szCs w:val="20"/>
              </w:rPr>
              <w:t>Отказ в приеме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E61AF" w:rsidRPr="00C83D79" w:rsidTr="00665A5A">
        <w:trPr>
          <w:trHeight w:val="283"/>
        </w:trPr>
        <w:tc>
          <w:tcPr>
            <w:tcW w:w="1956" w:type="dxa"/>
            <w:vMerge w:val="restart"/>
            <w:vAlign w:val="center"/>
          </w:tcPr>
          <w:p w:rsidR="008E61AF" w:rsidRPr="00C83D79" w:rsidRDefault="008E61AF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7655" w:type="dxa"/>
          </w:tcPr>
          <w:p w:rsidR="008E61AF" w:rsidRPr="008E61AF" w:rsidRDefault="008E61AF" w:rsidP="006A58F3">
            <w:pPr>
              <w:keepNext/>
              <w:spacing w:after="160"/>
              <w:rPr>
                <w:szCs w:val="20"/>
              </w:rPr>
            </w:pPr>
            <w:r w:rsidRPr="008E61AF">
              <w:rPr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8E61AF" w:rsidRPr="00C83D79" w:rsidTr="00665A5A">
        <w:trPr>
          <w:trHeight w:val="283"/>
        </w:trPr>
        <w:tc>
          <w:tcPr>
            <w:tcW w:w="1956" w:type="dxa"/>
            <w:vMerge/>
            <w:vAlign w:val="center"/>
          </w:tcPr>
          <w:p w:rsidR="008E61AF" w:rsidRPr="00C83D79" w:rsidRDefault="008E61AF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7655" w:type="dxa"/>
          </w:tcPr>
          <w:p w:rsidR="008E61AF" w:rsidRPr="008E61AF" w:rsidRDefault="008E61AF" w:rsidP="006A58F3">
            <w:pPr>
              <w:keepNext/>
              <w:spacing w:after="160"/>
              <w:rPr>
                <w:noProof/>
                <w:szCs w:val="20"/>
              </w:rPr>
            </w:pPr>
            <w:r w:rsidRPr="008E61AF">
              <w:rPr>
                <w:szCs w:val="20"/>
              </w:rPr>
              <w:t>Отказ в приеме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9639CE" w:rsidRPr="00C83D79" w:rsidRDefault="009639CE" w:rsidP="00775839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C83D79">
        <w:rPr>
          <w:sz w:val="24"/>
          <w:szCs w:val="28"/>
          <w:lang w:eastAsia="ru-RU"/>
        </w:rPr>
        <w:t xml:space="preserve">Таблица 2. Перечень </w:t>
      </w:r>
      <w:r w:rsidR="00AF7B80" w:rsidRPr="00C83D79">
        <w:rPr>
          <w:sz w:val="24"/>
          <w:szCs w:val="28"/>
          <w:lang w:eastAsia="ru-RU"/>
        </w:rPr>
        <w:t xml:space="preserve">общих </w:t>
      </w:r>
      <w:r w:rsidRPr="00C83D79">
        <w:rPr>
          <w:sz w:val="24"/>
          <w:szCs w:val="28"/>
          <w:lang w:eastAsia="ru-RU"/>
        </w:rPr>
        <w:t>признаков заявит</w:t>
      </w:r>
      <w:r w:rsidR="00784231" w:rsidRPr="00C83D79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C83D79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C83D79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C83D79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C83D79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C83D79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C83D79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C83D79" w:rsidRDefault="00CF6C01" w:rsidP="006C1B30">
            <w:pPr>
              <w:rPr>
                <w:szCs w:val="20"/>
              </w:rPr>
            </w:pPr>
            <w:r w:rsidRPr="00C83D79">
              <w:rPr>
                <w:i/>
                <w:szCs w:val="20"/>
              </w:rPr>
              <w:t>Услуг</w:t>
            </w:r>
            <w:r w:rsidR="006C1B30" w:rsidRPr="00C83D79">
              <w:rPr>
                <w:i/>
                <w:szCs w:val="20"/>
              </w:rPr>
              <w:t>а</w:t>
            </w:r>
            <w:r w:rsidR="009639CE" w:rsidRPr="00C83D79">
              <w:rPr>
                <w:i/>
                <w:szCs w:val="20"/>
              </w:rPr>
              <w:t xml:space="preserve"> </w:t>
            </w:r>
            <w:r w:rsidR="009639CE" w:rsidRPr="00C83D79">
              <w:rPr>
                <w:i/>
                <w:iCs/>
                <w:szCs w:val="20"/>
                <w:lang w:eastAsia="ru-RU"/>
              </w:rPr>
              <w:t>«</w:t>
            </w:r>
            <w:r w:rsidR="009639CE" w:rsidRPr="00C83D79">
              <w:rPr>
                <w:i/>
                <w:noProof/>
                <w:szCs w:val="20"/>
              </w:rPr>
              <w:t xml:space="preserve">Выдача разрешений на </w:t>
            </w:r>
            <w:r w:rsidR="004A577F" w:rsidRPr="00C83D79">
              <w:rPr>
                <w:i/>
                <w:noProof/>
                <w:szCs w:val="20"/>
              </w:rPr>
              <w:t>ввод объекта в эксплуатацию</w:t>
            </w:r>
            <w:r w:rsidR="005F459F" w:rsidRPr="00C83D79">
              <w:rPr>
                <w:i/>
                <w:szCs w:val="20"/>
              </w:rPr>
              <w:t>»</w:t>
            </w:r>
          </w:p>
        </w:tc>
      </w:tr>
      <w:tr w:rsidR="006C1B30" w:rsidRPr="00C83D79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1B30" w:rsidRPr="00C83D79" w:rsidRDefault="006C1B30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1B30" w:rsidRPr="00C83D79" w:rsidRDefault="006C1B30" w:rsidP="00775839">
            <w:pPr>
              <w:contextualSpacing/>
              <w:rPr>
                <w:noProof/>
                <w:szCs w:val="20"/>
              </w:rPr>
            </w:pPr>
            <w:r w:rsidRPr="00C83D79">
              <w:rPr>
                <w:noProof/>
                <w:szCs w:val="20"/>
              </w:rPr>
              <w:t>Цель обращения</w:t>
            </w:r>
          </w:p>
        </w:tc>
        <w:tc>
          <w:tcPr>
            <w:tcW w:w="5954" w:type="dxa"/>
            <w:shd w:val="clear" w:color="auto" w:fill="auto"/>
          </w:tcPr>
          <w:p w:rsidR="006A58F3" w:rsidRPr="006A58F3" w:rsidRDefault="006A58F3" w:rsidP="006A58F3">
            <w:pPr>
              <w:pStyle w:val="Default"/>
              <w:rPr>
                <w:szCs w:val="28"/>
              </w:rPr>
            </w:pPr>
            <w:r w:rsidRPr="006A58F3">
              <w:rPr>
                <w:szCs w:val="28"/>
              </w:rPr>
              <w:t>1.Направление уведомления о планируемом сносе объекта капитального строительства</w:t>
            </w:r>
          </w:p>
          <w:p w:rsidR="006C1B30" w:rsidRPr="00C83D79" w:rsidRDefault="006A58F3" w:rsidP="006A58F3">
            <w:pPr>
              <w:rPr>
                <w:noProof/>
                <w:szCs w:val="20"/>
              </w:rPr>
            </w:pPr>
            <w:r w:rsidRPr="006A58F3">
              <w:rPr>
                <w:rFonts w:eastAsiaTheme="minorHAnsi"/>
                <w:color w:val="000000"/>
                <w:szCs w:val="28"/>
              </w:rPr>
              <w:t>2.Направление уведомления о завершении сноса объекта капитального строительства</w:t>
            </w:r>
          </w:p>
        </w:tc>
      </w:tr>
      <w:tr w:rsidR="00DE1B5C" w:rsidRPr="00C83D79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C83D79" w:rsidRDefault="009639CE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83D79" w:rsidRDefault="009639CE" w:rsidP="00775839">
            <w:pPr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83D7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C83D79" w:rsidRDefault="009639CE" w:rsidP="00775839">
            <w:pPr>
              <w:rPr>
                <w:szCs w:val="20"/>
              </w:rPr>
            </w:pPr>
            <w:r w:rsidRPr="00C83D79">
              <w:rPr>
                <w:noProof/>
                <w:szCs w:val="20"/>
              </w:rPr>
              <w:t>1</w:t>
            </w:r>
            <w:r w:rsidRPr="00C83D79">
              <w:rPr>
                <w:szCs w:val="20"/>
              </w:rPr>
              <w:t xml:space="preserve">. </w:t>
            </w:r>
            <w:r w:rsidR="00E67579" w:rsidRPr="00C83D79">
              <w:rPr>
                <w:noProof/>
                <w:szCs w:val="20"/>
              </w:rPr>
              <w:t>Юридическое лицо</w:t>
            </w:r>
            <w:r w:rsidR="005F2B7A" w:rsidRPr="00C83D79">
              <w:rPr>
                <w:szCs w:val="20"/>
              </w:rPr>
              <w:t>.</w:t>
            </w:r>
          </w:p>
          <w:p w:rsidR="009639CE" w:rsidRPr="00C83D79" w:rsidRDefault="009639CE" w:rsidP="00775839">
            <w:pPr>
              <w:rPr>
                <w:szCs w:val="20"/>
              </w:rPr>
            </w:pPr>
            <w:r w:rsidRPr="00C83D79">
              <w:rPr>
                <w:noProof/>
                <w:szCs w:val="20"/>
              </w:rPr>
              <w:t>2</w:t>
            </w:r>
            <w:r w:rsidRPr="00C83D79">
              <w:rPr>
                <w:szCs w:val="20"/>
              </w:rPr>
              <w:t xml:space="preserve">. </w:t>
            </w:r>
            <w:r w:rsidR="00E67579" w:rsidRPr="00C83D79">
              <w:rPr>
                <w:noProof/>
                <w:szCs w:val="20"/>
              </w:rPr>
              <w:t>Физическое лицо</w:t>
            </w:r>
            <w:r w:rsidR="005F2B7A" w:rsidRPr="00C83D79">
              <w:rPr>
                <w:szCs w:val="20"/>
              </w:rPr>
              <w:t>.</w:t>
            </w:r>
          </w:p>
          <w:p w:rsidR="009639CE" w:rsidRPr="00C83D79" w:rsidRDefault="009639CE" w:rsidP="00775839">
            <w:pPr>
              <w:rPr>
                <w:szCs w:val="20"/>
              </w:rPr>
            </w:pPr>
            <w:r w:rsidRPr="00C83D79">
              <w:rPr>
                <w:noProof/>
                <w:szCs w:val="20"/>
              </w:rPr>
              <w:t>3</w:t>
            </w:r>
            <w:r w:rsidRPr="00C83D79">
              <w:rPr>
                <w:szCs w:val="20"/>
              </w:rPr>
              <w:t xml:space="preserve">. </w:t>
            </w:r>
            <w:r w:rsidR="00E67579" w:rsidRPr="00C83D79">
              <w:rPr>
                <w:noProof/>
                <w:szCs w:val="20"/>
              </w:rPr>
              <w:t>Индивидуальный предприниматель</w:t>
            </w:r>
          </w:p>
        </w:tc>
      </w:tr>
    </w:tbl>
    <w:p w:rsidR="004534C0" w:rsidRPr="00C83D7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C83D79">
        <w:rPr>
          <w:sz w:val="28"/>
          <w:szCs w:val="28"/>
        </w:rPr>
        <w:br w:type="page"/>
      </w:r>
    </w:p>
    <w:p w:rsidR="000E35E6" w:rsidRPr="00C83D79" w:rsidRDefault="000E35E6" w:rsidP="000E35E6">
      <w:pPr>
        <w:pStyle w:val="5"/>
        <w:jc w:val="right"/>
        <w:rPr>
          <w:rFonts w:cs="Times New Roman"/>
          <w:b/>
        </w:rPr>
      </w:pPr>
      <w:bookmarkStart w:id="29" w:name="_Приложение_№_3"/>
      <w:bookmarkStart w:id="30" w:name="_Приложение_№_2"/>
      <w:bookmarkEnd w:id="29"/>
      <w:bookmarkEnd w:id="30"/>
      <w:r w:rsidRPr="00C83D79">
        <w:rPr>
          <w:rFonts w:cs="Times New Roman"/>
          <w:b/>
        </w:rPr>
        <w:lastRenderedPageBreak/>
        <w:t xml:space="preserve">Приложение № </w:t>
      </w:r>
      <w:r w:rsidR="004A0C34" w:rsidRPr="00C83D79">
        <w:rPr>
          <w:rFonts w:cs="Times New Roman"/>
          <w:b/>
        </w:rPr>
        <w:t>2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  <w:gridCol w:w="4239"/>
      </w:tblGrid>
      <w:tr w:rsidR="000E35E6" w:rsidRPr="00C83D79" w:rsidTr="0004671D">
        <w:tc>
          <w:tcPr>
            <w:tcW w:w="5812" w:type="dxa"/>
          </w:tcPr>
          <w:p w:rsidR="000E35E6" w:rsidRPr="00C83D79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E35E6" w:rsidRPr="00C83D79" w:rsidRDefault="00F85C67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016A08" w:rsidRPr="00016A08">
              <w:rPr>
                <w:b/>
                <w:bCs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Pr="00C83D79" w:rsidRDefault="000E35E6" w:rsidP="002D1C09">
      <w:pPr>
        <w:spacing w:line="360" w:lineRule="exact"/>
        <w:jc w:val="center"/>
        <w:rPr>
          <w:sz w:val="24"/>
          <w:szCs w:val="24"/>
        </w:rPr>
      </w:pPr>
    </w:p>
    <w:p w:rsidR="00BD0AA4" w:rsidRPr="00C83D79" w:rsidRDefault="00BD0AA4" w:rsidP="00BD0AA4">
      <w:pPr>
        <w:jc w:val="center"/>
        <w:rPr>
          <w:b/>
          <w:sz w:val="24"/>
        </w:rPr>
      </w:pPr>
      <w:bookmarkStart w:id="31" w:name="_Toc122080917"/>
      <w:bookmarkStart w:id="32" w:name="_Toc63765483"/>
      <w:r w:rsidRPr="00C83D79">
        <w:rPr>
          <w:b/>
          <w:sz w:val="24"/>
        </w:rPr>
        <w:t>Форма решения об отказе в предоставлении услуги /об отказе</w:t>
      </w:r>
      <w:bookmarkEnd w:id="31"/>
      <w:r w:rsidRPr="00C83D79">
        <w:rPr>
          <w:b/>
          <w:sz w:val="24"/>
        </w:rPr>
        <w:t xml:space="preserve"> </w:t>
      </w:r>
    </w:p>
    <w:p w:rsidR="00BD0AA4" w:rsidRPr="00C83D79" w:rsidRDefault="00BD0AA4" w:rsidP="00BD0AA4">
      <w:pPr>
        <w:jc w:val="center"/>
        <w:rPr>
          <w:b/>
          <w:sz w:val="24"/>
        </w:rPr>
      </w:pPr>
      <w:bookmarkStart w:id="33" w:name="_Toc122080918"/>
      <w:r w:rsidRPr="00C83D79">
        <w:rPr>
          <w:b/>
          <w:sz w:val="24"/>
        </w:rPr>
        <w:t>в приеме документов, необходимых для предоставления услуги</w:t>
      </w:r>
      <w:bookmarkEnd w:id="33"/>
      <w:r w:rsidRPr="00C83D79">
        <w:rPr>
          <w:b/>
          <w:sz w:val="24"/>
        </w:rPr>
        <w:t xml:space="preserve"> </w:t>
      </w:r>
      <w:bookmarkEnd w:id="32"/>
    </w:p>
    <w:p w:rsidR="00BD0AA4" w:rsidRPr="00C83D79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C83D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C83D79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C83D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C83D79" w:rsidRDefault="00BD0AA4" w:rsidP="00BD0AA4">
      <w:pPr>
        <w:pStyle w:val="afd"/>
        <w:jc w:val="center"/>
        <w:rPr>
          <w:rFonts w:ascii="Times New Roman" w:hAnsi="Times New Roman" w:cs="Times New Roman"/>
          <w:sz w:val="20"/>
          <w:szCs w:val="28"/>
        </w:rPr>
      </w:pPr>
      <w:r w:rsidRPr="00C83D79">
        <w:rPr>
          <w:rFonts w:ascii="Times New Roman" w:hAnsi="Times New Roman" w:cs="Times New Roman"/>
          <w:sz w:val="20"/>
          <w:szCs w:val="28"/>
        </w:rPr>
        <w:t>(наименование органа  местного самоуправления, уполномоченного на предоставление услуги)</w:t>
      </w:r>
    </w:p>
    <w:p w:rsidR="00BD0AA4" w:rsidRPr="00C83D79" w:rsidRDefault="00BD0AA4" w:rsidP="00BD0AA4">
      <w:pPr>
        <w:rPr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BD0AA4" w:rsidRPr="00C83D79" w:rsidTr="0004671D">
        <w:tc>
          <w:tcPr>
            <w:tcW w:w="5637" w:type="dxa"/>
          </w:tcPr>
          <w:p w:rsidR="00BD0AA4" w:rsidRPr="00C83D79" w:rsidRDefault="00BD0AA4" w:rsidP="00FD24D7">
            <w:pPr>
              <w:pStyle w:val="ab"/>
              <w:ind w:left="0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C83D79">
              <w:rPr>
                <w:sz w:val="24"/>
                <w:szCs w:val="28"/>
              </w:rPr>
              <w:t xml:space="preserve">Кому: </w:t>
            </w:r>
            <w:r w:rsidRPr="00C83D79">
              <w:rPr>
                <w:sz w:val="28"/>
                <w:szCs w:val="28"/>
              </w:rPr>
              <w:t>________________________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</w:pPr>
            <w:r w:rsidRPr="00C83D79">
              <w:t xml:space="preserve"> (фамилия, имя, отчество - для граждан;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C83D79">
              <w:rPr>
                <w:sz w:val="28"/>
                <w:szCs w:val="28"/>
              </w:rPr>
              <w:t>______________________________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C83D79">
              <w:rPr>
                <w:sz w:val="28"/>
                <w:szCs w:val="28"/>
              </w:rPr>
              <w:t>_____________________________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</w:pPr>
            <w:r w:rsidRPr="00C83D79">
              <w:t>полное наименование организации- для юридических лиц)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4"/>
                <w:szCs w:val="28"/>
                <w:lang w:val="en-US"/>
              </w:rPr>
            </w:pPr>
            <w:r w:rsidRPr="00C83D79">
              <w:rPr>
                <w:sz w:val="24"/>
                <w:szCs w:val="28"/>
              </w:rPr>
              <w:t>Почтовый адрес:___________</w:t>
            </w:r>
            <w:r w:rsidR="009E48A8" w:rsidRPr="00C83D79">
              <w:rPr>
                <w:sz w:val="24"/>
                <w:szCs w:val="28"/>
              </w:rPr>
              <w:t>______</w:t>
            </w:r>
            <w:r w:rsidRPr="00C83D79">
              <w:rPr>
                <w:sz w:val="24"/>
                <w:szCs w:val="28"/>
              </w:rPr>
              <w:t>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C83D79">
              <w:rPr>
                <w:sz w:val="28"/>
                <w:szCs w:val="28"/>
                <w:lang w:val="en-US"/>
              </w:rPr>
              <w:t>_____________________________</w:t>
            </w:r>
          </w:p>
        </w:tc>
      </w:tr>
    </w:tbl>
    <w:p w:rsidR="00BD0AA4" w:rsidRPr="00C83D79" w:rsidRDefault="00BD0AA4" w:rsidP="00BD0AA4">
      <w:pPr>
        <w:pStyle w:val="ab"/>
        <w:ind w:left="0" w:firstLine="851"/>
        <w:jc w:val="both"/>
        <w:rPr>
          <w:sz w:val="24"/>
          <w:szCs w:val="24"/>
        </w:rPr>
      </w:pPr>
    </w:p>
    <w:p w:rsidR="00797F13" w:rsidRPr="00C83D79" w:rsidRDefault="00797F13" w:rsidP="00797F13">
      <w:pPr>
        <w:jc w:val="center"/>
        <w:rPr>
          <w:b/>
          <w:bCs/>
          <w:sz w:val="24"/>
          <w:szCs w:val="26"/>
          <w:lang w:eastAsia="ru-RU"/>
        </w:rPr>
      </w:pPr>
      <w:r w:rsidRPr="00C83D79">
        <w:rPr>
          <w:b/>
          <w:bCs/>
          <w:sz w:val="24"/>
          <w:szCs w:val="26"/>
          <w:lang w:eastAsia="ru-RU"/>
        </w:rPr>
        <w:t>Уведомление</w:t>
      </w:r>
    </w:p>
    <w:p w:rsidR="00797F13" w:rsidRPr="00C83D79" w:rsidRDefault="00797F13" w:rsidP="00797F13">
      <w:pPr>
        <w:jc w:val="center"/>
        <w:rPr>
          <w:sz w:val="24"/>
          <w:szCs w:val="26"/>
          <w:lang w:eastAsia="ru-RU"/>
        </w:rPr>
      </w:pPr>
      <w:r w:rsidRPr="00C83D79">
        <w:rPr>
          <w:b/>
          <w:bCs/>
          <w:sz w:val="24"/>
          <w:szCs w:val="26"/>
          <w:lang w:eastAsia="ru-RU"/>
        </w:rPr>
        <w:t xml:space="preserve">об отказе в приеме документов </w:t>
      </w:r>
    </w:p>
    <w:p w:rsidR="00797F13" w:rsidRPr="00C83D79" w:rsidRDefault="00797F13" w:rsidP="00797F13">
      <w:pPr>
        <w:rPr>
          <w:sz w:val="24"/>
          <w:szCs w:val="26"/>
          <w:lang w:eastAsia="ru-RU"/>
        </w:rPr>
      </w:pPr>
      <w:r w:rsidRPr="00C83D79">
        <w:rPr>
          <w:sz w:val="24"/>
          <w:szCs w:val="26"/>
          <w:lang w:eastAsia="ru-RU"/>
        </w:rPr>
        <w:t>«       »________202_                                                                                                   № _______</w:t>
      </w:r>
    </w:p>
    <w:p w:rsidR="00797F13" w:rsidRPr="00C83D79" w:rsidRDefault="00797F13" w:rsidP="00797F13">
      <w:pPr>
        <w:jc w:val="center"/>
        <w:rPr>
          <w:sz w:val="24"/>
          <w:szCs w:val="26"/>
          <w:lang w:eastAsia="ru-RU"/>
        </w:rPr>
      </w:pPr>
    </w:p>
    <w:p w:rsidR="00797F13" w:rsidRPr="00C83D79" w:rsidRDefault="00797F13" w:rsidP="005E7916">
      <w:pPr>
        <w:ind w:firstLine="708"/>
        <w:jc w:val="both"/>
        <w:rPr>
          <w:sz w:val="24"/>
          <w:szCs w:val="26"/>
        </w:rPr>
      </w:pPr>
      <w:r w:rsidRPr="00C83D79">
        <w:rPr>
          <w:sz w:val="24"/>
          <w:szCs w:val="26"/>
        </w:rPr>
        <w:t xml:space="preserve">Вам отказано в приеме документов, представленных Вами для предоставления муниципальной услуги </w:t>
      </w:r>
      <w:r w:rsidRPr="00C83D79">
        <w:rPr>
          <w:rFonts w:eastAsia="Arial"/>
          <w:sz w:val="24"/>
          <w:szCs w:val="26"/>
        </w:rPr>
        <w:t>«</w:t>
      </w:r>
      <w:r w:rsidR="006F3C9B" w:rsidRPr="006F3C9B">
        <w:rPr>
          <w:rFonts w:eastAsia="Arial"/>
          <w:sz w:val="24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83D79">
        <w:rPr>
          <w:rFonts w:eastAsia="Arial"/>
          <w:sz w:val="24"/>
          <w:szCs w:val="26"/>
        </w:rPr>
        <w:t>»</w:t>
      </w:r>
      <w:r w:rsidRPr="00C83D79">
        <w:rPr>
          <w:sz w:val="24"/>
          <w:szCs w:val="26"/>
        </w:rPr>
        <w:t xml:space="preserve">, в _____________________________________________________________________________ </w:t>
      </w:r>
    </w:p>
    <w:p w:rsidR="00797F13" w:rsidRPr="00C83D79" w:rsidRDefault="00797F13" w:rsidP="00797F13">
      <w:pPr>
        <w:jc w:val="center"/>
        <w:rPr>
          <w:sz w:val="22"/>
          <w:szCs w:val="28"/>
        </w:rPr>
      </w:pPr>
      <w:r w:rsidRPr="00C83D79">
        <w:t>(указать орган, в который поданы документы)</w:t>
      </w:r>
    </w:p>
    <w:p w:rsidR="00797F13" w:rsidRPr="00C83D79" w:rsidRDefault="00797F13" w:rsidP="00797F13">
      <w:pPr>
        <w:rPr>
          <w:sz w:val="22"/>
        </w:rPr>
      </w:pPr>
      <w:r w:rsidRPr="00C83D79">
        <w:rPr>
          <w:sz w:val="24"/>
          <w:szCs w:val="26"/>
        </w:rPr>
        <w:t xml:space="preserve">по следующим основаниям </w:t>
      </w:r>
      <w:r w:rsidRPr="00C83D7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F13" w:rsidRPr="00C83D79" w:rsidRDefault="00797F13" w:rsidP="00797F13">
      <w:pPr>
        <w:jc w:val="center"/>
      </w:pPr>
      <w:r w:rsidRPr="00C83D79">
        <w:t>(указываются причины отказа в приеме документов со ссылкой на положения административного регламента)</w:t>
      </w:r>
    </w:p>
    <w:p w:rsidR="00797F13" w:rsidRPr="00C83D79" w:rsidRDefault="00797F13" w:rsidP="00797F13">
      <w:pPr>
        <w:jc w:val="center"/>
        <w:rPr>
          <w:sz w:val="22"/>
        </w:rPr>
      </w:pPr>
    </w:p>
    <w:p w:rsidR="00797F13" w:rsidRPr="00C83D79" w:rsidRDefault="00797F13" w:rsidP="00797F13">
      <w:pPr>
        <w:pStyle w:val="11"/>
        <w:shd w:val="clear" w:color="auto" w:fill="FFFFFF"/>
        <w:spacing w:line="100" w:lineRule="atLeast"/>
        <w:ind w:firstLine="708"/>
        <w:jc w:val="both"/>
        <w:rPr>
          <w:rFonts w:cs="Times New Roman"/>
          <w:szCs w:val="26"/>
        </w:rPr>
      </w:pPr>
      <w:r w:rsidRPr="00C83D79">
        <w:rPr>
          <w:rFonts w:cs="Times New Roman"/>
          <w:szCs w:val="26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797F13" w:rsidRPr="00C83D79" w:rsidRDefault="00797F13" w:rsidP="00797F13">
      <w:pPr>
        <w:pStyle w:val="11"/>
        <w:shd w:val="clear" w:color="auto" w:fill="FFFFFF"/>
        <w:spacing w:line="100" w:lineRule="atLeast"/>
        <w:ind w:firstLine="708"/>
        <w:jc w:val="both"/>
        <w:rPr>
          <w:rFonts w:cs="Times New Roman"/>
          <w:szCs w:val="26"/>
        </w:rPr>
      </w:pPr>
      <w:r w:rsidRPr="00C83D79">
        <w:rPr>
          <w:rFonts w:cs="Times New Roman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D0AA4" w:rsidRPr="00C83D79" w:rsidRDefault="00BD0AA4" w:rsidP="00BD0AA4">
      <w:pPr>
        <w:ind w:right="283" w:firstLine="567"/>
        <w:rPr>
          <w:sz w:val="28"/>
          <w:szCs w:val="28"/>
        </w:rPr>
      </w:pPr>
    </w:p>
    <w:tbl>
      <w:tblPr>
        <w:tblW w:w="96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529"/>
      </w:tblGrid>
      <w:tr w:rsidR="00BD0AA4" w:rsidRPr="00C83D79" w:rsidTr="00FD24D7">
        <w:tc>
          <w:tcPr>
            <w:tcW w:w="5098" w:type="dxa"/>
            <w:tcBorders>
              <w:right w:val="single" w:sz="4" w:space="0" w:color="000000"/>
            </w:tcBorders>
          </w:tcPr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t>Сведения о сертификате</w:t>
            </w:r>
          </w:p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t>электронной</w:t>
            </w:r>
          </w:p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lastRenderedPageBreak/>
              <w:t>подписи</w:t>
            </w:r>
          </w:p>
        </w:tc>
      </w:tr>
    </w:tbl>
    <w:p w:rsidR="00BD0AA4" w:rsidRPr="00C83D79" w:rsidRDefault="00BD0AA4" w:rsidP="00BD0AA4">
      <w:pPr>
        <w:rPr>
          <w:sz w:val="28"/>
          <w:szCs w:val="28"/>
        </w:rPr>
      </w:pPr>
      <w:r w:rsidRPr="00C83D79">
        <w:rPr>
          <w:sz w:val="28"/>
          <w:szCs w:val="28"/>
        </w:rPr>
        <w:lastRenderedPageBreak/>
        <w:br w:type="page"/>
      </w:r>
    </w:p>
    <w:p w:rsidR="000E35E6" w:rsidRPr="00C83D79" w:rsidRDefault="000E35E6" w:rsidP="000E35E6">
      <w:pPr>
        <w:pStyle w:val="5"/>
        <w:ind w:right="-1"/>
        <w:jc w:val="right"/>
        <w:rPr>
          <w:rFonts w:cs="Times New Roman"/>
          <w:b/>
        </w:rPr>
      </w:pPr>
      <w:bookmarkStart w:id="34" w:name="_Приложение_№_3_1"/>
      <w:bookmarkStart w:id="35" w:name="_Toc122080919"/>
      <w:bookmarkStart w:id="36" w:name="_Toc63765481"/>
      <w:bookmarkEnd w:id="34"/>
      <w:r w:rsidRPr="00C83D79">
        <w:rPr>
          <w:rFonts w:cs="Times New Roman"/>
          <w:b/>
        </w:rPr>
        <w:lastRenderedPageBreak/>
        <w:t xml:space="preserve">Приложение № </w:t>
      </w:r>
      <w:r w:rsidR="004A0C34" w:rsidRPr="00C83D79">
        <w:rPr>
          <w:rFonts w:cs="Times New Roman"/>
          <w:b/>
        </w:rPr>
        <w:t>3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0E35E6" w:rsidRPr="00C83D79" w:rsidTr="000E35E6">
        <w:tc>
          <w:tcPr>
            <w:tcW w:w="5812" w:type="dxa"/>
          </w:tcPr>
          <w:p w:rsidR="000E35E6" w:rsidRPr="00C83D79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35E6" w:rsidRPr="00C83D79" w:rsidRDefault="00F85C67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016A08" w:rsidRPr="00016A08">
              <w:rPr>
                <w:b/>
                <w:bCs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1917AF" w:rsidRPr="00C83D79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1917AF" w:rsidRPr="00C83D79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6F3C9B" w:rsidRPr="006F3C9B" w:rsidRDefault="006F3C9B" w:rsidP="006F3C9B">
      <w:pPr>
        <w:pStyle w:val="Standard"/>
        <w:jc w:val="center"/>
        <w:rPr>
          <w:rFonts w:ascii="Times New Roman" w:hAnsi="Times New Roman" w:cs="Times New Roman"/>
          <w:b/>
          <w:bCs/>
          <w:kern w:val="0"/>
          <w:lang w:eastAsia="ru-RU"/>
        </w:rPr>
      </w:pPr>
      <w:r w:rsidRPr="006F3C9B">
        <w:rPr>
          <w:rFonts w:ascii="Times New Roman" w:hAnsi="Times New Roman" w:cs="Times New Roman"/>
          <w:b/>
          <w:bCs/>
          <w:kern w:val="0"/>
          <w:lang w:eastAsia="ru-RU"/>
        </w:rPr>
        <w:t>Извещение</w:t>
      </w:r>
    </w:p>
    <w:p w:rsidR="006F3C9B" w:rsidRPr="006F3C9B" w:rsidRDefault="006F3C9B" w:rsidP="006F3C9B">
      <w:pPr>
        <w:pStyle w:val="Standard"/>
        <w:jc w:val="center"/>
        <w:rPr>
          <w:rFonts w:ascii="Times New Roman" w:hAnsi="Times New Roman" w:cs="Times New Roman"/>
          <w:b/>
          <w:bCs/>
          <w:kern w:val="0"/>
          <w:lang w:eastAsia="ru-RU"/>
        </w:rPr>
      </w:pPr>
      <w:r w:rsidRPr="006F3C9B">
        <w:rPr>
          <w:rFonts w:ascii="Times New Roman" w:hAnsi="Times New Roman" w:cs="Times New Roman"/>
          <w:b/>
          <w:bCs/>
          <w:kern w:val="0"/>
          <w:lang w:eastAsia="ru-RU"/>
        </w:rPr>
        <w:t>о предоставлении муниципальной услуги</w:t>
      </w:r>
    </w:p>
    <w:p w:rsidR="001917AF" w:rsidRPr="00C83D79" w:rsidRDefault="001917AF" w:rsidP="001917AF">
      <w:pPr>
        <w:pStyle w:val="Standard"/>
        <w:rPr>
          <w:rFonts w:ascii="Times New Roman" w:hAnsi="Times New Roman" w:cs="Times New Roman"/>
          <w:sz w:val="26"/>
          <w:szCs w:val="26"/>
        </w:rPr>
      </w:pPr>
    </w:p>
    <w:bookmarkEnd w:id="35"/>
    <w:bookmarkEnd w:id="36"/>
    <w:p w:rsidR="006F3C9B" w:rsidRPr="00F13282" w:rsidRDefault="006F3C9B" w:rsidP="00D21B07">
      <w:pPr>
        <w:jc w:val="both"/>
        <w:rPr>
          <w:sz w:val="26"/>
          <w:szCs w:val="26"/>
        </w:rPr>
      </w:pPr>
      <w:r w:rsidRPr="00F13282">
        <w:rPr>
          <w:sz w:val="26"/>
          <w:szCs w:val="26"/>
        </w:rPr>
        <w:t xml:space="preserve">Администрация </w:t>
      </w:r>
      <w:r w:rsidRPr="00F13282">
        <w:rPr>
          <w:i/>
          <w:sz w:val="26"/>
          <w:szCs w:val="26"/>
        </w:rPr>
        <w:t>_________________(наименование органа местного самоуправления)</w:t>
      </w:r>
      <w:r w:rsidRPr="00F13282">
        <w:rPr>
          <w:sz w:val="26"/>
          <w:szCs w:val="26"/>
        </w:rPr>
        <w:t xml:space="preserve"> рассмотрела запрос о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от «___»__________20__г в отношении</w:t>
      </w:r>
    </w:p>
    <w:p w:rsidR="006F3C9B" w:rsidRPr="00F13282" w:rsidRDefault="006F3C9B" w:rsidP="006F3C9B">
      <w:pPr>
        <w:spacing w:after="39"/>
        <w:ind w:left="267"/>
        <w:rPr>
          <w:sz w:val="26"/>
          <w:szCs w:val="26"/>
        </w:rPr>
      </w:pPr>
      <w:r w:rsidRPr="00F13282">
        <w:rPr>
          <w:sz w:val="26"/>
          <w:szCs w:val="26"/>
        </w:rPr>
        <w:t>__________________________________________________________________</w:t>
      </w:r>
    </w:p>
    <w:p w:rsidR="006F3C9B" w:rsidRPr="00886F8D" w:rsidRDefault="006F3C9B" w:rsidP="006F3C9B">
      <w:pPr>
        <w:spacing w:after="364" w:line="259" w:lineRule="auto"/>
        <w:ind w:left="377" w:right="88" w:hanging="10"/>
        <w:jc w:val="center"/>
      </w:pPr>
      <w:r w:rsidRPr="00886F8D">
        <w:t>наименование объекта капитального строительства</w:t>
      </w:r>
    </w:p>
    <w:p w:rsidR="006F3C9B" w:rsidRPr="00F13282" w:rsidRDefault="006F3C9B" w:rsidP="00D21B07">
      <w:pPr>
        <w:spacing w:after="322"/>
        <w:jc w:val="both"/>
        <w:rPr>
          <w:sz w:val="26"/>
          <w:szCs w:val="26"/>
        </w:rPr>
      </w:pPr>
      <w:r w:rsidRPr="00F13282">
        <w:rPr>
          <w:sz w:val="26"/>
          <w:szCs w:val="26"/>
        </w:rPr>
        <w:t xml:space="preserve">и приняла решение о принятии уведомления о планируемом сносе объекта капитального строительства и/уведомления о завершении сноса объекта капитального строительства </w:t>
      </w:r>
      <w:r w:rsidRPr="00F13282">
        <w:rPr>
          <w:i/>
          <w:sz w:val="26"/>
          <w:szCs w:val="26"/>
        </w:rPr>
        <w:t xml:space="preserve">(ненужное зачеркнуть) </w:t>
      </w:r>
      <w:r w:rsidRPr="00F13282">
        <w:rPr>
          <w:sz w:val="26"/>
          <w:szCs w:val="26"/>
        </w:rPr>
        <w:t>и размещении его в Государственной информационной системе обеспечения градостроительной деятельности Тамбовской области в соответствии со статьей 55.31 Градостроительного кодекса Российской Федерации (реестровая запись № _____________)</w:t>
      </w:r>
    </w:p>
    <w:p w:rsidR="006F3C9B" w:rsidRDefault="006F3C9B" w:rsidP="006F3C9B">
      <w:pPr>
        <w:spacing w:after="39"/>
        <w:ind w:left="267"/>
      </w:pPr>
      <w:r w:rsidRPr="00F13282">
        <w:rPr>
          <w:sz w:val="26"/>
          <w:szCs w:val="26"/>
        </w:rPr>
        <w:t xml:space="preserve">____________________________                   </w:t>
      </w:r>
      <w:r>
        <w:t xml:space="preserve">        ________________________</w:t>
      </w:r>
    </w:p>
    <w:p w:rsidR="006F3C9B" w:rsidRDefault="006F3C9B" w:rsidP="006F3C9B">
      <w:pPr>
        <w:spacing w:after="75" w:line="227" w:lineRule="auto"/>
        <w:ind w:left="722"/>
      </w:pPr>
      <w:r>
        <w:rPr>
          <w:i/>
        </w:rPr>
        <w:t xml:space="preserve"> </w:t>
      </w:r>
      <w:r>
        <w:t>(Ф.И.О. ответственного исполнителя)                                                                     (подпись)</w:t>
      </w:r>
    </w:p>
    <w:p w:rsidR="00025B92" w:rsidRPr="00C83D79" w:rsidRDefault="00025B92">
      <w:pPr>
        <w:spacing w:after="160" w:line="259" w:lineRule="auto"/>
        <w:rPr>
          <w:sz w:val="28"/>
          <w:szCs w:val="24"/>
        </w:rPr>
      </w:pPr>
    </w:p>
    <w:sectPr w:rsidR="00025B92" w:rsidRPr="00C83D79" w:rsidSect="001D5D12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32" w:rsidRDefault="00D91E32" w:rsidP="00B22E57">
      <w:r>
        <w:separator/>
      </w:r>
    </w:p>
  </w:endnote>
  <w:endnote w:type="continuationSeparator" w:id="0">
    <w:p w:rsidR="00D91E32" w:rsidRDefault="00D91E3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914873"/>
      <w:docPartObj>
        <w:docPartGallery w:val="Page Numbers (Bottom of Page)"/>
        <w:docPartUnique/>
      </w:docPartObj>
    </w:sdtPr>
    <w:sdtEndPr/>
    <w:sdtContent>
      <w:p w:rsidR="006A58F3" w:rsidRDefault="00D91E3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CA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A58F3" w:rsidRDefault="006A58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32" w:rsidRDefault="00D91E32" w:rsidP="00B22E57">
      <w:r>
        <w:separator/>
      </w:r>
    </w:p>
  </w:footnote>
  <w:footnote w:type="continuationSeparator" w:id="0">
    <w:p w:rsidR="00D91E32" w:rsidRDefault="00D91E32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F3" w:rsidRPr="004F6540" w:rsidRDefault="006A58F3">
    <w:pPr>
      <w:pStyle w:val="ad"/>
      <w:jc w:val="center"/>
    </w:pPr>
  </w:p>
  <w:p w:rsidR="006A58F3" w:rsidRDefault="006A58F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F3" w:rsidRDefault="006A58F3">
    <w:pPr>
      <w:pStyle w:val="ad"/>
      <w:jc w:val="center"/>
    </w:pPr>
  </w:p>
  <w:p w:rsidR="006A58F3" w:rsidRDefault="006A58F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857"/>
    <w:multiLevelType w:val="hybridMultilevel"/>
    <w:tmpl w:val="E03E6AEA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1031C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">
    <w:nsid w:val="03D24656"/>
    <w:multiLevelType w:val="hybridMultilevel"/>
    <w:tmpl w:val="1D6AB354"/>
    <w:lvl w:ilvl="0" w:tplc="55AE8A8E">
      <w:start w:val="1"/>
      <w:numFmt w:val="decimal"/>
      <w:lvlText w:val="%1)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C349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C107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EA5A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CB6B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B89EC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9A995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68A52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56BB7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C436E4"/>
    <w:multiLevelType w:val="hybridMultilevel"/>
    <w:tmpl w:val="14C4ED1E"/>
    <w:lvl w:ilvl="0" w:tplc="0C0475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56B79"/>
    <w:multiLevelType w:val="multilevel"/>
    <w:tmpl w:val="C23294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591BA2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DB5D4B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>
    <w:nsid w:val="22B121EF"/>
    <w:multiLevelType w:val="hybridMultilevel"/>
    <w:tmpl w:val="EE3858AE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F314A4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92109A"/>
    <w:multiLevelType w:val="multilevel"/>
    <w:tmpl w:val="2064EF7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280DD6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2">
    <w:nsid w:val="3A8C4337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3D6D9B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962E7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97D76A3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7">
    <w:nsid w:val="4C702E4C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DB1E34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>
    <w:nsid w:val="4E6C4857"/>
    <w:multiLevelType w:val="hybridMultilevel"/>
    <w:tmpl w:val="08609E6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615B5A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1">
    <w:nsid w:val="51462962"/>
    <w:multiLevelType w:val="hybridMultilevel"/>
    <w:tmpl w:val="B0D0A0C6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5C31D1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F3E93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5B25DFA"/>
    <w:multiLevelType w:val="hybridMultilevel"/>
    <w:tmpl w:val="15B8874C"/>
    <w:lvl w:ilvl="0" w:tplc="F918CC00">
      <w:start w:val="1"/>
      <w:numFmt w:val="decimal"/>
      <w:lvlText w:val="%1)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50190C">
      <w:start w:val="1"/>
      <w:numFmt w:val="lowerLetter"/>
      <w:lvlText w:val="%2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AE50C">
      <w:start w:val="1"/>
      <w:numFmt w:val="lowerRoman"/>
      <w:lvlText w:val="%3"/>
      <w:lvlJc w:val="left"/>
      <w:pPr>
        <w:ind w:left="2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64D2E">
      <w:start w:val="1"/>
      <w:numFmt w:val="decimal"/>
      <w:lvlText w:val="%4"/>
      <w:lvlJc w:val="left"/>
      <w:pPr>
        <w:ind w:left="3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89F80">
      <w:start w:val="1"/>
      <w:numFmt w:val="lowerLetter"/>
      <w:lvlText w:val="%5"/>
      <w:lvlJc w:val="left"/>
      <w:pPr>
        <w:ind w:left="3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00A9A8">
      <w:start w:val="1"/>
      <w:numFmt w:val="lowerRoman"/>
      <w:lvlText w:val="%6"/>
      <w:lvlJc w:val="left"/>
      <w:pPr>
        <w:ind w:left="4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08D00">
      <w:start w:val="1"/>
      <w:numFmt w:val="decimal"/>
      <w:lvlText w:val="%7"/>
      <w:lvlJc w:val="left"/>
      <w:pPr>
        <w:ind w:left="5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8AC228">
      <w:start w:val="1"/>
      <w:numFmt w:val="lowerLetter"/>
      <w:lvlText w:val="%8"/>
      <w:lvlJc w:val="left"/>
      <w:pPr>
        <w:ind w:left="6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D6924C">
      <w:start w:val="1"/>
      <w:numFmt w:val="lowerRoman"/>
      <w:lvlText w:val="%9"/>
      <w:lvlJc w:val="left"/>
      <w:pPr>
        <w:ind w:left="6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471171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17D34B2"/>
    <w:multiLevelType w:val="hybridMultilevel"/>
    <w:tmpl w:val="3CFE565C"/>
    <w:lvl w:ilvl="0" w:tplc="BB8A15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3D949A5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6004D9F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140D3"/>
    <w:multiLevelType w:val="hybridMultilevel"/>
    <w:tmpl w:val="29144930"/>
    <w:lvl w:ilvl="0" w:tplc="40AC8F74">
      <w:start w:val="1"/>
      <w:numFmt w:val="decimal"/>
      <w:lvlText w:val="%1)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CE3EE">
      <w:start w:val="1"/>
      <w:numFmt w:val="lowerLetter"/>
      <w:lvlText w:val="%2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DC6956">
      <w:start w:val="1"/>
      <w:numFmt w:val="lowerRoman"/>
      <w:lvlText w:val="%3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6AEACC">
      <w:start w:val="1"/>
      <w:numFmt w:val="decimal"/>
      <w:lvlText w:val="%4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08B432">
      <w:start w:val="1"/>
      <w:numFmt w:val="lowerLetter"/>
      <w:lvlText w:val="%5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C7662">
      <w:start w:val="1"/>
      <w:numFmt w:val="lowerRoman"/>
      <w:lvlText w:val="%6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224D2">
      <w:start w:val="1"/>
      <w:numFmt w:val="decimal"/>
      <w:lvlText w:val="%7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2AF9E">
      <w:start w:val="1"/>
      <w:numFmt w:val="lowerLetter"/>
      <w:lvlText w:val="%8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C120C">
      <w:start w:val="1"/>
      <w:numFmt w:val="lowerRoman"/>
      <w:lvlText w:val="%9"/>
      <w:lvlJc w:val="left"/>
      <w:pPr>
        <w:ind w:left="6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AEC1F4C"/>
    <w:multiLevelType w:val="hybridMultilevel"/>
    <w:tmpl w:val="AC76AF3C"/>
    <w:lvl w:ilvl="0" w:tplc="41F0E13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CC35185"/>
    <w:multiLevelType w:val="hybridMultilevel"/>
    <w:tmpl w:val="2A661012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D670A2"/>
    <w:multiLevelType w:val="hybridMultilevel"/>
    <w:tmpl w:val="610C8FB6"/>
    <w:lvl w:ilvl="0" w:tplc="40D486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61DD2"/>
    <w:multiLevelType w:val="hybridMultilevel"/>
    <w:tmpl w:val="C8863E30"/>
    <w:lvl w:ilvl="0" w:tplc="0C047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9F6D6D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AC8228D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D3F35A6"/>
    <w:multiLevelType w:val="hybridMultilevel"/>
    <w:tmpl w:val="A2C6FB9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0"/>
  </w:num>
  <w:num w:numId="5">
    <w:abstractNumId w:val="3"/>
  </w:num>
  <w:num w:numId="6">
    <w:abstractNumId w:val="23"/>
  </w:num>
  <w:num w:numId="7">
    <w:abstractNumId w:val="27"/>
  </w:num>
  <w:num w:numId="8">
    <w:abstractNumId w:val="30"/>
  </w:num>
  <w:num w:numId="9">
    <w:abstractNumId w:val="33"/>
  </w:num>
  <w:num w:numId="10">
    <w:abstractNumId w:val="22"/>
  </w:num>
  <w:num w:numId="11">
    <w:abstractNumId w:val="11"/>
  </w:num>
  <w:num w:numId="12">
    <w:abstractNumId w:val="16"/>
  </w:num>
  <w:num w:numId="13">
    <w:abstractNumId w:val="25"/>
  </w:num>
  <w:num w:numId="14">
    <w:abstractNumId w:val="1"/>
  </w:num>
  <w:num w:numId="15">
    <w:abstractNumId w:val="5"/>
  </w:num>
  <w:num w:numId="16">
    <w:abstractNumId w:val="20"/>
  </w:num>
  <w:num w:numId="17">
    <w:abstractNumId w:val="17"/>
  </w:num>
  <w:num w:numId="18">
    <w:abstractNumId w:val="14"/>
  </w:num>
  <w:num w:numId="19">
    <w:abstractNumId w:val="28"/>
  </w:num>
  <w:num w:numId="20">
    <w:abstractNumId w:val="6"/>
  </w:num>
  <w:num w:numId="21">
    <w:abstractNumId w:val="18"/>
  </w:num>
  <w:num w:numId="22">
    <w:abstractNumId w:val="26"/>
  </w:num>
  <w:num w:numId="23">
    <w:abstractNumId w:val="34"/>
  </w:num>
  <w:num w:numId="24">
    <w:abstractNumId w:val="36"/>
  </w:num>
  <w:num w:numId="25">
    <w:abstractNumId w:val="0"/>
  </w:num>
  <w:num w:numId="26">
    <w:abstractNumId w:val="12"/>
  </w:num>
  <w:num w:numId="27">
    <w:abstractNumId w:val="7"/>
  </w:num>
  <w:num w:numId="28">
    <w:abstractNumId w:val="31"/>
  </w:num>
  <w:num w:numId="29">
    <w:abstractNumId w:val="19"/>
  </w:num>
  <w:num w:numId="30">
    <w:abstractNumId w:val="35"/>
  </w:num>
  <w:num w:numId="31">
    <w:abstractNumId w:val="21"/>
  </w:num>
  <w:num w:numId="32">
    <w:abstractNumId w:val="4"/>
  </w:num>
  <w:num w:numId="33">
    <w:abstractNumId w:val="9"/>
  </w:num>
  <w:num w:numId="34">
    <w:abstractNumId w:val="29"/>
  </w:num>
  <w:num w:numId="35">
    <w:abstractNumId w:val="24"/>
  </w:num>
  <w:num w:numId="36">
    <w:abstractNumId w:val="2"/>
  </w:num>
  <w:num w:numId="37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14F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A08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B92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CE9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14F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71D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3F3"/>
    <w:rsid w:val="0008090D"/>
    <w:rsid w:val="00080E23"/>
    <w:rsid w:val="00081205"/>
    <w:rsid w:val="0008150F"/>
    <w:rsid w:val="00081766"/>
    <w:rsid w:val="000821B8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0E50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166"/>
    <w:rsid w:val="000B145C"/>
    <w:rsid w:val="000B1848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6F1"/>
    <w:rsid w:val="000B4BFC"/>
    <w:rsid w:val="000B53A4"/>
    <w:rsid w:val="000B5E8E"/>
    <w:rsid w:val="000B5F63"/>
    <w:rsid w:val="000B5FFC"/>
    <w:rsid w:val="000B637A"/>
    <w:rsid w:val="000B6441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AD7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110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3DE"/>
    <w:rsid w:val="000E167A"/>
    <w:rsid w:val="000E200F"/>
    <w:rsid w:val="000E23AA"/>
    <w:rsid w:val="000E27F4"/>
    <w:rsid w:val="000E296D"/>
    <w:rsid w:val="000E35E6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3D1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004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585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8F5"/>
    <w:rsid w:val="00143B84"/>
    <w:rsid w:val="0014422C"/>
    <w:rsid w:val="0014467F"/>
    <w:rsid w:val="00145963"/>
    <w:rsid w:val="00145D4E"/>
    <w:rsid w:val="001463F4"/>
    <w:rsid w:val="00146534"/>
    <w:rsid w:val="001466FE"/>
    <w:rsid w:val="00146AB9"/>
    <w:rsid w:val="00147929"/>
    <w:rsid w:val="001479CB"/>
    <w:rsid w:val="00150656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15C"/>
    <w:rsid w:val="001569BF"/>
    <w:rsid w:val="00156A96"/>
    <w:rsid w:val="001602F6"/>
    <w:rsid w:val="001605AF"/>
    <w:rsid w:val="00160738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A14"/>
    <w:rsid w:val="00183DE8"/>
    <w:rsid w:val="00185174"/>
    <w:rsid w:val="00185307"/>
    <w:rsid w:val="001855E1"/>
    <w:rsid w:val="00185895"/>
    <w:rsid w:val="00185B63"/>
    <w:rsid w:val="00185F43"/>
    <w:rsid w:val="00186630"/>
    <w:rsid w:val="00186B6D"/>
    <w:rsid w:val="00187E63"/>
    <w:rsid w:val="00187F24"/>
    <w:rsid w:val="00190547"/>
    <w:rsid w:val="00190B30"/>
    <w:rsid w:val="00190E8F"/>
    <w:rsid w:val="0019148B"/>
    <w:rsid w:val="001917AF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01"/>
    <w:rsid w:val="001A0848"/>
    <w:rsid w:val="001A1BA4"/>
    <w:rsid w:val="001A1F1C"/>
    <w:rsid w:val="001A2853"/>
    <w:rsid w:val="001A2A9D"/>
    <w:rsid w:val="001A30E7"/>
    <w:rsid w:val="001A4A99"/>
    <w:rsid w:val="001A51C1"/>
    <w:rsid w:val="001A5268"/>
    <w:rsid w:val="001A54FE"/>
    <w:rsid w:val="001A68F7"/>
    <w:rsid w:val="001A6BEC"/>
    <w:rsid w:val="001A70C7"/>
    <w:rsid w:val="001A7336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4F7B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1EC4"/>
    <w:rsid w:val="001D2861"/>
    <w:rsid w:val="001D2F32"/>
    <w:rsid w:val="001D332E"/>
    <w:rsid w:val="001D3617"/>
    <w:rsid w:val="001D4DDB"/>
    <w:rsid w:val="001D5D12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4E58"/>
    <w:rsid w:val="001E4F81"/>
    <w:rsid w:val="001E672D"/>
    <w:rsid w:val="001E6B92"/>
    <w:rsid w:val="001E73B8"/>
    <w:rsid w:val="001E7799"/>
    <w:rsid w:val="001E77C4"/>
    <w:rsid w:val="001E7989"/>
    <w:rsid w:val="001E7A95"/>
    <w:rsid w:val="001E7CD6"/>
    <w:rsid w:val="001F01AC"/>
    <w:rsid w:val="001F0DEB"/>
    <w:rsid w:val="001F0F8C"/>
    <w:rsid w:val="001F1261"/>
    <w:rsid w:val="001F1893"/>
    <w:rsid w:val="001F1B52"/>
    <w:rsid w:val="001F1D10"/>
    <w:rsid w:val="001F2573"/>
    <w:rsid w:val="001F29F8"/>
    <w:rsid w:val="001F2FFA"/>
    <w:rsid w:val="001F397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CE2"/>
    <w:rsid w:val="00212ECF"/>
    <w:rsid w:val="00213E6F"/>
    <w:rsid w:val="00213F25"/>
    <w:rsid w:val="0021477A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4A"/>
    <w:rsid w:val="002268AB"/>
    <w:rsid w:val="00226977"/>
    <w:rsid w:val="002271BE"/>
    <w:rsid w:val="0022756B"/>
    <w:rsid w:val="00227BBB"/>
    <w:rsid w:val="00230BAB"/>
    <w:rsid w:val="00230F8A"/>
    <w:rsid w:val="00230FB6"/>
    <w:rsid w:val="0023137B"/>
    <w:rsid w:val="0023151F"/>
    <w:rsid w:val="00232442"/>
    <w:rsid w:val="00232765"/>
    <w:rsid w:val="00232921"/>
    <w:rsid w:val="00232C64"/>
    <w:rsid w:val="00232D01"/>
    <w:rsid w:val="00233309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5E19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488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BBD"/>
    <w:rsid w:val="00245E6B"/>
    <w:rsid w:val="00246062"/>
    <w:rsid w:val="002464A9"/>
    <w:rsid w:val="00246F04"/>
    <w:rsid w:val="00247738"/>
    <w:rsid w:val="00247B9C"/>
    <w:rsid w:val="00250D53"/>
    <w:rsid w:val="00250EF4"/>
    <w:rsid w:val="00251735"/>
    <w:rsid w:val="00251DAF"/>
    <w:rsid w:val="00252C7A"/>
    <w:rsid w:val="00254EA7"/>
    <w:rsid w:val="00255009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1F4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385"/>
    <w:rsid w:val="00277E26"/>
    <w:rsid w:val="00277FCC"/>
    <w:rsid w:val="002804C7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6C57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608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282"/>
    <w:rsid w:val="002B4E0F"/>
    <w:rsid w:val="002B5E49"/>
    <w:rsid w:val="002B70FF"/>
    <w:rsid w:val="002B756C"/>
    <w:rsid w:val="002B7C93"/>
    <w:rsid w:val="002B7F5D"/>
    <w:rsid w:val="002C04B3"/>
    <w:rsid w:val="002C10A2"/>
    <w:rsid w:val="002C138F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2436"/>
    <w:rsid w:val="002E34A9"/>
    <w:rsid w:val="002E35EF"/>
    <w:rsid w:val="002E44D8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20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020E"/>
    <w:rsid w:val="00301A74"/>
    <w:rsid w:val="00301B08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3644"/>
    <w:rsid w:val="00315408"/>
    <w:rsid w:val="0031660E"/>
    <w:rsid w:val="00316A00"/>
    <w:rsid w:val="00316D57"/>
    <w:rsid w:val="00316E43"/>
    <w:rsid w:val="00320882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3C8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D48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964"/>
    <w:rsid w:val="0035354A"/>
    <w:rsid w:val="0035381F"/>
    <w:rsid w:val="00353DC8"/>
    <w:rsid w:val="00353FC8"/>
    <w:rsid w:val="003546AC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779"/>
    <w:rsid w:val="00377AE2"/>
    <w:rsid w:val="00377DA7"/>
    <w:rsid w:val="00380371"/>
    <w:rsid w:val="0038037A"/>
    <w:rsid w:val="00380DD9"/>
    <w:rsid w:val="00381B9F"/>
    <w:rsid w:val="003836F5"/>
    <w:rsid w:val="00383B98"/>
    <w:rsid w:val="00383BC7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525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26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4A7"/>
    <w:rsid w:val="003A6780"/>
    <w:rsid w:val="003A7A38"/>
    <w:rsid w:val="003A7AB6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A06"/>
    <w:rsid w:val="003B4C3F"/>
    <w:rsid w:val="003B4D51"/>
    <w:rsid w:val="003B4DC1"/>
    <w:rsid w:val="003B5946"/>
    <w:rsid w:val="003B5AEB"/>
    <w:rsid w:val="003B5CA5"/>
    <w:rsid w:val="003B5FB2"/>
    <w:rsid w:val="003B60BF"/>
    <w:rsid w:val="003B7BB3"/>
    <w:rsid w:val="003B7BBF"/>
    <w:rsid w:val="003C0409"/>
    <w:rsid w:val="003C09A5"/>
    <w:rsid w:val="003C0E97"/>
    <w:rsid w:val="003C0FB9"/>
    <w:rsid w:val="003C1BDC"/>
    <w:rsid w:val="003C2103"/>
    <w:rsid w:val="003C2186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B41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E8A"/>
    <w:rsid w:val="003F0FA7"/>
    <w:rsid w:val="003F16A0"/>
    <w:rsid w:val="003F184C"/>
    <w:rsid w:val="003F1935"/>
    <w:rsid w:val="003F1A0E"/>
    <w:rsid w:val="003F1F22"/>
    <w:rsid w:val="003F2753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1B52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A57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251F"/>
    <w:rsid w:val="00423733"/>
    <w:rsid w:val="00423B5A"/>
    <w:rsid w:val="00423E38"/>
    <w:rsid w:val="00424640"/>
    <w:rsid w:val="004247C9"/>
    <w:rsid w:val="00424EB0"/>
    <w:rsid w:val="00424F66"/>
    <w:rsid w:val="00425191"/>
    <w:rsid w:val="004253BF"/>
    <w:rsid w:val="00425610"/>
    <w:rsid w:val="004258F4"/>
    <w:rsid w:val="00425BFA"/>
    <w:rsid w:val="004264E2"/>
    <w:rsid w:val="0042736F"/>
    <w:rsid w:val="00427437"/>
    <w:rsid w:val="00427573"/>
    <w:rsid w:val="0043017D"/>
    <w:rsid w:val="0043080E"/>
    <w:rsid w:val="004314C3"/>
    <w:rsid w:val="00431FF7"/>
    <w:rsid w:val="00433DC4"/>
    <w:rsid w:val="00435110"/>
    <w:rsid w:val="00435A5A"/>
    <w:rsid w:val="00436C5C"/>
    <w:rsid w:val="0043723B"/>
    <w:rsid w:val="00437C00"/>
    <w:rsid w:val="00437F71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312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8FB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6FE1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5CE4"/>
    <w:rsid w:val="0049656D"/>
    <w:rsid w:val="004974B4"/>
    <w:rsid w:val="0049798A"/>
    <w:rsid w:val="004A032D"/>
    <w:rsid w:val="004A0C34"/>
    <w:rsid w:val="004A0DA1"/>
    <w:rsid w:val="004A1189"/>
    <w:rsid w:val="004A1369"/>
    <w:rsid w:val="004A2C80"/>
    <w:rsid w:val="004A2DD2"/>
    <w:rsid w:val="004A3223"/>
    <w:rsid w:val="004A3404"/>
    <w:rsid w:val="004A4628"/>
    <w:rsid w:val="004A4AEC"/>
    <w:rsid w:val="004A4C16"/>
    <w:rsid w:val="004A4FDF"/>
    <w:rsid w:val="004A5632"/>
    <w:rsid w:val="004A577F"/>
    <w:rsid w:val="004A5DC8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193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3F9A"/>
    <w:rsid w:val="004C4326"/>
    <w:rsid w:val="004C440B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02F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199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1762"/>
    <w:rsid w:val="00503066"/>
    <w:rsid w:val="005031AA"/>
    <w:rsid w:val="0050320A"/>
    <w:rsid w:val="00503227"/>
    <w:rsid w:val="0050365F"/>
    <w:rsid w:val="005037E5"/>
    <w:rsid w:val="00503B49"/>
    <w:rsid w:val="00503BFD"/>
    <w:rsid w:val="00503D83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3B3F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421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1B8B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44A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0C11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5AFF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39F1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67D4F"/>
    <w:rsid w:val="00570098"/>
    <w:rsid w:val="005700B1"/>
    <w:rsid w:val="005705D5"/>
    <w:rsid w:val="0057082B"/>
    <w:rsid w:val="00570B7A"/>
    <w:rsid w:val="00570EB2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7B9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3FDF"/>
    <w:rsid w:val="0059483D"/>
    <w:rsid w:val="00595BC3"/>
    <w:rsid w:val="0059608A"/>
    <w:rsid w:val="00596141"/>
    <w:rsid w:val="005966A8"/>
    <w:rsid w:val="00596884"/>
    <w:rsid w:val="00597557"/>
    <w:rsid w:val="0059789B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2BD"/>
    <w:rsid w:val="005B2725"/>
    <w:rsid w:val="005B2732"/>
    <w:rsid w:val="005B277B"/>
    <w:rsid w:val="005B32B5"/>
    <w:rsid w:val="005B3FAC"/>
    <w:rsid w:val="005B4389"/>
    <w:rsid w:val="005B4656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1E8"/>
    <w:rsid w:val="005C6329"/>
    <w:rsid w:val="005C6805"/>
    <w:rsid w:val="005C6EDB"/>
    <w:rsid w:val="005C6FEB"/>
    <w:rsid w:val="005C714D"/>
    <w:rsid w:val="005C7393"/>
    <w:rsid w:val="005C77B8"/>
    <w:rsid w:val="005D016E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28C"/>
    <w:rsid w:val="005D35BC"/>
    <w:rsid w:val="005D3883"/>
    <w:rsid w:val="005D3A83"/>
    <w:rsid w:val="005D3BCF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916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36B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17CFB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4A08"/>
    <w:rsid w:val="006250D0"/>
    <w:rsid w:val="00625735"/>
    <w:rsid w:val="00625D80"/>
    <w:rsid w:val="006260E8"/>
    <w:rsid w:val="006260FC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506F"/>
    <w:rsid w:val="00636435"/>
    <w:rsid w:val="006367D5"/>
    <w:rsid w:val="00636C57"/>
    <w:rsid w:val="00636E60"/>
    <w:rsid w:val="00637119"/>
    <w:rsid w:val="00637204"/>
    <w:rsid w:val="00637552"/>
    <w:rsid w:val="00640904"/>
    <w:rsid w:val="00640985"/>
    <w:rsid w:val="006411A7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49C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5A5A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5C81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8F3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B30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26C"/>
    <w:rsid w:val="006E77C9"/>
    <w:rsid w:val="006E7BC3"/>
    <w:rsid w:val="006E7D66"/>
    <w:rsid w:val="006E7F80"/>
    <w:rsid w:val="006F026A"/>
    <w:rsid w:val="006F15BA"/>
    <w:rsid w:val="006F1BA3"/>
    <w:rsid w:val="006F1CAA"/>
    <w:rsid w:val="006F1F04"/>
    <w:rsid w:val="006F2196"/>
    <w:rsid w:val="006F232A"/>
    <w:rsid w:val="006F2990"/>
    <w:rsid w:val="006F39A9"/>
    <w:rsid w:val="006F3BE9"/>
    <w:rsid w:val="006F3BF7"/>
    <w:rsid w:val="006F3C9B"/>
    <w:rsid w:val="006F420D"/>
    <w:rsid w:val="006F43B9"/>
    <w:rsid w:val="006F5020"/>
    <w:rsid w:val="006F5864"/>
    <w:rsid w:val="006F6D43"/>
    <w:rsid w:val="006F6D45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07ABD"/>
    <w:rsid w:val="00710782"/>
    <w:rsid w:val="00710BDE"/>
    <w:rsid w:val="00710CFB"/>
    <w:rsid w:val="00711193"/>
    <w:rsid w:val="00711FDB"/>
    <w:rsid w:val="00712CE1"/>
    <w:rsid w:val="00712E81"/>
    <w:rsid w:val="0071301F"/>
    <w:rsid w:val="00713232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634A"/>
    <w:rsid w:val="00727C93"/>
    <w:rsid w:val="00727DA2"/>
    <w:rsid w:val="0073010D"/>
    <w:rsid w:val="00730415"/>
    <w:rsid w:val="00730FB0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638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0D4"/>
    <w:rsid w:val="00751262"/>
    <w:rsid w:val="0075152C"/>
    <w:rsid w:val="007516B1"/>
    <w:rsid w:val="00751C5E"/>
    <w:rsid w:val="0075230D"/>
    <w:rsid w:val="007526E9"/>
    <w:rsid w:val="0075321F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5A1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5F64"/>
    <w:rsid w:val="00766113"/>
    <w:rsid w:val="0076680F"/>
    <w:rsid w:val="00766A9D"/>
    <w:rsid w:val="00767432"/>
    <w:rsid w:val="00767B46"/>
    <w:rsid w:val="00770506"/>
    <w:rsid w:val="0077086D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111"/>
    <w:rsid w:val="007752A7"/>
    <w:rsid w:val="00775839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431"/>
    <w:rsid w:val="00780AB7"/>
    <w:rsid w:val="00780BA2"/>
    <w:rsid w:val="00780F5A"/>
    <w:rsid w:val="00782156"/>
    <w:rsid w:val="007821A8"/>
    <w:rsid w:val="00782DB7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1E20"/>
    <w:rsid w:val="0079224C"/>
    <w:rsid w:val="007925AB"/>
    <w:rsid w:val="00792898"/>
    <w:rsid w:val="007928D4"/>
    <w:rsid w:val="00792F9E"/>
    <w:rsid w:val="007930C0"/>
    <w:rsid w:val="00793E90"/>
    <w:rsid w:val="00794F0A"/>
    <w:rsid w:val="00794F73"/>
    <w:rsid w:val="007954B5"/>
    <w:rsid w:val="007963FA"/>
    <w:rsid w:val="00797204"/>
    <w:rsid w:val="0079737F"/>
    <w:rsid w:val="00797496"/>
    <w:rsid w:val="007975E5"/>
    <w:rsid w:val="0079788A"/>
    <w:rsid w:val="00797F13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1899"/>
    <w:rsid w:val="007B33A2"/>
    <w:rsid w:val="007B33D5"/>
    <w:rsid w:val="007B36AF"/>
    <w:rsid w:val="007B3CD8"/>
    <w:rsid w:val="007B3D17"/>
    <w:rsid w:val="007B3E33"/>
    <w:rsid w:val="007B4D5B"/>
    <w:rsid w:val="007B4E98"/>
    <w:rsid w:val="007B4F10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76F"/>
    <w:rsid w:val="007C481D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AFF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0F08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088"/>
    <w:rsid w:val="007E6327"/>
    <w:rsid w:val="007E65C8"/>
    <w:rsid w:val="007E6E3C"/>
    <w:rsid w:val="007E74D5"/>
    <w:rsid w:val="007E784C"/>
    <w:rsid w:val="007E792A"/>
    <w:rsid w:val="007F09D6"/>
    <w:rsid w:val="007F0F47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39D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4CAE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4EC7"/>
    <w:rsid w:val="008452CB"/>
    <w:rsid w:val="00845345"/>
    <w:rsid w:val="008462F6"/>
    <w:rsid w:val="0084695A"/>
    <w:rsid w:val="008469CA"/>
    <w:rsid w:val="0084743E"/>
    <w:rsid w:val="0084753D"/>
    <w:rsid w:val="00847998"/>
    <w:rsid w:val="00847A70"/>
    <w:rsid w:val="00847B5E"/>
    <w:rsid w:val="00850B94"/>
    <w:rsid w:val="00850C42"/>
    <w:rsid w:val="00851A84"/>
    <w:rsid w:val="00851C17"/>
    <w:rsid w:val="00851F82"/>
    <w:rsid w:val="00853C59"/>
    <w:rsid w:val="00854494"/>
    <w:rsid w:val="00854D66"/>
    <w:rsid w:val="00854F6F"/>
    <w:rsid w:val="008557AA"/>
    <w:rsid w:val="00855B11"/>
    <w:rsid w:val="00855C6F"/>
    <w:rsid w:val="00855E8F"/>
    <w:rsid w:val="00856503"/>
    <w:rsid w:val="008569A2"/>
    <w:rsid w:val="00856BD0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510"/>
    <w:rsid w:val="008755FE"/>
    <w:rsid w:val="00875D52"/>
    <w:rsid w:val="00875E85"/>
    <w:rsid w:val="008766A5"/>
    <w:rsid w:val="00876C74"/>
    <w:rsid w:val="00876CAA"/>
    <w:rsid w:val="00876E01"/>
    <w:rsid w:val="008771B9"/>
    <w:rsid w:val="00877A62"/>
    <w:rsid w:val="00877BCD"/>
    <w:rsid w:val="00880463"/>
    <w:rsid w:val="00880EFA"/>
    <w:rsid w:val="00881127"/>
    <w:rsid w:val="008814B9"/>
    <w:rsid w:val="008825B6"/>
    <w:rsid w:val="00883B84"/>
    <w:rsid w:val="00884466"/>
    <w:rsid w:val="008845A9"/>
    <w:rsid w:val="00884709"/>
    <w:rsid w:val="008848F5"/>
    <w:rsid w:val="008852B9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031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574F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194"/>
    <w:rsid w:val="008C268B"/>
    <w:rsid w:val="008C3851"/>
    <w:rsid w:val="008C41A5"/>
    <w:rsid w:val="008C504E"/>
    <w:rsid w:val="008C5CDA"/>
    <w:rsid w:val="008C63E6"/>
    <w:rsid w:val="008C69DE"/>
    <w:rsid w:val="008C6FB3"/>
    <w:rsid w:val="008C7196"/>
    <w:rsid w:val="008D014A"/>
    <w:rsid w:val="008D051A"/>
    <w:rsid w:val="008D0D31"/>
    <w:rsid w:val="008D1189"/>
    <w:rsid w:val="008D15E7"/>
    <w:rsid w:val="008D176F"/>
    <w:rsid w:val="008D182D"/>
    <w:rsid w:val="008D1A11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D77EC"/>
    <w:rsid w:val="008E00AF"/>
    <w:rsid w:val="008E00F4"/>
    <w:rsid w:val="008E0494"/>
    <w:rsid w:val="008E17F6"/>
    <w:rsid w:val="008E1E79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52A6"/>
    <w:rsid w:val="008E61AF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1AB0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BAE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931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3C2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929"/>
    <w:rsid w:val="00953A3F"/>
    <w:rsid w:val="00954FB3"/>
    <w:rsid w:val="00955E8C"/>
    <w:rsid w:val="009562F3"/>
    <w:rsid w:val="00956479"/>
    <w:rsid w:val="0095647A"/>
    <w:rsid w:val="009568A4"/>
    <w:rsid w:val="00956CC3"/>
    <w:rsid w:val="00956EB7"/>
    <w:rsid w:val="00956F71"/>
    <w:rsid w:val="00957001"/>
    <w:rsid w:val="00957791"/>
    <w:rsid w:val="00957853"/>
    <w:rsid w:val="00957F17"/>
    <w:rsid w:val="009606F6"/>
    <w:rsid w:val="009607AA"/>
    <w:rsid w:val="00960BFF"/>
    <w:rsid w:val="00960EA4"/>
    <w:rsid w:val="00960F86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234"/>
    <w:rsid w:val="0096554A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3E1D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4E0"/>
    <w:rsid w:val="00984909"/>
    <w:rsid w:val="00984D3A"/>
    <w:rsid w:val="00984E64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14B"/>
    <w:rsid w:val="009A34D5"/>
    <w:rsid w:val="009A3E7B"/>
    <w:rsid w:val="009A450C"/>
    <w:rsid w:val="009A45BD"/>
    <w:rsid w:val="009A5305"/>
    <w:rsid w:val="009A5A90"/>
    <w:rsid w:val="009A602D"/>
    <w:rsid w:val="009A63A3"/>
    <w:rsid w:val="009A641E"/>
    <w:rsid w:val="009A6615"/>
    <w:rsid w:val="009A6696"/>
    <w:rsid w:val="009A7267"/>
    <w:rsid w:val="009A76AF"/>
    <w:rsid w:val="009A7AAE"/>
    <w:rsid w:val="009B0E74"/>
    <w:rsid w:val="009B1011"/>
    <w:rsid w:val="009B1630"/>
    <w:rsid w:val="009B1C69"/>
    <w:rsid w:val="009B1C84"/>
    <w:rsid w:val="009B2305"/>
    <w:rsid w:val="009B2BE7"/>
    <w:rsid w:val="009B500A"/>
    <w:rsid w:val="009B52B0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643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77"/>
    <w:rsid w:val="009D0796"/>
    <w:rsid w:val="009D08F9"/>
    <w:rsid w:val="009D0C71"/>
    <w:rsid w:val="009D1BD0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384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8A8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E7E5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ABC"/>
    <w:rsid w:val="00A01BF5"/>
    <w:rsid w:val="00A023E4"/>
    <w:rsid w:val="00A029BC"/>
    <w:rsid w:val="00A03B2B"/>
    <w:rsid w:val="00A04040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1DA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DB6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3B85"/>
    <w:rsid w:val="00A43D1E"/>
    <w:rsid w:val="00A4492B"/>
    <w:rsid w:val="00A45B36"/>
    <w:rsid w:val="00A46307"/>
    <w:rsid w:val="00A46BCA"/>
    <w:rsid w:val="00A47286"/>
    <w:rsid w:val="00A47C5E"/>
    <w:rsid w:val="00A47D0D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83C"/>
    <w:rsid w:val="00A63F15"/>
    <w:rsid w:val="00A64517"/>
    <w:rsid w:val="00A64868"/>
    <w:rsid w:val="00A65004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08E1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8B"/>
    <w:rsid w:val="00A86B95"/>
    <w:rsid w:val="00A86CAE"/>
    <w:rsid w:val="00A9019E"/>
    <w:rsid w:val="00A90E67"/>
    <w:rsid w:val="00A90F34"/>
    <w:rsid w:val="00A9100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837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8C0"/>
    <w:rsid w:val="00AB0C54"/>
    <w:rsid w:val="00AB12FB"/>
    <w:rsid w:val="00AB17C9"/>
    <w:rsid w:val="00AB1A06"/>
    <w:rsid w:val="00AB1B6B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C25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D7FCF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2"/>
    <w:rsid w:val="00AF33B4"/>
    <w:rsid w:val="00AF373E"/>
    <w:rsid w:val="00AF4432"/>
    <w:rsid w:val="00AF4DC7"/>
    <w:rsid w:val="00AF4E63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1F44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440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5CB6"/>
    <w:rsid w:val="00B16257"/>
    <w:rsid w:val="00B16307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90E"/>
    <w:rsid w:val="00B22A68"/>
    <w:rsid w:val="00B22E57"/>
    <w:rsid w:val="00B2320C"/>
    <w:rsid w:val="00B2366F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4838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94E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A89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6D8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EC7"/>
    <w:rsid w:val="00B73F13"/>
    <w:rsid w:val="00B742E7"/>
    <w:rsid w:val="00B760B4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B53"/>
    <w:rsid w:val="00B85D3C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7BF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A7E36"/>
    <w:rsid w:val="00BB044B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528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3FD"/>
    <w:rsid w:val="00BC06DF"/>
    <w:rsid w:val="00BC0EDE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855"/>
    <w:rsid w:val="00BD0A38"/>
    <w:rsid w:val="00BD0AA4"/>
    <w:rsid w:val="00BD0C2A"/>
    <w:rsid w:val="00BD181F"/>
    <w:rsid w:val="00BD18E2"/>
    <w:rsid w:val="00BD1A83"/>
    <w:rsid w:val="00BD1AE1"/>
    <w:rsid w:val="00BD1ECC"/>
    <w:rsid w:val="00BD3E68"/>
    <w:rsid w:val="00BD3F5E"/>
    <w:rsid w:val="00BD4425"/>
    <w:rsid w:val="00BD617F"/>
    <w:rsid w:val="00BD6675"/>
    <w:rsid w:val="00BD71E6"/>
    <w:rsid w:val="00BD7CBA"/>
    <w:rsid w:val="00BD7F47"/>
    <w:rsid w:val="00BE0564"/>
    <w:rsid w:val="00BE0A08"/>
    <w:rsid w:val="00BE0A47"/>
    <w:rsid w:val="00BE1286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480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885"/>
    <w:rsid w:val="00BF1C91"/>
    <w:rsid w:val="00BF2954"/>
    <w:rsid w:val="00BF2A86"/>
    <w:rsid w:val="00BF2FC2"/>
    <w:rsid w:val="00BF3E9E"/>
    <w:rsid w:val="00BF3FBD"/>
    <w:rsid w:val="00BF4C36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C40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3DE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323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6C4B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B7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1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6B62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87C"/>
    <w:rsid w:val="00C8292C"/>
    <w:rsid w:val="00C82A0C"/>
    <w:rsid w:val="00C82CD8"/>
    <w:rsid w:val="00C82F9E"/>
    <w:rsid w:val="00C83A61"/>
    <w:rsid w:val="00C83B10"/>
    <w:rsid w:val="00C83D79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5AFE"/>
    <w:rsid w:val="00C95B7D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559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3AA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3F03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7D0"/>
    <w:rsid w:val="00CD08CE"/>
    <w:rsid w:val="00CD08DC"/>
    <w:rsid w:val="00CD14AA"/>
    <w:rsid w:val="00CD1C28"/>
    <w:rsid w:val="00CD204C"/>
    <w:rsid w:val="00CD2350"/>
    <w:rsid w:val="00CD2989"/>
    <w:rsid w:val="00CD33BA"/>
    <w:rsid w:val="00CD424C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6E7D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D63"/>
    <w:rsid w:val="00CF1EB0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577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B96"/>
    <w:rsid w:val="00D03E7D"/>
    <w:rsid w:val="00D041CF"/>
    <w:rsid w:val="00D046DA"/>
    <w:rsid w:val="00D04CD6"/>
    <w:rsid w:val="00D05A95"/>
    <w:rsid w:val="00D0620D"/>
    <w:rsid w:val="00D065CE"/>
    <w:rsid w:val="00D065FD"/>
    <w:rsid w:val="00D06CE4"/>
    <w:rsid w:val="00D06D5C"/>
    <w:rsid w:val="00D0773C"/>
    <w:rsid w:val="00D07DA9"/>
    <w:rsid w:val="00D1077D"/>
    <w:rsid w:val="00D113A1"/>
    <w:rsid w:val="00D115A7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0E7F"/>
    <w:rsid w:val="00D2119D"/>
    <w:rsid w:val="00D215BE"/>
    <w:rsid w:val="00D21851"/>
    <w:rsid w:val="00D219E1"/>
    <w:rsid w:val="00D21B07"/>
    <w:rsid w:val="00D21DD1"/>
    <w:rsid w:val="00D21EEF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4F2"/>
    <w:rsid w:val="00D37665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3E5"/>
    <w:rsid w:val="00D44798"/>
    <w:rsid w:val="00D4500B"/>
    <w:rsid w:val="00D4523A"/>
    <w:rsid w:val="00D459FB"/>
    <w:rsid w:val="00D45D25"/>
    <w:rsid w:val="00D4663B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479"/>
    <w:rsid w:val="00D8062B"/>
    <w:rsid w:val="00D806B3"/>
    <w:rsid w:val="00D8097B"/>
    <w:rsid w:val="00D80AE8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1E32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98B"/>
    <w:rsid w:val="00DA5CAF"/>
    <w:rsid w:val="00DA5F5E"/>
    <w:rsid w:val="00DA60EB"/>
    <w:rsid w:val="00DA65DD"/>
    <w:rsid w:val="00DA66BF"/>
    <w:rsid w:val="00DA6768"/>
    <w:rsid w:val="00DA6FAA"/>
    <w:rsid w:val="00DA764B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36B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0C70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56DF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2AE"/>
    <w:rsid w:val="00DE2483"/>
    <w:rsid w:val="00DE28D3"/>
    <w:rsid w:val="00DE2DE4"/>
    <w:rsid w:val="00DE2F20"/>
    <w:rsid w:val="00DE342E"/>
    <w:rsid w:val="00DE39CE"/>
    <w:rsid w:val="00DE4A28"/>
    <w:rsid w:val="00DE4B05"/>
    <w:rsid w:val="00DE4F1A"/>
    <w:rsid w:val="00DE52E9"/>
    <w:rsid w:val="00DE5637"/>
    <w:rsid w:val="00DE5E6B"/>
    <w:rsid w:val="00DE60D0"/>
    <w:rsid w:val="00DE6615"/>
    <w:rsid w:val="00DE696D"/>
    <w:rsid w:val="00DE7204"/>
    <w:rsid w:val="00DE74AC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4805"/>
    <w:rsid w:val="00DF5076"/>
    <w:rsid w:val="00DF5401"/>
    <w:rsid w:val="00DF5426"/>
    <w:rsid w:val="00DF5639"/>
    <w:rsid w:val="00DF57CE"/>
    <w:rsid w:val="00DF5A12"/>
    <w:rsid w:val="00DF6C76"/>
    <w:rsid w:val="00DF6F1C"/>
    <w:rsid w:val="00DF77B0"/>
    <w:rsid w:val="00DF7BBC"/>
    <w:rsid w:val="00E00164"/>
    <w:rsid w:val="00E001E5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2F0"/>
    <w:rsid w:val="00E063E6"/>
    <w:rsid w:val="00E068E6"/>
    <w:rsid w:val="00E06D2D"/>
    <w:rsid w:val="00E076AB"/>
    <w:rsid w:val="00E07DD2"/>
    <w:rsid w:val="00E10018"/>
    <w:rsid w:val="00E10B6C"/>
    <w:rsid w:val="00E11994"/>
    <w:rsid w:val="00E11A7E"/>
    <w:rsid w:val="00E11FCA"/>
    <w:rsid w:val="00E12A41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4EFA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4D9"/>
    <w:rsid w:val="00E359DD"/>
    <w:rsid w:val="00E35B2F"/>
    <w:rsid w:val="00E360E8"/>
    <w:rsid w:val="00E362DE"/>
    <w:rsid w:val="00E362FD"/>
    <w:rsid w:val="00E372FD"/>
    <w:rsid w:val="00E37C30"/>
    <w:rsid w:val="00E403E4"/>
    <w:rsid w:val="00E40A5B"/>
    <w:rsid w:val="00E429B3"/>
    <w:rsid w:val="00E435F9"/>
    <w:rsid w:val="00E43AD8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3E62"/>
    <w:rsid w:val="00E547A9"/>
    <w:rsid w:val="00E5599E"/>
    <w:rsid w:val="00E55AB9"/>
    <w:rsid w:val="00E55C4D"/>
    <w:rsid w:val="00E56107"/>
    <w:rsid w:val="00E576E3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7ED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1F7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0C4"/>
    <w:rsid w:val="00E97259"/>
    <w:rsid w:val="00E9758F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095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2E0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BBE"/>
    <w:rsid w:val="00EE2CA4"/>
    <w:rsid w:val="00EE3399"/>
    <w:rsid w:val="00EE35BD"/>
    <w:rsid w:val="00EE399E"/>
    <w:rsid w:val="00EE3B91"/>
    <w:rsid w:val="00EE3E56"/>
    <w:rsid w:val="00EE4096"/>
    <w:rsid w:val="00EE430B"/>
    <w:rsid w:val="00EE44D7"/>
    <w:rsid w:val="00EE46ED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4E80"/>
    <w:rsid w:val="00EF5B4F"/>
    <w:rsid w:val="00EF6538"/>
    <w:rsid w:val="00EF681E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3E97"/>
    <w:rsid w:val="00F14133"/>
    <w:rsid w:val="00F14B28"/>
    <w:rsid w:val="00F158C3"/>
    <w:rsid w:val="00F158CA"/>
    <w:rsid w:val="00F159AE"/>
    <w:rsid w:val="00F15A2B"/>
    <w:rsid w:val="00F15BBB"/>
    <w:rsid w:val="00F15F02"/>
    <w:rsid w:val="00F160B5"/>
    <w:rsid w:val="00F161F7"/>
    <w:rsid w:val="00F17538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02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60A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DF6"/>
    <w:rsid w:val="00F60E0E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562"/>
    <w:rsid w:val="00F707FE"/>
    <w:rsid w:val="00F70B8B"/>
    <w:rsid w:val="00F71879"/>
    <w:rsid w:val="00F7296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0CD7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C67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28BB"/>
    <w:rsid w:val="00F92D83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52E"/>
    <w:rsid w:val="00FA07CC"/>
    <w:rsid w:val="00FA0990"/>
    <w:rsid w:val="00FA1794"/>
    <w:rsid w:val="00FA23D0"/>
    <w:rsid w:val="00FA32F2"/>
    <w:rsid w:val="00FA5D71"/>
    <w:rsid w:val="00FA654D"/>
    <w:rsid w:val="00FA6904"/>
    <w:rsid w:val="00FA706E"/>
    <w:rsid w:val="00FA7195"/>
    <w:rsid w:val="00FA7558"/>
    <w:rsid w:val="00FA7601"/>
    <w:rsid w:val="00FA761C"/>
    <w:rsid w:val="00FA77E5"/>
    <w:rsid w:val="00FB0268"/>
    <w:rsid w:val="00FB0456"/>
    <w:rsid w:val="00FB05CF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07"/>
    <w:rsid w:val="00FB71F9"/>
    <w:rsid w:val="00FB79CA"/>
    <w:rsid w:val="00FB7DF7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4D7"/>
    <w:rsid w:val="00FD2514"/>
    <w:rsid w:val="00FD26B9"/>
    <w:rsid w:val="00FD2786"/>
    <w:rsid w:val="00FD464F"/>
    <w:rsid w:val="00FD4A85"/>
    <w:rsid w:val="00FD4BD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1D72"/>
    <w:rsid w:val="00FE2778"/>
    <w:rsid w:val="00FE3318"/>
    <w:rsid w:val="00FE39B8"/>
    <w:rsid w:val="00FE3AAB"/>
    <w:rsid w:val="00FE4909"/>
    <w:rsid w:val="00FE57E0"/>
    <w:rsid w:val="00FE5919"/>
    <w:rsid w:val="00FE59F7"/>
    <w:rsid w:val="00FE67F1"/>
    <w:rsid w:val="00FE6D7F"/>
    <w:rsid w:val="00FE6DEF"/>
    <w:rsid w:val="00FE762D"/>
    <w:rsid w:val="00FE7B04"/>
    <w:rsid w:val="00FF06D0"/>
    <w:rsid w:val="00FF0E9F"/>
    <w:rsid w:val="00FF1714"/>
    <w:rsid w:val="00FF1BCD"/>
    <w:rsid w:val="00FF1C1C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B41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uiPriority w:val="99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  <w:style w:type="paragraph" w:customStyle="1" w:styleId="Standard">
    <w:name w:val="Standard"/>
    <w:qFormat/>
    <w:rsid w:val="00C23B7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797F13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025B92"/>
    <w:pPr>
      <w:suppressAutoHyphens/>
      <w:spacing w:after="0" w:line="240" w:lineRule="auto"/>
      <w:ind w:firstLine="720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B41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uiPriority w:val="99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  <w:style w:type="paragraph" w:customStyle="1" w:styleId="Standard">
    <w:name w:val="Standard"/>
    <w:qFormat/>
    <w:rsid w:val="00C23B7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797F13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025B92"/>
    <w:pPr>
      <w:suppressAutoHyphens/>
      <w:spacing w:after="0" w:line="240" w:lineRule="auto"/>
      <w:ind w:firstLine="720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711B-5D55-4F60-9E17-61EB4660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6733</Words>
  <Characters>38379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sidelnikova</cp:lastModifiedBy>
  <cp:revision>2</cp:revision>
  <dcterms:created xsi:type="dcterms:W3CDTF">2025-07-10T08:32:00Z</dcterms:created>
  <dcterms:modified xsi:type="dcterms:W3CDTF">2025-07-10T08:32:00Z</dcterms:modified>
</cp:coreProperties>
</file>