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5A" w:rsidRDefault="0056045A" w:rsidP="00CC1004">
      <w:pPr>
        <w:pStyle w:val="pboth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1004" w:rsidRPr="00AA32EC" w:rsidRDefault="00CC1004" w:rsidP="00CC1004">
      <w:pPr>
        <w:pStyle w:val="pboth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A32EC">
        <w:rPr>
          <w:b/>
          <w:color w:val="000000"/>
          <w:sz w:val="28"/>
          <w:szCs w:val="28"/>
        </w:rPr>
        <w:t xml:space="preserve">В Краснояружском районе </w:t>
      </w:r>
      <w:r>
        <w:rPr>
          <w:b/>
          <w:color w:val="000000"/>
          <w:sz w:val="28"/>
          <w:szCs w:val="28"/>
        </w:rPr>
        <w:t>завершилась</w:t>
      </w:r>
      <w:r w:rsidRPr="00AA32EC">
        <w:rPr>
          <w:b/>
          <w:color w:val="000000"/>
          <w:sz w:val="28"/>
          <w:szCs w:val="28"/>
        </w:rPr>
        <w:t xml:space="preserve"> работа  в муни</w:t>
      </w:r>
      <w:r>
        <w:rPr>
          <w:b/>
          <w:color w:val="000000"/>
          <w:sz w:val="28"/>
          <w:szCs w:val="28"/>
        </w:rPr>
        <w:t>ци</w:t>
      </w:r>
      <w:r w:rsidRPr="00AA32EC">
        <w:rPr>
          <w:b/>
          <w:color w:val="000000"/>
          <w:sz w:val="28"/>
          <w:szCs w:val="28"/>
        </w:rPr>
        <w:t xml:space="preserve">пальном акселераторе по внедрению технологий </w:t>
      </w:r>
      <w:proofErr w:type="spellStart"/>
      <w:proofErr w:type="gramStart"/>
      <w:r w:rsidRPr="00AA32EC">
        <w:rPr>
          <w:b/>
          <w:color w:val="000000"/>
          <w:sz w:val="28"/>
          <w:szCs w:val="28"/>
        </w:rPr>
        <w:t>сервис-дизайна</w:t>
      </w:r>
      <w:proofErr w:type="spellEnd"/>
      <w:proofErr w:type="gramEnd"/>
    </w:p>
    <w:p w:rsidR="00CC1004" w:rsidRDefault="00CC1004" w:rsidP="00CC100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районе завершилась работа в рамках мунипального акселератора. В течении 10 недель муниципальные команды работали над выбранными жизненными ситуациями. Итогом раюботы стали три проекта, которые будет реализованы в 2024 году.</w:t>
      </w:r>
    </w:p>
    <w:p w:rsidR="009D40C5" w:rsidRDefault="00CC1004" w:rsidP="00CC100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рамках реализации проекта «Социальная поддержка участников СВО и челонов их семей» будет создана </w:t>
      </w:r>
      <w:r w:rsidRPr="00DA7DA4"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>модел</w:t>
      </w:r>
      <w:r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>ь</w:t>
      </w:r>
      <w:r w:rsidRPr="00DA7DA4"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 xml:space="preserve"> сопровождения членов семей участников СВО</w:t>
      </w:r>
      <w:r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 xml:space="preserve">. Благодаря которой они </w:t>
      </w:r>
      <w:r w:rsidRPr="00DA7DA4"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="DejaVu Sans" w:hAnsi="Times New Roman" w:cs="Times New Roman"/>
          <w:color w:val="000000" w:themeColor="text1"/>
          <w:kern w:val="24"/>
          <w:sz w:val="28"/>
          <w:szCs w:val="28"/>
        </w:rPr>
        <w:t>получит с</w:t>
      </w:r>
      <w:r w:rsidRPr="00DA7DA4">
        <w:rPr>
          <w:rFonts w:ascii="Times New Roman" w:hAnsi="Times New Roman" w:cs="Times New Roman"/>
          <w:color w:val="000000" w:themeColor="text1"/>
          <w:sz w:val="28"/>
          <w:szCs w:val="28"/>
        </w:rPr>
        <w:t>воевременную финансовая помощь, социальн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DA7D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A7DA4">
        <w:rPr>
          <w:rFonts w:ascii="Times New Roman" w:hAnsi="Times New Roman" w:cs="Times New Roman"/>
          <w:color w:val="000000" w:themeColor="text1"/>
          <w:sz w:val="28"/>
          <w:szCs w:val="28"/>
        </w:rPr>
        <w:t>, решение бытовых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DA4">
        <w:rPr>
          <w:rFonts w:ascii="Times New Roman" w:hAnsi="Times New Roman" w:cs="Times New Roman"/>
          <w:sz w:val="28"/>
          <w:szCs w:val="28"/>
        </w:rPr>
        <w:t xml:space="preserve"> </w:t>
      </w:r>
      <w:r w:rsidRPr="009B1A0B">
        <w:rPr>
          <w:rFonts w:ascii="Times New Roman" w:hAnsi="Times New Roman" w:cs="Times New Roman"/>
          <w:sz w:val="28"/>
          <w:szCs w:val="28"/>
        </w:rPr>
        <w:t>Целью проекта является</w:t>
      </w:r>
      <w:proofErr w:type="gramStart"/>
      <w:r w:rsidRPr="009B1A0B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B1A0B">
        <w:rPr>
          <w:rFonts w:ascii="Times New Roman" w:hAnsi="Times New Roman" w:cs="Times New Roman"/>
          <w:sz w:val="28"/>
          <w:szCs w:val="28"/>
        </w:rPr>
        <w:t xml:space="preserve"> декабрю 2024 г. Повысить уровень удовлетворенности семей участников СВО предоставляемыми мерами поддержки с 65% по 98 %</w:t>
      </w:r>
      <w:r w:rsidRPr="009B1A0B">
        <w:rPr>
          <w:rFonts w:ascii="Times New Roman" w:hAnsi="Times New Roman" w:cs="Times New Roman"/>
          <w:bCs/>
          <w:sz w:val="28"/>
          <w:szCs w:val="28"/>
        </w:rPr>
        <w:t>.</w:t>
      </w:r>
    </w:p>
    <w:p w:rsidR="009B1A0B" w:rsidRDefault="009B1A0B" w:rsidP="00CC100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4EC8" w:rsidRPr="000603D6" w:rsidRDefault="007E4EC8" w:rsidP="007E4EC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3D6">
        <w:rPr>
          <w:rFonts w:ascii="Times New Roman" w:hAnsi="Times New Roman" w:cs="Times New Roman"/>
          <w:bCs/>
          <w:sz w:val="28"/>
          <w:szCs w:val="28"/>
        </w:rPr>
        <w:t>Целью проекта «Досуг детей в п</w:t>
      </w:r>
      <w:proofErr w:type="gramStart"/>
      <w:r w:rsidRPr="000603D6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0603D6">
        <w:rPr>
          <w:rFonts w:ascii="Times New Roman" w:hAnsi="Times New Roman" w:cs="Times New Roman"/>
          <w:bCs/>
          <w:sz w:val="28"/>
          <w:szCs w:val="28"/>
        </w:rPr>
        <w:t xml:space="preserve">расная Яруга» К 1 октября 2024 года создать игровую развивающую  детскую  зону  в п.Красная Яруга с возможностью одновременного посещения не менее 20 детей </w:t>
      </w:r>
    </w:p>
    <w:p w:rsidR="007E4EC8" w:rsidRPr="000603D6" w:rsidRDefault="007E4EC8" w:rsidP="007E4EC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3D6">
        <w:rPr>
          <w:rFonts w:ascii="Times New Roman" w:hAnsi="Times New Roman" w:cs="Times New Roman"/>
          <w:bCs/>
          <w:sz w:val="28"/>
          <w:szCs w:val="28"/>
        </w:rPr>
        <w:t xml:space="preserve">В рамках проекта будет построена современная игровая  развивающая площадка отвечающая  требованиям безопасности </w:t>
      </w:r>
    </w:p>
    <w:p w:rsidR="007E4EC8" w:rsidRDefault="000603D6" w:rsidP="007E4EC8">
      <w:pPr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0603D6">
        <w:rPr>
          <w:rFonts w:ascii="Times New Roman" w:hAnsi="Times New Roman" w:cs="Times New Roman"/>
          <w:bCs/>
          <w:sz w:val="28"/>
          <w:szCs w:val="28"/>
        </w:rPr>
        <w:t xml:space="preserve">Третий проект « </w:t>
      </w:r>
      <w:proofErr w:type="spellStart"/>
      <w:r w:rsidRPr="000603D6">
        <w:rPr>
          <w:rFonts w:ascii="Times New Roman" w:hAnsi="Times New Roman" w:cs="Times New Roman"/>
          <w:bCs/>
          <w:sz w:val="28"/>
          <w:szCs w:val="28"/>
        </w:rPr>
        <w:t>Блогоустройство</w:t>
      </w:r>
      <w:proofErr w:type="spellEnd"/>
      <w:r w:rsidRPr="000603D6">
        <w:rPr>
          <w:rFonts w:ascii="Times New Roman" w:hAnsi="Times New Roman" w:cs="Times New Roman"/>
          <w:bCs/>
          <w:sz w:val="28"/>
          <w:szCs w:val="28"/>
        </w:rPr>
        <w:t xml:space="preserve"> общественных территорий в п</w:t>
      </w:r>
      <w:proofErr w:type="gramStart"/>
      <w:r w:rsidRPr="000603D6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Pr="000603D6">
        <w:rPr>
          <w:rFonts w:ascii="Times New Roman" w:hAnsi="Times New Roman" w:cs="Times New Roman"/>
          <w:bCs/>
          <w:sz w:val="28"/>
          <w:szCs w:val="28"/>
        </w:rPr>
        <w:t>расная Яруга» Цель проекта: к с</w:t>
      </w:r>
      <w:r w:rsidRPr="000603D6">
        <w:rPr>
          <w:rFonts w:ascii="Times New Roman" w:eastAsiaTheme="minorEastAsia" w:hAnsi="Times New Roman" w:cs="Times New Roman"/>
          <w:kern w:val="24"/>
          <w:sz w:val="28"/>
          <w:szCs w:val="28"/>
        </w:rPr>
        <w:t>ентябрю 2023 года обеспечить благоустройство и озеленение общественного пространства общей площадью не менее 2200 м2 на территории  п.Красная Яруга с возможностью посещения  до 75 человек в день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:rsidR="0056045A" w:rsidRDefault="000603D6" w:rsidP="000603D6">
      <w:pPr>
        <w:pStyle w:val="a6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0603D6">
        <w:rPr>
          <w:bCs/>
          <w:sz w:val="28"/>
          <w:szCs w:val="28"/>
        </w:rPr>
        <w:t xml:space="preserve">Решением </w:t>
      </w:r>
      <w:proofErr w:type="spellStart"/>
      <w:r w:rsidRPr="000603D6">
        <w:rPr>
          <w:bCs/>
          <w:sz w:val="28"/>
          <w:szCs w:val="28"/>
        </w:rPr>
        <w:t>жс</w:t>
      </w:r>
      <w:proofErr w:type="spellEnd"/>
      <w:r w:rsidRPr="000603D6">
        <w:rPr>
          <w:bCs/>
          <w:sz w:val="28"/>
          <w:szCs w:val="28"/>
        </w:rPr>
        <w:t xml:space="preserve"> является «</w:t>
      </w:r>
      <w:r w:rsidRPr="000603D6">
        <w:rPr>
          <w:rFonts w:eastAsiaTheme="minorHAnsi"/>
          <w:bCs/>
          <w:sz w:val="28"/>
          <w:szCs w:val="28"/>
          <w:lang w:eastAsia="en-US"/>
        </w:rPr>
        <w:t>Благоустроенная территория площади в п</w:t>
      </w:r>
      <w:proofErr w:type="gramStart"/>
      <w:r w:rsidRPr="000603D6">
        <w:rPr>
          <w:rFonts w:eastAsiaTheme="minorHAnsi"/>
          <w:bCs/>
          <w:sz w:val="28"/>
          <w:szCs w:val="28"/>
          <w:lang w:eastAsia="en-US"/>
        </w:rPr>
        <w:t>.К</w:t>
      </w:r>
      <w:proofErr w:type="gramEnd"/>
      <w:r w:rsidRPr="000603D6">
        <w:rPr>
          <w:rFonts w:eastAsiaTheme="minorHAnsi"/>
          <w:bCs/>
          <w:sz w:val="28"/>
          <w:szCs w:val="28"/>
          <w:lang w:eastAsia="en-US"/>
        </w:rPr>
        <w:t>расная Яруга</w:t>
      </w:r>
      <w:r w:rsidRPr="000603D6">
        <w:rPr>
          <w:bCs/>
          <w:sz w:val="28"/>
          <w:szCs w:val="28"/>
        </w:rPr>
        <w:t>» Наше решение помогает нашему клиенту п</w:t>
      </w:r>
      <w:r w:rsidRPr="000603D6">
        <w:rPr>
          <w:rFonts w:eastAsiaTheme="minorEastAsia"/>
          <w:kern w:val="24"/>
          <w:sz w:val="28"/>
          <w:szCs w:val="28"/>
        </w:rPr>
        <w:t xml:space="preserve">олучить положительные  эмоции во время прогулки, заинтересовать семью в прогулке, посетить  удобной рекреационную зоны в центре поселка  </w:t>
      </w:r>
    </w:p>
    <w:p w:rsidR="0056045A" w:rsidRDefault="0056045A" w:rsidP="000603D6">
      <w:pPr>
        <w:pStyle w:val="a6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</w:p>
    <w:p w:rsidR="000603D6" w:rsidRPr="000603D6" w:rsidRDefault="0056045A" w:rsidP="000603D6">
      <w:pPr>
        <w:pStyle w:val="a6"/>
        <w:spacing w:before="0" w:beforeAutospacing="0" w:after="0" w:afterAutospacing="0"/>
        <w:jc w:val="both"/>
        <w:rPr>
          <w:rFonts w:eastAsiaTheme="minorEastAsia"/>
          <w:kern w:val="24"/>
          <w:sz w:val="28"/>
          <w:szCs w:val="28"/>
        </w:rPr>
      </w:pPr>
      <w:r w:rsidRPr="0056045A">
        <w:rPr>
          <w:rFonts w:eastAsiaTheme="minorEastAsia"/>
          <w:noProof/>
          <w:kern w:val="24"/>
          <w:sz w:val="28"/>
          <w:szCs w:val="28"/>
        </w:rPr>
        <w:lastRenderedPageBreak/>
        <w:drawing>
          <wp:inline distT="0" distB="0" distL="0" distR="0">
            <wp:extent cx="5113338" cy="3960812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8" cy="39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D6" w:rsidRDefault="000603D6" w:rsidP="007E4EC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045A" w:rsidRDefault="0056045A" w:rsidP="007E4EC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45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256584" cy="3600400"/>
            <wp:effectExtent l="19050" t="0" r="1216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4" cy="36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5A" w:rsidRPr="000603D6" w:rsidRDefault="0056045A" w:rsidP="007E4EC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1A0B" w:rsidRPr="009B1A0B" w:rsidRDefault="0056045A" w:rsidP="00CC100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5102" cy="2888343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6" cy="288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1A0B" w:rsidRPr="009B1A0B" w:rsidSect="0056045A">
      <w:pgSz w:w="11906" w:h="16838"/>
      <w:pgMar w:top="709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546B8"/>
    <w:multiLevelType w:val="hybridMultilevel"/>
    <w:tmpl w:val="68F4E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D5B25"/>
    <w:rsid w:val="000603D6"/>
    <w:rsid w:val="000615E3"/>
    <w:rsid w:val="001A0AA7"/>
    <w:rsid w:val="001E655D"/>
    <w:rsid w:val="00241199"/>
    <w:rsid w:val="00241D03"/>
    <w:rsid w:val="0026413E"/>
    <w:rsid w:val="00285B33"/>
    <w:rsid w:val="002A13D9"/>
    <w:rsid w:val="002C313E"/>
    <w:rsid w:val="002D611E"/>
    <w:rsid w:val="002E7E1B"/>
    <w:rsid w:val="002F3498"/>
    <w:rsid w:val="00341FEE"/>
    <w:rsid w:val="003647F5"/>
    <w:rsid w:val="003D34D4"/>
    <w:rsid w:val="003F17C4"/>
    <w:rsid w:val="004A5E72"/>
    <w:rsid w:val="004A6A5B"/>
    <w:rsid w:val="004B5337"/>
    <w:rsid w:val="00531BFB"/>
    <w:rsid w:val="0056045A"/>
    <w:rsid w:val="00575BDF"/>
    <w:rsid w:val="00583669"/>
    <w:rsid w:val="005848E2"/>
    <w:rsid w:val="005E1374"/>
    <w:rsid w:val="006366CF"/>
    <w:rsid w:val="006C6A2D"/>
    <w:rsid w:val="006F0E22"/>
    <w:rsid w:val="007D2C2B"/>
    <w:rsid w:val="007D5C74"/>
    <w:rsid w:val="007E4EC8"/>
    <w:rsid w:val="007F7EA0"/>
    <w:rsid w:val="008416EC"/>
    <w:rsid w:val="008B229C"/>
    <w:rsid w:val="008D34B5"/>
    <w:rsid w:val="00915DA8"/>
    <w:rsid w:val="00930F87"/>
    <w:rsid w:val="00987A15"/>
    <w:rsid w:val="009B1A0B"/>
    <w:rsid w:val="009D40C5"/>
    <w:rsid w:val="00A572C1"/>
    <w:rsid w:val="00A812B3"/>
    <w:rsid w:val="00AA32EC"/>
    <w:rsid w:val="00AC44EA"/>
    <w:rsid w:val="00B65592"/>
    <w:rsid w:val="00B73A37"/>
    <w:rsid w:val="00B92563"/>
    <w:rsid w:val="00BF2509"/>
    <w:rsid w:val="00C264AD"/>
    <w:rsid w:val="00C8569A"/>
    <w:rsid w:val="00C964EC"/>
    <w:rsid w:val="00CC1004"/>
    <w:rsid w:val="00CE226F"/>
    <w:rsid w:val="00D22304"/>
    <w:rsid w:val="00D55D47"/>
    <w:rsid w:val="00D60778"/>
    <w:rsid w:val="00D84FC8"/>
    <w:rsid w:val="00DA43CD"/>
    <w:rsid w:val="00DB584F"/>
    <w:rsid w:val="00E15277"/>
    <w:rsid w:val="00E7543D"/>
    <w:rsid w:val="00ED6FA2"/>
    <w:rsid w:val="00EE05E8"/>
    <w:rsid w:val="00EF78FE"/>
    <w:rsid w:val="00FC1AE7"/>
    <w:rsid w:val="00FD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B2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lang w:eastAsia="ru-RU"/>
    </w:rPr>
  </w:style>
  <w:style w:type="paragraph" w:styleId="4">
    <w:name w:val="heading 4"/>
    <w:basedOn w:val="a"/>
    <w:link w:val="40"/>
    <w:uiPriority w:val="9"/>
    <w:qFormat/>
    <w:rsid w:val="00D223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B2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B25"/>
    <w:rPr>
      <w:rFonts w:ascii="Tahoma" w:eastAsia="Calibri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223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223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FC1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31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468617-BA71-4E01-A18F-939F118C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karpenko_julia</dc:creator>
  <cp:lastModifiedBy>karpenko_julia</cp:lastModifiedBy>
  <cp:revision>4</cp:revision>
  <cp:lastPrinted>2023-12-11T12:03:00Z</cp:lastPrinted>
  <dcterms:created xsi:type="dcterms:W3CDTF">2023-12-11T14:20:00Z</dcterms:created>
  <dcterms:modified xsi:type="dcterms:W3CDTF">2023-12-12T05:01:00Z</dcterms:modified>
</cp:coreProperties>
</file>