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301AF" w:rsidRPr="001A5ECD" w:rsidTr="00C83B40">
        <w:trPr>
          <w:trHeight w:val="1413"/>
        </w:trPr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3F3D7F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A301AF" w:rsidRPr="001A5ECD" w:rsidRDefault="00A301AF" w:rsidP="00C83B40">
            <w:pPr>
              <w:jc w:val="center"/>
              <w:rPr>
                <w:sz w:val="28"/>
              </w:rPr>
            </w:pP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A301AF" w:rsidRPr="001A5ECD" w:rsidRDefault="00A301AF" w:rsidP="00C83B40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A301AF" w:rsidRPr="003F3D7F" w:rsidTr="00C83B40">
        <w:tc>
          <w:tcPr>
            <w:tcW w:w="9571" w:type="dxa"/>
            <w:vAlign w:val="center"/>
          </w:tcPr>
          <w:p w:rsidR="00A301AF" w:rsidRPr="003F3D7F" w:rsidRDefault="00A301AF" w:rsidP="000A5E39">
            <w:pPr>
              <w:jc w:val="center"/>
              <w:rPr>
                <w:sz w:val="28"/>
                <w:szCs w:val="28"/>
              </w:rPr>
            </w:pPr>
            <w:r w:rsidRPr="003F3D7F">
              <w:rPr>
                <w:sz w:val="28"/>
                <w:szCs w:val="28"/>
              </w:rPr>
              <w:t>2</w:t>
            </w:r>
            <w:r w:rsidR="003F3D7F" w:rsidRPr="003F3D7F">
              <w:rPr>
                <w:sz w:val="28"/>
                <w:szCs w:val="28"/>
              </w:rPr>
              <w:t>7</w:t>
            </w:r>
            <w:r w:rsidRPr="003F3D7F">
              <w:rPr>
                <w:sz w:val="28"/>
                <w:szCs w:val="28"/>
              </w:rPr>
              <w:t xml:space="preserve"> июля 2023 г</w:t>
            </w:r>
            <w:r w:rsidR="003F3D7F">
              <w:rPr>
                <w:sz w:val="28"/>
                <w:szCs w:val="28"/>
              </w:rPr>
              <w:t>ода</w:t>
            </w:r>
            <w:r w:rsidRPr="003F3D7F">
              <w:rPr>
                <w:sz w:val="28"/>
                <w:szCs w:val="28"/>
              </w:rPr>
              <w:t xml:space="preserve">                                                                                  № 2</w:t>
            </w:r>
            <w:r w:rsidR="003F3D7F">
              <w:rPr>
                <w:sz w:val="28"/>
                <w:szCs w:val="28"/>
              </w:rPr>
              <w:t>0</w:t>
            </w:r>
            <w:r w:rsidRPr="003F3D7F">
              <w:rPr>
                <w:sz w:val="28"/>
                <w:szCs w:val="28"/>
              </w:rPr>
              <w:t>/12</w:t>
            </w:r>
            <w:r w:rsidR="000A5E39">
              <w:rPr>
                <w:sz w:val="28"/>
                <w:szCs w:val="28"/>
              </w:rPr>
              <w:t>3</w:t>
            </w:r>
            <w:r w:rsidRPr="003F3D7F">
              <w:rPr>
                <w:sz w:val="28"/>
                <w:szCs w:val="28"/>
              </w:rPr>
              <w:t>-1</w:t>
            </w:r>
          </w:p>
        </w:tc>
      </w:tr>
    </w:tbl>
    <w:p w:rsidR="00A301AF" w:rsidRPr="001A5ECD" w:rsidRDefault="00A301AF" w:rsidP="00A301AF">
      <w:pPr>
        <w:jc w:val="center"/>
        <w:rPr>
          <w:b/>
          <w:sz w:val="28"/>
          <w:szCs w:val="28"/>
        </w:rPr>
      </w:pPr>
    </w:p>
    <w:p w:rsidR="00A301AF" w:rsidRPr="00060967" w:rsidRDefault="00A301AF" w:rsidP="00A301AF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1614BA">
        <w:rPr>
          <w:b/>
          <w:bCs/>
          <w:sz w:val="28"/>
          <w:szCs w:val="28"/>
        </w:rPr>
        <w:t xml:space="preserve">О регистрации кандидатов в депутаты земского собрания </w:t>
      </w:r>
      <w:r w:rsidR="003F3D7F">
        <w:rPr>
          <w:b/>
          <w:bCs/>
          <w:sz w:val="28"/>
          <w:szCs w:val="28"/>
        </w:rPr>
        <w:t xml:space="preserve">Вязовского </w:t>
      </w:r>
      <w:r w:rsidRPr="001614BA">
        <w:rPr>
          <w:b/>
          <w:bCs/>
          <w:sz w:val="28"/>
          <w:szCs w:val="28"/>
        </w:rPr>
        <w:t>сельского поселения пятого созыва муниципального района «Красн</w:t>
      </w:r>
      <w:r w:rsidR="003F3D7F">
        <w:rPr>
          <w:b/>
          <w:bCs/>
          <w:sz w:val="28"/>
          <w:szCs w:val="28"/>
        </w:rPr>
        <w:t>ояружс</w:t>
      </w:r>
      <w:r w:rsidRPr="001614BA">
        <w:rPr>
          <w:b/>
          <w:bCs/>
          <w:sz w:val="28"/>
          <w:szCs w:val="28"/>
        </w:rPr>
        <w:t xml:space="preserve">кий район» по </w:t>
      </w:r>
      <w:proofErr w:type="spellStart"/>
      <w:r w:rsidR="003F3D7F">
        <w:rPr>
          <w:b/>
          <w:bCs/>
          <w:sz w:val="28"/>
          <w:szCs w:val="28"/>
        </w:rPr>
        <w:t>Вязовскому</w:t>
      </w:r>
      <w:proofErr w:type="spellEnd"/>
      <w:r w:rsidRPr="001614BA">
        <w:rPr>
          <w:b/>
          <w:bCs/>
          <w:sz w:val="28"/>
          <w:szCs w:val="28"/>
        </w:rPr>
        <w:t xml:space="preserve"> </w:t>
      </w:r>
      <w:proofErr w:type="spellStart"/>
      <w:r w:rsidR="003F3D7F">
        <w:rPr>
          <w:b/>
          <w:bCs/>
          <w:sz w:val="28"/>
          <w:szCs w:val="28"/>
        </w:rPr>
        <w:t>десятима</w:t>
      </w:r>
      <w:r w:rsidRPr="001614BA">
        <w:rPr>
          <w:b/>
          <w:bCs/>
          <w:sz w:val="28"/>
          <w:szCs w:val="28"/>
        </w:rPr>
        <w:t>ндатному</w:t>
      </w:r>
      <w:proofErr w:type="spellEnd"/>
      <w:r w:rsidRPr="001614BA">
        <w:rPr>
          <w:b/>
          <w:bCs/>
          <w:sz w:val="28"/>
          <w:szCs w:val="28"/>
        </w:rPr>
        <w:t xml:space="preserve"> избирательному округу</w:t>
      </w:r>
    </w:p>
    <w:p w:rsidR="00A301AF" w:rsidRPr="00060967" w:rsidRDefault="00A301AF" w:rsidP="00A301AF">
      <w:pPr>
        <w:jc w:val="center"/>
        <w:rPr>
          <w:b/>
          <w:sz w:val="28"/>
          <w:szCs w:val="28"/>
        </w:rPr>
      </w:pPr>
    </w:p>
    <w:p w:rsidR="00A301AF" w:rsidRPr="00472188" w:rsidRDefault="00A301AF" w:rsidP="003F3D7F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315B32">
        <w:rPr>
          <w:snapToGrid/>
          <w:sz w:val="28"/>
          <w:szCs w:val="28"/>
        </w:rPr>
        <w:t xml:space="preserve">Проверив соответствие порядка выдвижения </w:t>
      </w:r>
      <w:r w:rsidRPr="00315B32">
        <w:rPr>
          <w:color w:val="000000"/>
          <w:sz w:val="28"/>
          <w:szCs w:val="28"/>
        </w:rPr>
        <w:t>избирательным объединением «</w:t>
      </w:r>
      <w:r w:rsidRPr="00472188"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 xml:space="preserve">ояружское </w:t>
      </w:r>
      <w:r w:rsidRPr="00315B32">
        <w:rPr>
          <w:color w:val="000000"/>
          <w:sz w:val="28"/>
          <w:szCs w:val="28"/>
        </w:rPr>
        <w:t>местное отделение Партии «ЕДИНАЯ РОССИЯ</w:t>
      </w:r>
      <w:r w:rsidR="003F3D7F">
        <w:rPr>
          <w:color w:val="000000"/>
          <w:sz w:val="28"/>
          <w:szCs w:val="28"/>
        </w:rPr>
        <w:t xml:space="preserve">» </w:t>
      </w:r>
      <w:r w:rsidR="003F3D7F" w:rsidRPr="003F3D7F">
        <w:rPr>
          <w:color w:val="000000"/>
          <w:sz w:val="28"/>
          <w:szCs w:val="28"/>
        </w:rPr>
        <w:t>Ивашин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Никола</w:t>
      </w:r>
      <w:r w:rsidR="003F3D7F">
        <w:rPr>
          <w:color w:val="000000"/>
          <w:sz w:val="28"/>
          <w:szCs w:val="28"/>
        </w:rPr>
        <w:t>я</w:t>
      </w:r>
      <w:r w:rsidR="003F3D7F" w:rsidRPr="003F3D7F">
        <w:rPr>
          <w:color w:val="000000"/>
          <w:sz w:val="28"/>
          <w:szCs w:val="28"/>
        </w:rPr>
        <w:t xml:space="preserve"> Сергеевич</w:t>
      </w:r>
      <w:r w:rsidR="003F3D7F">
        <w:rPr>
          <w:color w:val="000000"/>
          <w:sz w:val="28"/>
          <w:szCs w:val="28"/>
        </w:rPr>
        <w:t>а, Мироненко Марины</w:t>
      </w:r>
      <w:r w:rsidR="003F3D7F" w:rsidRPr="003F3D7F">
        <w:rPr>
          <w:color w:val="000000"/>
          <w:sz w:val="28"/>
          <w:szCs w:val="28"/>
        </w:rPr>
        <w:t xml:space="preserve"> Николаевн</w:t>
      </w:r>
      <w:r w:rsidR="003F3D7F">
        <w:rPr>
          <w:color w:val="000000"/>
          <w:sz w:val="28"/>
          <w:szCs w:val="28"/>
        </w:rPr>
        <w:t xml:space="preserve">ы, </w:t>
      </w:r>
      <w:r w:rsidR="003F3D7F" w:rsidRPr="003F3D7F">
        <w:rPr>
          <w:color w:val="000000"/>
          <w:sz w:val="28"/>
          <w:szCs w:val="28"/>
        </w:rPr>
        <w:t>Пащенко Наталь</w:t>
      </w:r>
      <w:r w:rsidR="003F3D7F">
        <w:rPr>
          <w:color w:val="000000"/>
          <w:sz w:val="28"/>
          <w:szCs w:val="28"/>
        </w:rPr>
        <w:t>и</w:t>
      </w:r>
      <w:r w:rsidR="003F3D7F" w:rsidRPr="003F3D7F">
        <w:rPr>
          <w:color w:val="000000"/>
          <w:sz w:val="28"/>
          <w:szCs w:val="28"/>
        </w:rPr>
        <w:t xml:space="preserve"> Петровн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Снигерев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Марин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Александровн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Таранов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Вит</w:t>
      </w:r>
      <w:r w:rsidR="003F3D7F">
        <w:rPr>
          <w:color w:val="000000"/>
          <w:sz w:val="28"/>
          <w:szCs w:val="28"/>
        </w:rPr>
        <w:t xml:space="preserve">ы Александровны, </w:t>
      </w:r>
      <w:proofErr w:type="spellStart"/>
      <w:r w:rsidR="003F3D7F" w:rsidRPr="003F3D7F">
        <w:rPr>
          <w:color w:val="000000"/>
          <w:sz w:val="28"/>
          <w:szCs w:val="28"/>
        </w:rPr>
        <w:t>Ильяшенко</w:t>
      </w:r>
      <w:proofErr w:type="spellEnd"/>
      <w:r w:rsidR="003F3D7F" w:rsidRPr="003F3D7F">
        <w:rPr>
          <w:color w:val="000000"/>
          <w:sz w:val="28"/>
          <w:szCs w:val="28"/>
        </w:rPr>
        <w:t xml:space="preserve"> Людмил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Ивановн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Гребеник</w:t>
      </w:r>
      <w:proofErr w:type="spellEnd"/>
      <w:r w:rsidR="003F3D7F" w:rsidRPr="003F3D7F">
        <w:rPr>
          <w:color w:val="000000"/>
          <w:sz w:val="28"/>
          <w:szCs w:val="28"/>
        </w:rPr>
        <w:t xml:space="preserve"> Дарь</w:t>
      </w:r>
      <w:r w:rsidR="003F3D7F">
        <w:rPr>
          <w:color w:val="000000"/>
          <w:sz w:val="28"/>
          <w:szCs w:val="28"/>
        </w:rPr>
        <w:t>и</w:t>
      </w:r>
      <w:r w:rsidR="003F3D7F" w:rsidRPr="003F3D7F">
        <w:rPr>
          <w:color w:val="000000"/>
          <w:sz w:val="28"/>
          <w:szCs w:val="28"/>
        </w:rPr>
        <w:t xml:space="preserve"> Владимировн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Макошенец</w:t>
      </w:r>
      <w:proofErr w:type="spellEnd"/>
      <w:r w:rsidR="003F3D7F" w:rsidRPr="003F3D7F">
        <w:rPr>
          <w:color w:val="000000"/>
          <w:sz w:val="28"/>
          <w:szCs w:val="28"/>
        </w:rPr>
        <w:t xml:space="preserve"> Елен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Михайловн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Плахотн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Людмил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Викторовн</w:t>
      </w:r>
      <w:r w:rsidR="003F3D7F">
        <w:rPr>
          <w:color w:val="000000"/>
          <w:sz w:val="28"/>
          <w:szCs w:val="28"/>
        </w:rPr>
        <w:t xml:space="preserve">ы, </w:t>
      </w:r>
      <w:r w:rsidR="003F3D7F" w:rsidRPr="003F3D7F">
        <w:rPr>
          <w:color w:val="000000"/>
          <w:sz w:val="28"/>
          <w:szCs w:val="28"/>
        </w:rPr>
        <w:t>Черных Елен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Николаевн</w:t>
      </w:r>
      <w:r w:rsidR="003F3D7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самовыдвижения</w:t>
      </w:r>
      <w:r w:rsidRPr="00315B32">
        <w:rPr>
          <w:color w:val="000000"/>
          <w:sz w:val="28"/>
          <w:szCs w:val="28"/>
        </w:rPr>
        <w:t xml:space="preserve"> </w:t>
      </w:r>
      <w:proofErr w:type="spellStart"/>
      <w:r w:rsidR="00961B6A">
        <w:rPr>
          <w:color w:val="000000"/>
          <w:sz w:val="28"/>
          <w:szCs w:val="28"/>
        </w:rPr>
        <w:t>Сосоенко</w:t>
      </w:r>
      <w:proofErr w:type="spellEnd"/>
      <w:r w:rsidR="00961B6A">
        <w:rPr>
          <w:color w:val="000000"/>
          <w:sz w:val="28"/>
          <w:szCs w:val="28"/>
        </w:rPr>
        <w:t xml:space="preserve"> Натальи Васильевны, Черных Елены Анатольевны, </w:t>
      </w:r>
      <w:r w:rsidR="003F3D7F">
        <w:rPr>
          <w:color w:val="000000"/>
          <w:sz w:val="28"/>
          <w:szCs w:val="28"/>
        </w:rPr>
        <w:t>Федченко Елены Александровны,</w:t>
      </w:r>
      <w:r>
        <w:rPr>
          <w:sz w:val="28"/>
          <w:szCs w:val="28"/>
        </w:rPr>
        <w:t xml:space="preserve"> </w:t>
      </w:r>
      <w:r w:rsidRPr="00315B32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ами</w:t>
      </w:r>
      <w:r w:rsidRPr="00060967">
        <w:rPr>
          <w:snapToGrid/>
          <w:sz w:val="28"/>
          <w:szCs w:val="28"/>
        </w:rPr>
        <w:t xml:space="preserve"> в депутаты </w:t>
      </w:r>
      <w:r>
        <w:rPr>
          <w:snapToGrid/>
          <w:sz w:val="28"/>
          <w:szCs w:val="28"/>
        </w:rPr>
        <w:t>з</w:t>
      </w:r>
      <w:r w:rsidRPr="00060967">
        <w:rPr>
          <w:snapToGrid/>
          <w:sz w:val="28"/>
          <w:szCs w:val="28"/>
        </w:rPr>
        <w:t xml:space="preserve">емского собрания </w:t>
      </w:r>
      <w:r w:rsidR="003F3D7F">
        <w:rPr>
          <w:bCs/>
          <w:sz w:val="28"/>
          <w:szCs w:val="28"/>
        </w:rPr>
        <w:t xml:space="preserve">Вязовского </w:t>
      </w:r>
      <w:r w:rsidRPr="00315B32">
        <w:rPr>
          <w:bCs/>
          <w:sz w:val="28"/>
          <w:szCs w:val="28"/>
        </w:rPr>
        <w:t>сельского поселения</w:t>
      </w:r>
      <w:proofErr w:type="gramEnd"/>
      <w:r w:rsidRPr="00315B32">
        <w:rPr>
          <w:bCs/>
          <w:sz w:val="28"/>
          <w:szCs w:val="28"/>
        </w:rPr>
        <w:t xml:space="preserve"> пятого созыва муниципального района «Красн</w:t>
      </w:r>
      <w:r w:rsidR="003F3D7F">
        <w:rPr>
          <w:bCs/>
          <w:sz w:val="28"/>
          <w:szCs w:val="28"/>
        </w:rPr>
        <w:t xml:space="preserve">ояружский </w:t>
      </w:r>
      <w:r w:rsidRPr="00315B32">
        <w:rPr>
          <w:bCs/>
          <w:sz w:val="28"/>
          <w:szCs w:val="28"/>
        </w:rPr>
        <w:t xml:space="preserve">район» по </w:t>
      </w:r>
      <w:proofErr w:type="spellStart"/>
      <w:r w:rsidR="003F3D7F">
        <w:rPr>
          <w:bCs/>
          <w:sz w:val="28"/>
          <w:szCs w:val="28"/>
        </w:rPr>
        <w:t>Вязовскому</w:t>
      </w:r>
      <w:proofErr w:type="spellEnd"/>
      <w:r w:rsidR="003F3D7F">
        <w:rPr>
          <w:bCs/>
          <w:sz w:val="28"/>
          <w:szCs w:val="28"/>
        </w:rPr>
        <w:t xml:space="preserve"> </w:t>
      </w:r>
      <w:proofErr w:type="spellStart"/>
      <w:r w:rsidR="003F3D7F">
        <w:rPr>
          <w:bCs/>
          <w:sz w:val="28"/>
          <w:szCs w:val="28"/>
        </w:rPr>
        <w:t>десят</w:t>
      </w:r>
      <w:r w:rsidRPr="00315B32">
        <w:rPr>
          <w:bCs/>
          <w:sz w:val="28"/>
          <w:szCs w:val="28"/>
        </w:rPr>
        <w:t>имандатному</w:t>
      </w:r>
      <w:proofErr w:type="spellEnd"/>
      <w:r w:rsidRPr="00315B32">
        <w:rPr>
          <w:bCs/>
          <w:sz w:val="28"/>
          <w:szCs w:val="28"/>
        </w:rPr>
        <w:t xml:space="preserve"> избирательному округу</w:t>
      </w:r>
      <w:r w:rsidR="00454D4A">
        <w:rPr>
          <w:bCs/>
          <w:sz w:val="28"/>
          <w:szCs w:val="28"/>
        </w:rPr>
        <w:t>,</w:t>
      </w:r>
      <w:r w:rsidRPr="00060967">
        <w:rPr>
          <w:snapToGrid/>
          <w:sz w:val="28"/>
          <w:szCs w:val="28"/>
        </w:rPr>
        <w:t xml:space="preserve"> требованиям Избирательного кодекса Белгородской области </w:t>
      </w:r>
      <w:r w:rsidRPr="00A55B8F">
        <w:rPr>
          <w:color w:val="000000"/>
          <w:sz w:val="28"/>
          <w:szCs w:val="28"/>
        </w:rPr>
        <w:t>и необходимые для регистрации кандидат</w:t>
      </w:r>
      <w:r>
        <w:rPr>
          <w:color w:val="000000"/>
          <w:sz w:val="28"/>
          <w:szCs w:val="28"/>
        </w:rPr>
        <w:t>ов</w:t>
      </w:r>
      <w:r w:rsidRPr="00A55B8F">
        <w:rPr>
          <w:color w:val="000000"/>
          <w:sz w:val="28"/>
          <w:szCs w:val="28"/>
        </w:rPr>
        <w:t xml:space="preserve"> документы</w:t>
      </w:r>
      <w:r w:rsidRPr="00060967">
        <w:rPr>
          <w:snapToGrid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ояружска</w:t>
      </w:r>
      <w:r>
        <w:rPr>
          <w:bCs/>
          <w:sz w:val="28"/>
          <w:szCs w:val="28"/>
        </w:rPr>
        <w:t xml:space="preserve">я территориальная избирательная комиссия </w:t>
      </w:r>
      <w:r w:rsidRPr="00A55B8F">
        <w:rPr>
          <w:bCs/>
          <w:sz w:val="28"/>
          <w:szCs w:val="28"/>
        </w:rPr>
        <w:t>установила следующее</w:t>
      </w:r>
      <w:r w:rsidRPr="00A55B8F">
        <w:rPr>
          <w:b/>
          <w:bCs/>
          <w:sz w:val="28"/>
          <w:szCs w:val="28"/>
        </w:rPr>
        <w:t>:</w:t>
      </w:r>
    </w:p>
    <w:p w:rsidR="00A301AF" w:rsidRPr="00A55B8F" w:rsidRDefault="00A301AF" w:rsidP="00A301AF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Pr="00A55B8F">
        <w:rPr>
          <w:color w:val="000000"/>
          <w:sz w:val="28"/>
          <w:szCs w:val="28"/>
        </w:rPr>
        <w:t xml:space="preserve">орядок выдвижения избирательным объединением </w:t>
      </w:r>
      <w:r w:rsidRPr="00B45843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ояружское м</w:t>
      </w:r>
      <w:r w:rsidRPr="00B45843">
        <w:rPr>
          <w:color w:val="000000"/>
          <w:sz w:val="28"/>
          <w:szCs w:val="28"/>
        </w:rPr>
        <w:t xml:space="preserve">естное отделение </w:t>
      </w:r>
      <w:r w:rsidRPr="008C4D8F">
        <w:rPr>
          <w:color w:val="000000"/>
          <w:sz w:val="28"/>
          <w:szCs w:val="28"/>
        </w:rPr>
        <w:t xml:space="preserve">Партии «ЕДИНАЯ РОССИЯ» </w:t>
      </w:r>
      <w:r w:rsidR="003F3D7F" w:rsidRPr="008C4D8F">
        <w:rPr>
          <w:color w:val="000000"/>
          <w:sz w:val="28"/>
          <w:szCs w:val="28"/>
        </w:rPr>
        <w:t>Ивашины</w:t>
      </w:r>
      <w:r w:rsidR="003F3D7F" w:rsidRPr="003F3D7F">
        <w:rPr>
          <w:color w:val="000000"/>
          <w:sz w:val="28"/>
          <w:szCs w:val="28"/>
        </w:rPr>
        <w:t xml:space="preserve"> Никола</w:t>
      </w:r>
      <w:r w:rsidR="003F3D7F">
        <w:rPr>
          <w:color w:val="000000"/>
          <w:sz w:val="28"/>
          <w:szCs w:val="28"/>
        </w:rPr>
        <w:t>я</w:t>
      </w:r>
      <w:r w:rsidR="003F3D7F" w:rsidRPr="003F3D7F">
        <w:rPr>
          <w:color w:val="000000"/>
          <w:sz w:val="28"/>
          <w:szCs w:val="28"/>
        </w:rPr>
        <w:t xml:space="preserve"> Сергеевич</w:t>
      </w:r>
      <w:r w:rsidR="003F3D7F">
        <w:rPr>
          <w:color w:val="000000"/>
          <w:sz w:val="28"/>
          <w:szCs w:val="28"/>
        </w:rPr>
        <w:t>а, Мироненко Марины</w:t>
      </w:r>
      <w:r w:rsidR="003F3D7F" w:rsidRPr="003F3D7F">
        <w:rPr>
          <w:color w:val="000000"/>
          <w:sz w:val="28"/>
          <w:szCs w:val="28"/>
        </w:rPr>
        <w:t xml:space="preserve"> Николаевн</w:t>
      </w:r>
      <w:r w:rsidR="003F3D7F">
        <w:rPr>
          <w:color w:val="000000"/>
          <w:sz w:val="28"/>
          <w:szCs w:val="28"/>
        </w:rPr>
        <w:t xml:space="preserve">ы, </w:t>
      </w:r>
      <w:r w:rsidR="003F3D7F" w:rsidRPr="003F3D7F">
        <w:rPr>
          <w:color w:val="000000"/>
          <w:sz w:val="28"/>
          <w:szCs w:val="28"/>
        </w:rPr>
        <w:t>Пащенко Наталь</w:t>
      </w:r>
      <w:r w:rsidR="003F3D7F">
        <w:rPr>
          <w:color w:val="000000"/>
          <w:sz w:val="28"/>
          <w:szCs w:val="28"/>
        </w:rPr>
        <w:t>и</w:t>
      </w:r>
      <w:r w:rsidR="003F3D7F" w:rsidRPr="003F3D7F">
        <w:rPr>
          <w:color w:val="000000"/>
          <w:sz w:val="28"/>
          <w:szCs w:val="28"/>
        </w:rPr>
        <w:t xml:space="preserve"> Петровн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Снигерев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Марин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Александровн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Таранов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Вит</w:t>
      </w:r>
      <w:r w:rsidR="003F3D7F">
        <w:rPr>
          <w:color w:val="000000"/>
          <w:sz w:val="28"/>
          <w:szCs w:val="28"/>
        </w:rPr>
        <w:t xml:space="preserve">ы Александровны, </w:t>
      </w:r>
      <w:proofErr w:type="spellStart"/>
      <w:r w:rsidR="003F3D7F" w:rsidRPr="003F3D7F">
        <w:rPr>
          <w:color w:val="000000"/>
          <w:sz w:val="28"/>
          <w:szCs w:val="28"/>
        </w:rPr>
        <w:t>Ильяшенко</w:t>
      </w:r>
      <w:proofErr w:type="spellEnd"/>
      <w:r w:rsidR="003F3D7F" w:rsidRPr="003F3D7F">
        <w:rPr>
          <w:color w:val="000000"/>
          <w:sz w:val="28"/>
          <w:szCs w:val="28"/>
        </w:rPr>
        <w:t xml:space="preserve"> Людмил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Ивановн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Гребеник</w:t>
      </w:r>
      <w:proofErr w:type="spellEnd"/>
      <w:r w:rsidR="003F3D7F" w:rsidRPr="003F3D7F">
        <w:rPr>
          <w:color w:val="000000"/>
          <w:sz w:val="28"/>
          <w:szCs w:val="28"/>
        </w:rPr>
        <w:t xml:space="preserve"> Дарь</w:t>
      </w:r>
      <w:r w:rsidR="003F3D7F">
        <w:rPr>
          <w:color w:val="000000"/>
          <w:sz w:val="28"/>
          <w:szCs w:val="28"/>
        </w:rPr>
        <w:t>и</w:t>
      </w:r>
      <w:r w:rsidR="003F3D7F" w:rsidRPr="003F3D7F">
        <w:rPr>
          <w:color w:val="000000"/>
          <w:sz w:val="28"/>
          <w:szCs w:val="28"/>
        </w:rPr>
        <w:t xml:space="preserve"> Владимировн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Макошенец</w:t>
      </w:r>
      <w:proofErr w:type="spellEnd"/>
      <w:r w:rsidR="003F3D7F" w:rsidRPr="003F3D7F">
        <w:rPr>
          <w:color w:val="000000"/>
          <w:sz w:val="28"/>
          <w:szCs w:val="28"/>
        </w:rPr>
        <w:t xml:space="preserve"> Елен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Михайловн</w:t>
      </w:r>
      <w:r w:rsidR="003F3D7F">
        <w:rPr>
          <w:color w:val="000000"/>
          <w:sz w:val="28"/>
          <w:szCs w:val="28"/>
        </w:rPr>
        <w:t xml:space="preserve">ы, </w:t>
      </w:r>
      <w:proofErr w:type="spellStart"/>
      <w:r w:rsidR="003F3D7F" w:rsidRPr="003F3D7F">
        <w:rPr>
          <w:color w:val="000000"/>
          <w:sz w:val="28"/>
          <w:szCs w:val="28"/>
        </w:rPr>
        <w:t>Плахотн</w:t>
      </w:r>
      <w:r w:rsidR="003F3D7F">
        <w:rPr>
          <w:color w:val="000000"/>
          <w:sz w:val="28"/>
          <w:szCs w:val="28"/>
        </w:rPr>
        <w:t>ой</w:t>
      </w:r>
      <w:proofErr w:type="spellEnd"/>
      <w:r w:rsidR="003F3D7F" w:rsidRPr="003F3D7F">
        <w:rPr>
          <w:color w:val="000000"/>
          <w:sz w:val="28"/>
          <w:szCs w:val="28"/>
        </w:rPr>
        <w:t xml:space="preserve"> Людмил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Викторовн</w:t>
      </w:r>
      <w:r w:rsidR="003F3D7F">
        <w:rPr>
          <w:color w:val="000000"/>
          <w:sz w:val="28"/>
          <w:szCs w:val="28"/>
        </w:rPr>
        <w:t xml:space="preserve">ы, </w:t>
      </w:r>
      <w:r w:rsidR="003F3D7F" w:rsidRPr="003F3D7F">
        <w:rPr>
          <w:color w:val="000000"/>
          <w:sz w:val="28"/>
          <w:szCs w:val="28"/>
        </w:rPr>
        <w:t>Черных Елен</w:t>
      </w:r>
      <w:r w:rsidR="003F3D7F">
        <w:rPr>
          <w:color w:val="000000"/>
          <w:sz w:val="28"/>
          <w:szCs w:val="28"/>
        </w:rPr>
        <w:t>ы</w:t>
      </w:r>
      <w:r w:rsidR="003F3D7F" w:rsidRPr="003F3D7F">
        <w:rPr>
          <w:color w:val="000000"/>
          <w:sz w:val="28"/>
          <w:szCs w:val="28"/>
        </w:rPr>
        <w:t xml:space="preserve"> Николаевн</w:t>
      </w:r>
      <w:r w:rsidR="003F3D7F">
        <w:rPr>
          <w:color w:val="000000"/>
          <w:sz w:val="28"/>
          <w:szCs w:val="28"/>
        </w:rPr>
        <w:t xml:space="preserve">ы, </w:t>
      </w:r>
      <w:r w:rsidR="00961B6A">
        <w:rPr>
          <w:color w:val="000000"/>
          <w:sz w:val="28"/>
          <w:szCs w:val="28"/>
        </w:rPr>
        <w:t>самовыдвижения</w:t>
      </w:r>
      <w:r w:rsidR="00961B6A" w:rsidRPr="00315B32">
        <w:rPr>
          <w:color w:val="000000"/>
          <w:sz w:val="28"/>
          <w:szCs w:val="28"/>
        </w:rPr>
        <w:t xml:space="preserve"> </w:t>
      </w:r>
      <w:proofErr w:type="spellStart"/>
      <w:r w:rsidR="00961B6A">
        <w:rPr>
          <w:color w:val="000000"/>
          <w:sz w:val="28"/>
          <w:szCs w:val="28"/>
        </w:rPr>
        <w:t>Сосоенко</w:t>
      </w:r>
      <w:proofErr w:type="spellEnd"/>
      <w:r w:rsidR="00961B6A">
        <w:rPr>
          <w:color w:val="000000"/>
          <w:sz w:val="28"/>
          <w:szCs w:val="28"/>
        </w:rPr>
        <w:t xml:space="preserve"> Натальи Васильевны, Черных Елены Анатольевны, Федченко Елены Александровны</w:t>
      </w:r>
      <w:r>
        <w:rPr>
          <w:sz w:val="28"/>
          <w:szCs w:val="28"/>
        </w:rPr>
        <w:t xml:space="preserve">, </w:t>
      </w:r>
      <w:r w:rsidRPr="00A55B8F">
        <w:rPr>
          <w:color w:val="000000"/>
          <w:sz w:val="28"/>
          <w:szCs w:val="28"/>
        </w:rPr>
        <w:t>кандидат</w:t>
      </w:r>
      <w:r w:rsidR="00D67329">
        <w:rPr>
          <w:color w:val="000000"/>
          <w:sz w:val="28"/>
          <w:szCs w:val="28"/>
        </w:rPr>
        <w:t>ов</w:t>
      </w:r>
      <w:r w:rsidRPr="00A55B8F">
        <w:rPr>
          <w:color w:val="000000"/>
          <w:sz w:val="28"/>
          <w:szCs w:val="28"/>
        </w:rPr>
        <w:t xml:space="preserve"> в депутаты земского собрания </w:t>
      </w:r>
      <w:r w:rsidR="003F3D7F">
        <w:rPr>
          <w:bCs/>
          <w:sz w:val="28"/>
          <w:szCs w:val="28"/>
        </w:rPr>
        <w:t xml:space="preserve">Вязовского </w:t>
      </w:r>
      <w:r w:rsidR="003F3D7F" w:rsidRPr="00315B32">
        <w:rPr>
          <w:bCs/>
          <w:sz w:val="28"/>
          <w:szCs w:val="28"/>
        </w:rPr>
        <w:t>сельского поселения пятого созыва</w:t>
      </w:r>
      <w:proofErr w:type="gramEnd"/>
      <w:r w:rsidR="003F3D7F" w:rsidRPr="00315B32">
        <w:rPr>
          <w:bCs/>
          <w:sz w:val="28"/>
          <w:szCs w:val="28"/>
        </w:rPr>
        <w:t xml:space="preserve"> муниципального района «Красн</w:t>
      </w:r>
      <w:r w:rsidR="003F3D7F">
        <w:rPr>
          <w:bCs/>
          <w:sz w:val="28"/>
          <w:szCs w:val="28"/>
        </w:rPr>
        <w:t xml:space="preserve">ояружский </w:t>
      </w:r>
      <w:r w:rsidR="003F3D7F" w:rsidRPr="00315B32">
        <w:rPr>
          <w:bCs/>
          <w:sz w:val="28"/>
          <w:szCs w:val="28"/>
        </w:rPr>
        <w:t xml:space="preserve">район» по </w:t>
      </w:r>
      <w:proofErr w:type="spellStart"/>
      <w:r w:rsidR="003F3D7F">
        <w:rPr>
          <w:bCs/>
          <w:sz w:val="28"/>
          <w:szCs w:val="28"/>
        </w:rPr>
        <w:t>Вязовскому</w:t>
      </w:r>
      <w:proofErr w:type="spellEnd"/>
      <w:r w:rsidR="003F3D7F">
        <w:rPr>
          <w:bCs/>
          <w:sz w:val="28"/>
          <w:szCs w:val="28"/>
        </w:rPr>
        <w:t xml:space="preserve"> </w:t>
      </w:r>
      <w:proofErr w:type="spellStart"/>
      <w:r w:rsidR="003F3D7F">
        <w:rPr>
          <w:bCs/>
          <w:sz w:val="28"/>
          <w:szCs w:val="28"/>
        </w:rPr>
        <w:t>десят</w:t>
      </w:r>
      <w:r w:rsidR="003F3D7F" w:rsidRPr="00315B32">
        <w:rPr>
          <w:bCs/>
          <w:sz w:val="28"/>
          <w:szCs w:val="28"/>
        </w:rPr>
        <w:t>имандатному</w:t>
      </w:r>
      <w:proofErr w:type="spellEnd"/>
      <w:r w:rsidR="003F3D7F" w:rsidRPr="00315B32">
        <w:rPr>
          <w:bCs/>
          <w:sz w:val="28"/>
          <w:szCs w:val="28"/>
        </w:rPr>
        <w:t xml:space="preserve"> избирательному округу</w:t>
      </w:r>
      <w:r w:rsidR="00454D4A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представленные</w:t>
      </w:r>
      <w:proofErr w:type="gramEnd"/>
      <w:r>
        <w:rPr>
          <w:color w:val="000000"/>
          <w:sz w:val="28"/>
          <w:szCs w:val="28"/>
        </w:rPr>
        <w:t xml:space="preserve"> ими</w:t>
      </w:r>
      <w:r w:rsidRPr="00A55B8F">
        <w:rPr>
          <w:color w:val="000000"/>
          <w:sz w:val="28"/>
          <w:szCs w:val="28"/>
        </w:rPr>
        <w:t xml:space="preserve"> для регистрации </w:t>
      </w:r>
      <w:r>
        <w:rPr>
          <w:sz w:val="28"/>
          <w:szCs w:val="28"/>
        </w:rPr>
        <w:t xml:space="preserve">документы </w:t>
      </w:r>
      <w:r w:rsidRPr="00A55B8F">
        <w:rPr>
          <w:color w:val="000000"/>
          <w:sz w:val="28"/>
          <w:szCs w:val="28"/>
        </w:rPr>
        <w:t>соответствуют требованиям статей 37, 42, 44 Избирательно</w:t>
      </w:r>
      <w:r>
        <w:rPr>
          <w:color w:val="000000"/>
          <w:sz w:val="28"/>
          <w:szCs w:val="28"/>
        </w:rPr>
        <w:t>го кодекса Белгородской области;</w:t>
      </w:r>
    </w:p>
    <w:p w:rsidR="00A301AF" w:rsidRPr="00A55B8F" w:rsidRDefault="00A301AF" w:rsidP="00A301AF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A55B8F">
        <w:rPr>
          <w:color w:val="000000"/>
          <w:sz w:val="28"/>
          <w:szCs w:val="28"/>
        </w:rPr>
        <w:t xml:space="preserve"> соответствии с частью 18 статьи 46 Избирательного кодекса Белгородской области сбор подписей избирателей в поддержку выдвиже</w:t>
      </w:r>
      <w:r>
        <w:rPr>
          <w:color w:val="000000"/>
          <w:sz w:val="28"/>
          <w:szCs w:val="28"/>
        </w:rPr>
        <w:t>ния перечисленных кандидатов не осуществлялся;</w:t>
      </w:r>
    </w:p>
    <w:p w:rsidR="00A301AF" w:rsidRPr="00A55B8F" w:rsidRDefault="00A301AF" w:rsidP="00A301AF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55B8F">
        <w:rPr>
          <w:color w:val="000000"/>
          <w:sz w:val="28"/>
          <w:szCs w:val="28"/>
        </w:rPr>
        <w:t xml:space="preserve"> соответствии с частью 1 статьи 67 Избирательного кодекса Бе</w:t>
      </w:r>
      <w:r>
        <w:rPr>
          <w:color w:val="000000"/>
          <w:sz w:val="28"/>
          <w:szCs w:val="28"/>
        </w:rPr>
        <w:t>лгородской области, уведомлениями кандидатов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избирательные</w:t>
      </w:r>
      <w:r w:rsidRPr="00A55B8F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ы кандидатами</w:t>
      </w:r>
      <w:r w:rsidRPr="00A55B8F">
        <w:rPr>
          <w:color w:val="000000"/>
          <w:sz w:val="28"/>
          <w:szCs w:val="28"/>
        </w:rPr>
        <w:t xml:space="preserve"> не создан</w:t>
      </w:r>
      <w:r>
        <w:rPr>
          <w:color w:val="000000"/>
          <w:sz w:val="28"/>
          <w:szCs w:val="28"/>
        </w:rPr>
        <w:t>ы, финансирование кандидатами своих избирательных</w:t>
      </w:r>
      <w:r w:rsidRPr="00A55B8F">
        <w:rPr>
          <w:color w:val="000000"/>
          <w:sz w:val="28"/>
          <w:szCs w:val="28"/>
        </w:rPr>
        <w:t xml:space="preserve"> кампани</w:t>
      </w:r>
      <w:r>
        <w:rPr>
          <w:color w:val="000000"/>
          <w:sz w:val="28"/>
          <w:szCs w:val="28"/>
        </w:rPr>
        <w:t>й</w:t>
      </w:r>
      <w:r w:rsidRPr="00A55B8F">
        <w:rPr>
          <w:color w:val="000000"/>
          <w:sz w:val="28"/>
          <w:szCs w:val="28"/>
        </w:rPr>
        <w:t xml:space="preserve"> не производится.</w:t>
      </w:r>
    </w:p>
    <w:p w:rsidR="00A301AF" w:rsidRPr="00060967" w:rsidRDefault="00A301AF" w:rsidP="00A301AF">
      <w:pPr>
        <w:ind w:firstLine="851"/>
        <w:jc w:val="both"/>
        <w:rPr>
          <w:b/>
          <w:sz w:val="28"/>
          <w:szCs w:val="28"/>
        </w:rPr>
      </w:pPr>
      <w:r>
        <w:rPr>
          <w:snapToGrid/>
          <w:sz w:val="28"/>
          <w:szCs w:val="28"/>
        </w:rPr>
        <w:t>В</w:t>
      </w:r>
      <w:r w:rsidRPr="00060967">
        <w:rPr>
          <w:snapToGrid/>
          <w:sz w:val="28"/>
          <w:szCs w:val="28"/>
        </w:rPr>
        <w:t xml:space="preserve"> соответствии со статьёй 30, частями 1</w:t>
      </w:r>
      <w:r>
        <w:rPr>
          <w:snapToGrid/>
          <w:sz w:val="28"/>
          <w:szCs w:val="28"/>
        </w:rPr>
        <w:t xml:space="preserve"> и</w:t>
      </w:r>
      <w:r w:rsidRPr="00060967">
        <w:rPr>
          <w:snapToGrid/>
          <w:sz w:val="28"/>
          <w:szCs w:val="28"/>
        </w:rPr>
        <w:t xml:space="preserve"> 2 статьи 46 Избирательного кодекса Белгородской области, Красн</w:t>
      </w:r>
      <w:r w:rsidR="003F3D7F">
        <w:rPr>
          <w:snapToGrid/>
          <w:sz w:val="28"/>
          <w:szCs w:val="28"/>
        </w:rPr>
        <w:t xml:space="preserve">ояружская </w:t>
      </w:r>
      <w:r w:rsidRPr="00060967">
        <w:rPr>
          <w:snapToGrid/>
          <w:sz w:val="28"/>
          <w:szCs w:val="28"/>
        </w:rPr>
        <w:t xml:space="preserve">территориальная избирательная комиссия с полномочиями окружной избирательной комиссии по выборам депутатов земского собрания </w:t>
      </w:r>
      <w:r w:rsidR="003F3D7F">
        <w:rPr>
          <w:bCs/>
          <w:sz w:val="28"/>
          <w:szCs w:val="28"/>
        </w:rPr>
        <w:t xml:space="preserve">Вязовского </w:t>
      </w:r>
      <w:r w:rsidR="003F3D7F" w:rsidRPr="00315B32">
        <w:rPr>
          <w:bCs/>
          <w:sz w:val="28"/>
          <w:szCs w:val="28"/>
        </w:rPr>
        <w:t>сельского поселения пятого созыва муниципального района «Красн</w:t>
      </w:r>
      <w:r w:rsidR="003F3D7F">
        <w:rPr>
          <w:bCs/>
          <w:sz w:val="28"/>
          <w:szCs w:val="28"/>
        </w:rPr>
        <w:t xml:space="preserve">ояружский </w:t>
      </w:r>
      <w:r w:rsidR="003F3D7F" w:rsidRPr="00315B32">
        <w:rPr>
          <w:bCs/>
          <w:sz w:val="28"/>
          <w:szCs w:val="28"/>
        </w:rPr>
        <w:t xml:space="preserve">район» по </w:t>
      </w:r>
      <w:proofErr w:type="spellStart"/>
      <w:r w:rsidR="003F3D7F">
        <w:rPr>
          <w:bCs/>
          <w:sz w:val="28"/>
          <w:szCs w:val="28"/>
        </w:rPr>
        <w:t>Вязовскому</w:t>
      </w:r>
      <w:proofErr w:type="spellEnd"/>
      <w:r w:rsidR="003F3D7F">
        <w:rPr>
          <w:bCs/>
          <w:sz w:val="28"/>
          <w:szCs w:val="28"/>
        </w:rPr>
        <w:t xml:space="preserve"> </w:t>
      </w:r>
      <w:proofErr w:type="spellStart"/>
      <w:r w:rsidR="003F3D7F">
        <w:rPr>
          <w:bCs/>
          <w:sz w:val="28"/>
          <w:szCs w:val="28"/>
        </w:rPr>
        <w:t>десят</w:t>
      </w:r>
      <w:r w:rsidR="003F3D7F" w:rsidRPr="00315B32">
        <w:rPr>
          <w:bCs/>
          <w:sz w:val="28"/>
          <w:szCs w:val="28"/>
        </w:rPr>
        <w:t>имандатному</w:t>
      </w:r>
      <w:proofErr w:type="spellEnd"/>
      <w:r w:rsidR="003F3D7F" w:rsidRPr="00315B32">
        <w:rPr>
          <w:bCs/>
          <w:sz w:val="28"/>
          <w:szCs w:val="28"/>
        </w:rPr>
        <w:t xml:space="preserve"> избирательному округу</w:t>
      </w:r>
      <w:r w:rsidRPr="00060967">
        <w:rPr>
          <w:snapToGrid/>
          <w:sz w:val="28"/>
          <w:szCs w:val="28"/>
        </w:rPr>
        <w:t xml:space="preserve"> </w:t>
      </w:r>
      <w:r w:rsidRPr="00060967">
        <w:rPr>
          <w:b/>
          <w:sz w:val="28"/>
          <w:szCs w:val="28"/>
        </w:rPr>
        <w:t xml:space="preserve">постановляет: </w:t>
      </w:r>
    </w:p>
    <w:p w:rsidR="00A301AF" w:rsidRDefault="00A301AF" w:rsidP="00A301AF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27077C">
        <w:rPr>
          <w:sz w:val="28"/>
          <w:szCs w:val="28"/>
        </w:rPr>
        <w:t>1.</w:t>
      </w:r>
      <w:r>
        <w:rPr>
          <w:sz w:val="28"/>
          <w:szCs w:val="28"/>
        </w:rPr>
        <w:t xml:space="preserve"> Зарегистрировать кандидатов в депутаты </w:t>
      </w:r>
      <w:r w:rsidRPr="00A55B8F">
        <w:rPr>
          <w:sz w:val="28"/>
          <w:szCs w:val="28"/>
        </w:rPr>
        <w:t xml:space="preserve">земского собрания </w:t>
      </w:r>
      <w:r w:rsidR="003F3D7F">
        <w:rPr>
          <w:bCs/>
          <w:sz w:val="28"/>
          <w:szCs w:val="28"/>
        </w:rPr>
        <w:t xml:space="preserve">Вязовского </w:t>
      </w:r>
      <w:r w:rsidR="003F3D7F" w:rsidRPr="00315B32">
        <w:rPr>
          <w:bCs/>
          <w:sz w:val="28"/>
          <w:szCs w:val="28"/>
        </w:rPr>
        <w:t>сельского поселения пятого созыва муниципального района «Красн</w:t>
      </w:r>
      <w:r w:rsidR="003F3D7F">
        <w:rPr>
          <w:bCs/>
          <w:sz w:val="28"/>
          <w:szCs w:val="28"/>
        </w:rPr>
        <w:t xml:space="preserve">ояружский </w:t>
      </w:r>
      <w:r w:rsidR="003F3D7F" w:rsidRPr="00315B32">
        <w:rPr>
          <w:bCs/>
          <w:sz w:val="28"/>
          <w:szCs w:val="28"/>
        </w:rPr>
        <w:t xml:space="preserve">район» по </w:t>
      </w:r>
      <w:proofErr w:type="spellStart"/>
      <w:r w:rsidR="003F3D7F">
        <w:rPr>
          <w:bCs/>
          <w:sz w:val="28"/>
          <w:szCs w:val="28"/>
        </w:rPr>
        <w:t>Вязовскому</w:t>
      </w:r>
      <w:proofErr w:type="spellEnd"/>
      <w:r w:rsidR="003F3D7F">
        <w:rPr>
          <w:bCs/>
          <w:sz w:val="28"/>
          <w:szCs w:val="28"/>
        </w:rPr>
        <w:t xml:space="preserve"> </w:t>
      </w:r>
      <w:proofErr w:type="spellStart"/>
      <w:r w:rsidR="003F3D7F">
        <w:rPr>
          <w:bCs/>
          <w:sz w:val="28"/>
          <w:szCs w:val="28"/>
        </w:rPr>
        <w:t>десят</w:t>
      </w:r>
      <w:r w:rsidR="003F3D7F" w:rsidRPr="00315B32">
        <w:rPr>
          <w:bCs/>
          <w:sz w:val="28"/>
          <w:szCs w:val="28"/>
        </w:rPr>
        <w:t>имандатному</w:t>
      </w:r>
      <w:proofErr w:type="spellEnd"/>
      <w:r w:rsidR="003F3D7F" w:rsidRPr="00315B32">
        <w:rPr>
          <w:bCs/>
          <w:sz w:val="28"/>
          <w:szCs w:val="28"/>
        </w:rPr>
        <w:t xml:space="preserve"> избирательному округу</w:t>
      </w:r>
      <w:r>
        <w:rPr>
          <w:color w:val="000000"/>
          <w:sz w:val="28"/>
          <w:szCs w:val="28"/>
        </w:rPr>
        <w:t>: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F09D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spellStart"/>
      <w:proofErr w:type="gramStart"/>
      <w:r w:rsidR="00137D93">
        <w:rPr>
          <w:sz w:val="28"/>
          <w:szCs w:val="28"/>
        </w:rPr>
        <w:t>Гребеник</w:t>
      </w:r>
      <w:proofErr w:type="spellEnd"/>
      <w:r w:rsidR="00137D93">
        <w:rPr>
          <w:sz w:val="28"/>
          <w:szCs w:val="28"/>
        </w:rPr>
        <w:t xml:space="preserve"> Дарью Владимировну, </w:t>
      </w:r>
      <w:r w:rsidR="00772F7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37D9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137D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рождения, место рождения - </w:t>
      </w:r>
      <w:r w:rsidR="00137D93">
        <w:rPr>
          <w:sz w:val="28"/>
          <w:szCs w:val="28"/>
        </w:rPr>
        <w:t>поселок</w:t>
      </w:r>
      <w:r w:rsidR="00137D93" w:rsidRPr="00137D93">
        <w:rPr>
          <w:sz w:val="28"/>
          <w:szCs w:val="28"/>
        </w:rPr>
        <w:t xml:space="preserve"> Красная Яруга Краснояружск</w:t>
      </w:r>
      <w:r w:rsidR="00137D93">
        <w:rPr>
          <w:sz w:val="28"/>
          <w:szCs w:val="28"/>
        </w:rPr>
        <w:t>ого</w:t>
      </w:r>
      <w:r w:rsidR="00137D93" w:rsidRPr="00137D93">
        <w:rPr>
          <w:sz w:val="28"/>
          <w:szCs w:val="28"/>
        </w:rPr>
        <w:t xml:space="preserve"> район</w:t>
      </w:r>
      <w:r w:rsidR="00137D93">
        <w:rPr>
          <w:sz w:val="28"/>
          <w:szCs w:val="28"/>
        </w:rPr>
        <w:t>а</w:t>
      </w:r>
      <w:r w:rsidR="00137D93" w:rsidRPr="00137D93">
        <w:rPr>
          <w:sz w:val="28"/>
          <w:szCs w:val="28"/>
        </w:rPr>
        <w:t xml:space="preserve"> Белгородск</w:t>
      </w:r>
      <w:r w:rsidR="00137D93">
        <w:rPr>
          <w:sz w:val="28"/>
          <w:szCs w:val="28"/>
        </w:rPr>
        <w:t>ой</w:t>
      </w:r>
      <w:r w:rsidR="00137D93" w:rsidRPr="00137D93">
        <w:rPr>
          <w:sz w:val="28"/>
          <w:szCs w:val="28"/>
        </w:rPr>
        <w:t xml:space="preserve"> област</w:t>
      </w:r>
      <w:r w:rsidR="00137D93">
        <w:rPr>
          <w:sz w:val="28"/>
          <w:szCs w:val="28"/>
        </w:rPr>
        <w:t>и</w:t>
      </w:r>
      <w:r>
        <w:rPr>
          <w:sz w:val="28"/>
          <w:szCs w:val="28"/>
        </w:rPr>
        <w:t xml:space="preserve">, место жительства - </w:t>
      </w:r>
      <w:r w:rsidR="00772F74" w:rsidRPr="00772F74">
        <w:rPr>
          <w:sz w:val="28"/>
          <w:szCs w:val="28"/>
        </w:rPr>
        <w:t>Белгородская область, Краснояружский район, с</w:t>
      </w:r>
      <w:r w:rsidR="00772F74">
        <w:rPr>
          <w:sz w:val="28"/>
          <w:szCs w:val="28"/>
        </w:rPr>
        <w:t>ело</w:t>
      </w:r>
      <w:r w:rsidR="00772F74" w:rsidRPr="00772F74">
        <w:rPr>
          <w:sz w:val="28"/>
          <w:szCs w:val="28"/>
        </w:rPr>
        <w:t xml:space="preserve"> Вязовое</w:t>
      </w:r>
      <w:r>
        <w:rPr>
          <w:sz w:val="28"/>
          <w:szCs w:val="28"/>
        </w:rPr>
        <w:t xml:space="preserve">, образование </w:t>
      </w:r>
      <w:r>
        <w:rPr>
          <w:bCs/>
          <w:sz w:val="28"/>
          <w:szCs w:val="28"/>
        </w:rPr>
        <w:t>–</w:t>
      </w:r>
      <w:r w:rsidRPr="009879CD">
        <w:rPr>
          <w:bCs/>
          <w:sz w:val="28"/>
          <w:szCs w:val="28"/>
        </w:rPr>
        <w:t xml:space="preserve"> </w:t>
      </w:r>
      <w:r w:rsidR="00137D93">
        <w:rPr>
          <w:bCs/>
          <w:sz w:val="28"/>
          <w:szCs w:val="28"/>
        </w:rPr>
        <w:t>среднее общее,</w:t>
      </w:r>
      <w:r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137D93" w:rsidRPr="00137D93">
        <w:rPr>
          <w:sz w:val="28"/>
          <w:szCs w:val="28"/>
        </w:rPr>
        <w:t>ГБОУВО «Белгородский государственный институт</w:t>
      </w:r>
      <w:r w:rsidR="00137D93">
        <w:rPr>
          <w:sz w:val="28"/>
          <w:szCs w:val="28"/>
        </w:rPr>
        <w:t xml:space="preserve"> искусств и культуры», студент</w:t>
      </w:r>
      <w:r w:rsidR="00772F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465B">
        <w:rPr>
          <w:sz w:val="28"/>
        </w:rPr>
        <w:t>в</w:t>
      </w:r>
      <w:r>
        <w:rPr>
          <w:sz w:val="28"/>
        </w:rPr>
        <w:t>ыдвинут</w:t>
      </w:r>
      <w:r w:rsidR="00137D93">
        <w:rPr>
          <w:sz w:val="28"/>
        </w:rPr>
        <w:t>ую</w:t>
      </w:r>
      <w:r>
        <w:rPr>
          <w:sz w:val="28"/>
        </w:rPr>
        <w:t xml:space="preserve"> </w:t>
      </w:r>
      <w:r w:rsidRPr="008C3FA0">
        <w:rPr>
          <w:sz w:val="28"/>
          <w:szCs w:val="28"/>
        </w:rPr>
        <w:t xml:space="preserve">избирательным объединением </w:t>
      </w:r>
      <w:r w:rsidRPr="007A4821">
        <w:rPr>
          <w:sz w:val="28"/>
          <w:szCs w:val="28"/>
        </w:rPr>
        <w:t>«</w:t>
      </w:r>
      <w:r w:rsidR="00772F74">
        <w:rPr>
          <w:sz w:val="28"/>
        </w:rPr>
        <w:t>Краснояружское</w:t>
      </w:r>
      <w:r w:rsidRPr="007A4821">
        <w:rPr>
          <w:sz w:val="28"/>
          <w:szCs w:val="28"/>
        </w:rPr>
        <w:t xml:space="preserve"> местное отделение </w:t>
      </w:r>
      <w:r w:rsidR="00772F74">
        <w:rPr>
          <w:sz w:val="28"/>
          <w:szCs w:val="28"/>
        </w:rPr>
        <w:t>Партии «ЕДИНАЯ РОССИЯ»</w:t>
      </w:r>
      <w:r>
        <w:rPr>
          <w:sz w:val="28"/>
          <w:szCs w:val="28"/>
        </w:rPr>
        <w:t>,</w:t>
      </w:r>
      <w:r w:rsidRPr="00413D9C">
        <w:rPr>
          <w:sz w:val="28"/>
          <w:szCs w:val="28"/>
        </w:rPr>
        <w:t xml:space="preserve"> </w:t>
      </w:r>
      <w:r>
        <w:rPr>
          <w:sz w:val="28"/>
          <w:szCs w:val="28"/>
        </w:rPr>
        <w:t>в 09 часов 00 минут 2</w:t>
      </w:r>
      <w:r w:rsidR="00772F7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июля 2023 года.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7D93" w:rsidRPr="00137D93">
        <w:rPr>
          <w:sz w:val="28"/>
          <w:szCs w:val="28"/>
        </w:rPr>
        <w:t xml:space="preserve"> </w:t>
      </w:r>
      <w:proofErr w:type="gramStart"/>
      <w:r w:rsidR="00137D93">
        <w:rPr>
          <w:sz w:val="28"/>
          <w:szCs w:val="28"/>
        </w:rPr>
        <w:t xml:space="preserve">Ивашину Николая Сергеевича, 11 декабря 1965 года рождения, место рождения - село Вязовое Краснояружского района Белгородской области, место жительства - Белгородская область, Краснояружский район, село Вязовое, образование </w:t>
      </w:r>
      <w:r w:rsidR="00137D93">
        <w:rPr>
          <w:bCs/>
          <w:sz w:val="28"/>
          <w:szCs w:val="28"/>
        </w:rPr>
        <w:t>– Белгородский сельскохозяйственный институт, 1993 год,</w:t>
      </w:r>
      <w:r w:rsidR="00137D93">
        <w:rPr>
          <w:sz w:val="28"/>
          <w:szCs w:val="28"/>
        </w:rPr>
        <w:t xml:space="preserve"> основное место работы или службы, занимаемая должность/род занятий – индивидуальный предприниматель КФХ Ивашина Н.С.,</w:t>
      </w:r>
      <w:r w:rsidR="00C970C2">
        <w:rPr>
          <w:sz w:val="28"/>
          <w:szCs w:val="28"/>
        </w:rPr>
        <w:t xml:space="preserve"> глава,</w:t>
      </w:r>
      <w:r w:rsidR="00137D93">
        <w:rPr>
          <w:sz w:val="28"/>
          <w:szCs w:val="28"/>
        </w:rPr>
        <w:t xml:space="preserve"> </w:t>
      </w:r>
      <w:r w:rsidR="00137D93">
        <w:rPr>
          <w:sz w:val="28"/>
        </w:rPr>
        <w:t xml:space="preserve">выдвинутого </w:t>
      </w:r>
      <w:r w:rsidR="00137D93">
        <w:rPr>
          <w:sz w:val="28"/>
          <w:szCs w:val="28"/>
        </w:rPr>
        <w:t>избирательным объединением «</w:t>
      </w:r>
      <w:r w:rsidR="00137D93">
        <w:rPr>
          <w:sz w:val="28"/>
        </w:rPr>
        <w:t>Краснояружское</w:t>
      </w:r>
      <w:r w:rsidR="00137D93">
        <w:rPr>
          <w:sz w:val="28"/>
          <w:szCs w:val="28"/>
        </w:rPr>
        <w:t xml:space="preserve"> местное отделение Партии «ЕДИНАЯ РОССИЯ», в 09 часов 0</w:t>
      </w:r>
      <w:r w:rsidR="00FB0528">
        <w:rPr>
          <w:sz w:val="28"/>
          <w:szCs w:val="28"/>
        </w:rPr>
        <w:t>5</w:t>
      </w:r>
      <w:r w:rsidR="00137D93">
        <w:rPr>
          <w:sz w:val="28"/>
          <w:szCs w:val="28"/>
        </w:rPr>
        <w:t xml:space="preserve"> минут</w:t>
      </w:r>
      <w:proofErr w:type="gramEnd"/>
      <w:r w:rsidR="00137D93">
        <w:rPr>
          <w:sz w:val="28"/>
          <w:szCs w:val="28"/>
        </w:rPr>
        <w:t xml:space="preserve"> 27 июля 2023 года</w:t>
      </w:r>
      <w:r>
        <w:rPr>
          <w:sz w:val="28"/>
          <w:szCs w:val="28"/>
        </w:rPr>
        <w:t>.</w:t>
      </w:r>
    </w:p>
    <w:p w:rsidR="00961B6A" w:rsidRPr="00961B6A" w:rsidRDefault="00A301AF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proofErr w:type="gramStart"/>
      <w:r w:rsidR="00961B6A" w:rsidRPr="00961B6A">
        <w:rPr>
          <w:sz w:val="28"/>
          <w:szCs w:val="28"/>
        </w:rPr>
        <w:t>Ильяшенко</w:t>
      </w:r>
      <w:proofErr w:type="spellEnd"/>
      <w:r w:rsidR="00961B6A" w:rsidRPr="00961B6A">
        <w:rPr>
          <w:sz w:val="28"/>
          <w:szCs w:val="28"/>
        </w:rPr>
        <w:t xml:space="preserve"> Людмил</w:t>
      </w:r>
      <w:r w:rsidR="00961B6A">
        <w:rPr>
          <w:sz w:val="28"/>
          <w:szCs w:val="28"/>
        </w:rPr>
        <w:t>у</w:t>
      </w:r>
      <w:r w:rsidR="00961B6A" w:rsidRPr="00961B6A">
        <w:rPr>
          <w:sz w:val="28"/>
          <w:szCs w:val="28"/>
        </w:rPr>
        <w:t xml:space="preserve"> Ивановн</w:t>
      </w:r>
      <w:r w:rsidR="00961B6A">
        <w:rPr>
          <w:sz w:val="28"/>
          <w:szCs w:val="28"/>
        </w:rPr>
        <w:t>у</w:t>
      </w:r>
      <w:r w:rsidR="00B75985">
        <w:rPr>
          <w:sz w:val="28"/>
          <w:szCs w:val="28"/>
        </w:rPr>
        <w:t xml:space="preserve">, </w:t>
      </w:r>
      <w:r w:rsidR="00FB0528">
        <w:rPr>
          <w:sz w:val="28"/>
          <w:szCs w:val="28"/>
        </w:rPr>
        <w:t>0</w:t>
      </w:r>
      <w:r w:rsidR="00B75985">
        <w:rPr>
          <w:sz w:val="28"/>
          <w:szCs w:val="28"/>
        </w:rPr>
        <w:t>1 февраля 1977 года рождения, место рождения – село Вязовое Краснояружского района Белгородской области, место жительства – Белгородская область, Краснояружский район, село Вязовое, образование –</w:t>
      </w:r>
      <w:r w:rsidR="005F0889">
        <w:rPr>
          <w:sz w:val="28"/>
          <w:szCs w:val="28"/>
        </w:rPr>
        <w:t xml:space="preserve"> </w:t>
      </w:r>
      <w:r w:rsidR="00B75985">
        <w:rPr>
          <w:sz w:val="28"/>
          <w:szCs w:val="28"/>
        </w:rPr>
        <w:t xml:space="preserve">Белгородский государственный национальный исследовательский университет, 2012 год, </w:t>
      </w:r>
      <w:r w:rsidR="00B75985" w:rsidRPr="00B75985">
        <w:rPr>
          <w:sz w:val="28"/>
          <w:szCs w:val="28"/>
        </w:rPr>
        <w:t>основное место работы или службы, занимаемая должность/род занятий</w:t>
      </w:r>
      <w:r w:rsidR="00B75985">
        <w:rPr>
          <w:sz w:val="28"/>
          <w:szCs w:val="28"/>
        </w:rPr>
        <w:t xml:space="preserve"> – ЗАО «Краснояружская зерновая компания», кладовщик</w:t>
      </w:r>
      <w:r w:rsidR="007608E6">
        <w:rPr>
          <w:sz w:val="28"/>
          <w:szCs w:val="28"/>
        </w:rPr>
        <w:t xml:space="preserve">, </w:t>
      </w:r>
      <w:r w:rsidR="007608E6" w:rsidRPr="007608E6">
        <w:rPr>
          <w:sz w:val="28"/>
          <w:szCs w:val="28"/>
        </w:rPr>
        <w:t>член Всероссийской политической партии «Единая Россия», выдвинутую избирательным объединением «Краснояружское местное отделение Партии</w:t>
      </w:r>
      <w:r w:rsidR="00082AB2">
        <w:rPr>
          <w:sz w:val="28"/>
          <w:szCs w:val="28"/>
        </w:rPr>
        <w:t xml:space="preserve"> «ЕДИНАЯ</w:t>
      </w:r>
      <w:proofErr w:type="gramEnd"/>
      <w:r w:rsidR="00082AB2">
        <w:rPr>
          <w:sz w:val="28"/>
          <w:szCs w:val="28"/>
        </w:rPr>
        <w:t xml:space="preserve"> РОССИЯ», в 09</w:t>
      </w:r>
      <w:r w:rsidR="007608E6">
        <w:rPr>
          <w:sz w:val="28"/>
          <w:szCs w:val="28"/>
        </w:rPr>
        <w:t xml:space="preserve"> часов </w:t>
      </w:r>
      <w:r w:rsidR="00FB0528">
        <w:rPr>
          <w:sz w:val="28"/>
          <w:szCs w:val="28"/>
        </w:rPr>
        <w:t>1</w:t>
      </w:r>
      <w:r w:rsidR="007608E6">
        <w:rPr>
          <w:sz w:val="28"/>
          <w:szCs w:val="28"/>
        </w:rPr>
        <w:t>0 минут 27</w:t>
      </w:r>
      <w:r w:rsidR="007608E6" w:rsidRPr="007608E6">
        <w:rPr>
          <w:sz w:val="28"/>
          <w:szCs w:val="28"/>
        </w:rPr>
        <w:t xml:space="preserve"> июля 2023 года</w:t>
      </w:r>
      <w:r w:rsidR="00082AB2">
        <w:rPr>
          <w:sz w:val="28"/>
          <w:szCs w:val="28"/>
        </w:rPr>
        <w:t>.</w:t>
      </w:r>
    </w:p>
    <w:p w:rsid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proofErr w:type="spellStart"/>
      <w:proofErr w:type="gramStart"/>
      <w:r w:rsidRPr="00961B6A">
        <w:rPr>
          <w:sz w:val="28"/>
          <w:szCs w:val="28"/>
        </w:rPr>
        <w:t>Макошенец</w:t>
      </w:r>
      <w:proofErr w:type="spellEnd"/>
      <w:r w:rsidRPr="00961B6A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Михайловну</w:t>
      </w:r>
      <w:r w:rsidR="007608E6">
        <w:rPr>
          <w:sz w:val="28"/>
          <w:szCs w:val="28"/>
        </w:rPr>
        <w:t>, 20 ноября 1967 года рождения, место рождения – село Вязовое Краснояружск</w:t>
      </w:r>
      <w:r w:rsidR="00FB0528">
        <w:rPr>
          <w:sz w:val="28"/>
          <w:szCs w:val="28"/>
        </w:rPr>
        <w:t>ого</w:t>
      </w:r>
      <w:r w:rsidR="007608E6">
        <w:rPr>
          <w:sz w:val="28"/>
          <w:szCs w:val="28"/>
        </w:rPr>
        <w:t xml:space="preserve"> район</w:t>
      </w:r>
      <w:r w:rsidR="00FB0528">
        <w:rPr>
          <w:sz w:val="28"/>
          <w:szCs w:val="28"/>
        </w:rPr>
        <w:t>а</w:t>
      </w:r>
      <w:r w:rsidR="007608E6">
        <w:rPr>
          <w:sz w:val="28"/>
          <w:szCs w:val="28"/>
        </w:rPr>
        <w:t xml:space="preserve"> Белгородской области, место жительства – Белгородская область, Краснояружский район, село Вязовое, образование – Харьковский политехнический институт, 1989 год, </w:t>
      </w:r>
      <w:r w:rsidR="007608E6" w:rsidRPr="007608E6">
        <w:rPr>
          <w:sz w:val="28"/>
          <w:szCs w:val="28"/>
        </w:rPr>
        <w:t>основное место работы или службы, занимаемая должность/род занятий</w:t>
      </w:r>
      <w:r w:rsidR="00FB0528">
        <w:rPr>
          <w:sz w:val="28"/>
          <w:szCs w:val="28"/>
        </w:rPr>
        <w:t xml:space="preserve"> – МОУ «</w:t>
      </w:r>
      <w:proofErr w:type="spellStart"/>
      <w:r w:rsidR="00FB0528">
        <w:rPr>
          <w:sz w:val="28"/>
          <w:szCs w:val="28"/>
        </w:rPr>
        <w:t>Вязовска</w:t>
      </w:r>
      <w:r w:rsidR="007608E6">
        <w:rPr>
          <w:sz w:val="28"/>
          <w:szCs w:val="28"/>
        </w:rPr>
        <w:t>я</w:t>
      </w:r>
      <w:proofErr w:type="spellEnd"/>
      <w:r w:rsidR="007608E6">
        <w:rPr>
          <w:sz w:val="28"/>
          <w:szCs w:val="28"/>
        </w:rPr>
        <w:t xml:space="preserve"> СОШ», </w:t>
      </w:r>
      <w:proofErr w:type="spellStart"/>
      <w:r w:rsidR="00905D61">
        <w:rPr>
          <w:sz w:val="28"/>
          <w:szCs w:val="28"/>
        </w:rPr>
        <w:t>завпроизводством</w:t>
      </w:r>
      <w:proofErr w:type="spellEnd"/>
      <w:r w:rsidR="00905D61">
        <w:rPr>
          <w:sz w:val="28"/>
          <w:szCs w:val="28"/>
        </w:rPr>
        <w:t xml:space="preserve"> школьной столовой, </w:t>
      </w:r>
      <w:bookmarkStart w:id="0" w:name="_GoBack"/>
      <w:bookmarkEnd w:id="0"/>
      <w:r w:rsidR="00082AB2" w:rsidRPr="00082AB2">
        <w:rPr>
          <w:sz w:val="28"/>
          <w:szCs w:val="28"/>
        </w:rPr>
        <w:t>депутат земского собрания Вязовского сельского поселения четвертого созыва на непостоянной основе, член Всероссийской политической партии</w:t>
      </w:r>
      <w:proofErr w:type="gramEnd"/>
      <w:r w:rsidR="00082AB2" w:rsidRPr="00082AB2">
        <w:rPr>
          <w:sz w:val="28"/>
          <w:szCs w:val="28"/>
        </w:rPr>
        <w:t xml:space="preserve"> «Единая Россия», </w:t>
      </w:r>
      <w:proofErr w:type="gramStart"/>
      <w:r w:rsidR="00082AB2" w:rsidRPr="00082AB2">
        <w:rPr>
          <w:sz w:val="28"/>
          <w:szCs w:val="28"/>
        </w:rPr>
        <w:t>выдвинутую</w:t>
      </w:r>
      <w:proofErr w:type="gramEnd"/>
      <w:r w:rsidR="00082AB2" w:rsidRPr="00082AB2">
        <w:rPr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082AB2">
        <w:rPr>
          <w:sz w:val="28"/>
          <w:szCs w:val="28"/>
        </w:rPr>
        <w:t>и</w:t>
      </w:r>
      <w:r w:rsidR="00FB0528">
        <w:rPr>
          <w:sz w:val="28"/>
          <w:szCs w:val="28"/>
        </w:rPr>
        <w:t>и «ЕДИНАЯ РОССИЯ», в 09 часов 15</w:t>
      </w:r>
      <w:r w:rsidR="00082AB2">
        <w:rPr>
          <w:sz w:val="28"/>
          <w:szCs w:val="28"/>
        </w:rPr>
        <w:t xml:space="preserve"> минут 27</w:t>
      </w:r>
      <w:r w:rsidR="00082AB2" w:rsidRPr="00082AB2">
        <w:rPr>
          <w:sz w:val="28"/>
          <w:szCs w:val="28"/>
        </w:rPr>
        <w:t xml:space="preserve"> июля 2023 года</w:t>
      </w:r>
      <w:r w:rsidR="00082AB2">
        <w:rPr>
          <w:sz w:val="28"/>
          <w:szCs w:val="28"/>
        </w:rPr>
        <w:t>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Мироненко Марину</w:t>
      </w:r>
      <w:r w:rsidRPr="00961B6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="00082AB2">
        <w:rPr>
          <w:sz w:val="28"/>
          <w:szCs w:val="28"/>
        </w:rPr>
        <w:t xml:space="preserve">, </w:t>
      </w:r>
      <w:r w:rsidR="00FB0528">
        <w:rPr>
          <w:sz w:val="28"/>
          <w:szCs w:val="28"/>
        </w:rPr>
        <w:t>0</w:t>
      </w:r>
      <w:r w:rsidR="00082AB2">
        <w:rPr>
          <w:sz w:val="28"/>
          <w:szCs w:val="28"/>
        </w:rPr>
        <w:t>6 авгу</w:t>
      </w:r>
      <w:r w:rsidR="00920F83">
        <w:rPr>
          <w:sz w:val="28"/>
          <w:szCs w:val="28"/>
        </w:rPr>
        <w:t>с</w:t>
      </w:r>
      <w:r w:rsidR="00082AB2">
        <w:rPr>
          <w:sz w:val="28"/>
          <w:szCs w:val="28"/>
        </w:rPr>
        <w:t xml:space="preserve">та 1991 года рождения, </w:t>
      </w:r>
      <w:r w:rsidR="00920F83">
        <w:rPr>
          <w:sz w:val="28"/>
          <w:szCs w:val="28"/>
        </w:rPr>
        <w:t xml:space="preserve">место рождения – село </w:t>
      </w:r>
      <w:proofErr w:type="spellStart"/>
      <w:r w:rsidR="00920F83">
        <w:rPr>
          <w:sz w:val="28"/>
          <w:szCs w:val="28"/>
        </w:rPr>
        <w:t>Дунайка</w:t>
      </w:r>
      <w:proofErr w:type="spellEnd"/>
      <w:r w:rsidR="00920F83">
        <w:rPr>
          <w:sz w:val="28"/>
          <w:szCs w:val="28"/>
        </w:rPr>
        <w:t xml:space="preserve"> </w:t>
      </w:r>
      <w:proofErr w:type="spellStart"/>
      <w:r w:rsidR="00920F83">
        <w:rPr>
          <w:sz w:val="28"/>
          <w:szCs w:val="28"/>
        </w:rPr>
        <w:t>Грайворонского</w:t>
      </w:r>
      <w:proofErr w:type="spellEnd"/>
      <w:r w:rsidR="00920F83">
        <w:rPr>
          <w:sz w:val="28"/>
          <w:szCs w:val="28"/>
        </w:rPr>
        <w:t xml:space="preserve"> района Белгородской области, место жительства – Белгородская область, Краснояружский район, село Вязовое, образование –</w:t>
      </w:r>
      <w:r w:rsidR="005F0889">
        <w:rPr>
          <w:sz w:val="28"/>
          <w:szCs w:val="28"/>
        </w:rPr>
        <w:t xml:space="preserve"> </w:t>
      </w:r>
      <w:r w:rsidR="00920F83">
        <w:rPr>
          <w:sz w:val="28"/>
          <w:szCs w:val="28"/>
        </w:rPr>
        <w:t xml:space="preserve">Белгородский государственный институт искусств и культуры, 2014 год, </w:t>
      </w:r>
      <w:r w:rsidR="00920F83" w:rsidRPr="00920F83">
        <w:rPr>
          <w:sz w:val="28"/>
          <w:szCs w:val="28"/>
        </w:rPr>
        <w:t>основное место работы или службы, занимаемая должность/род занятий –</w:t>
      </w:r>
      <w:r w:rsidR="00920F83">
        <w:rPr>
          <w:sz w:val="28"/>
          <w:szCs w:val="28"/>
        </w:rPr>
        <w:t xml:space="preserve"> отделение почтовой связи</w:t>
      </w:r>
      <w:r w:rsidR="00FB0528">
        <w:rPr>
          <w:sz w:val="28"/>
          <w:szCs w:val="28"/>
        </w:rPr>
        <w:t xml:space="preserve"> Вязовое </w:t>
      </w:r>
      <w:proofErr w:type="spellStart"/>
      <w:r w:rsidR="00FB0528">
        <w:rPr>
          <w:sz w:val="28"/>
          <w:szCs w:val="28"/>
        </w:rPr>
        <w:t>Ракитянского</w:t>
      </w:r>
      <w:proofErr w:type="spellEnd"/>
      <w:r w:rsidR="00FB0528">
        <w:rPr>
          <w:sz w:val="28"/>
          <w:szCs w:val="28"/>
        </w:rPr>
        <w:t xml:space="preserve"> </w:t>
      </w:r>
      <w:proofErr w:type="spellStart"/>
      <w:r w:rsidR="00FB0528">
        <w:rPr>
          <w:sz w:val="28"/>
          <w:szCs w:val="28"/>
        </w:rPr>
        <w:t>почтампа</w:t>
      </w:r>
      <w:proofErr w:type="spellEnd"/>
      <w:r w:rsidR="00C970C2">
        <w:rPr>
          <w:sz w:val="28"/>
          <w:szCs w:val="28"/>
        </w:rPr>
        <w:t xml:space="preserve"> АО «Почта России»</w:t>
      </w:r>
      <w:r w:rsidR="00920F83">
        <w:rPr>
          <w:sz w:val="28"/>
          <w:szCs w:val="28"/>
        </w:rPr>
        <w:t xml:space="preserve">, начальник, </w:t>
      </w:r>
      <w:r w:rsidR="00920F83" w:rsidRPr="00920F83">
        <w:rPr>
          <w:sz w:val="28"/>
          <w:szCs w:val="28"/>
        </w:rPr>
        <w:t>член Всероссийской политической партии «Единая Россия», выдвинутую избирательным</w:t>
      </w:r>
      <w:proofErr w:type="gramEnd"/>
      <w:r w:rsidR="00920F83" w:rsidRPr="00920F83">
        <w:rPr>
          <w:sz w:val="28"/>
          <w:szCs w:val="28"/>
        </w:rPr>
        <w:t xml:space="preserve"> объединением «Краснояружское местное отделение Парт</w:t>
      </w:r>
      <w:r w:rsidR="00920F83">
        <w:rPr>
          <w:sz w:val="28"/>
          <w:szCs w:val="28"/>
        </w:rPr>
        <w:t xml:space="preserve">ии «ЕДИНАЯ РОССИЯ», в 09 часов </w:t>
      </w:r>
      <w:r w:rsidR="00FB0528">
        <w:rPr>
          <w:sz w:val="28"/>
          <w:szCs w:val="28"/>
        </w:rPr>
        <w:t>2</w:t>
      </w:r>
      <w:r w:rsidR="00920F83" w:rsidRPr="00920F83">
        <w:rPr>
          <w:sz w:val="28"/>
          <w:szCs w:val="28"/>
        </w:rPr>
        <w:t>0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961B6A">
        <w:rPr>
          <w:sz w:val="28"/>
          <w:szCs w:val="28"/>
        </w:rPr>
        <w:t>Пащенко Наталь</w:t>
      </w:r>
      <w:r>
        <w:rPr>
          <w:sz w:val="28"/>
          <w:szCs w:val="28"/>
        </w:rPr>
        <w:t>ю</w:t>
      </w:r>
      <w:r w:rsidRPr="00961B6A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</w:t>
      </w:r>
      <w:r w:rsidR="00920F83">
        <w:rPr>
          <w:sz w:val="28"/>
          <w:szCs w:val="28"/>
        </w:rPr>
        <w:t xml:space="preserve">, </w:t>
      </w:r>
      <w:r w:rsidR="00FB0528">
        <w:rPr>
          <w:sz w:val="28"/>
          <w:szCs w:val="28"/>
        </w:rPr>
        <w:t>0</w:t>
      </w:r>
      <w:r w:rsidR="00920F83">
        <w:rPr>
          <w:sz w:val="28"/>
          <w:szCs w:val="28"/>
        </w:rPr>
        <w:t xml:space="preserve">9 февраля 1968 года рождения, место рождения – село </w:t>
      </w:r>
      <w:r w:rsidR="00DD5B33">
        <w:rPr>
          <w:sz w:val="28"/>
          <w:szCs w:val="28"/>
        </w:rPr>
        <w:t xml:space="preserve">Вязовое </w:t>
      </w:r>
      <w:proofErr w:type="spellStart"/>
      <w:r w:rsidR="00DD5B33">
        <w:rPr>
          <w:sz w:val="28"/>
          <w:szCs w:val="28"/>
        </w:rPr>
        <w:t>Ракитянского</w:t>
      </w:r>
      <w:proofErr w:type="spellEnd"/>
      <w:r w:rsidR="00DD5B33">
        <w:rPr>
          <w:sz w:val="28"/>
          <w:szCs w:val="28"/>
        </w:rPr>
        <w:t xml:space="preserve"> района Белгородской области, место жительства – Белгородская область</w:t>
      </w:r>
      <w:r w:rsidR="00906A68">
        <w:rPr>
          <w:sz w:val="28"/>
          <w:szCs w:val="28"/>
        </w:rPr>
        <w:t>, Краснояружский район, село Вязовое, образование –</w:t>
      </w:r>
      <w:r w:rsidR="005F0889">
        <w:rPr>
          <w:sz w:val="28"/>
          <w:szCs w:val="28"/>
        </w:rPr>
        <w:t xml:space="preserve"> </w:t>
      </w:r>
      <w:r w:rsidR="00906A68">
        <w:rPr>
          <w:sz w:val="28"/>
          <w:szCs w:val="28"/>
        </w:rPr>
        <w:t>Белгородс</w:t>
      </w:r>
      <w:r w:rsidR="005F0889">
        <w:rPr>
          <w:sz w:val="28"/>
          <w:szCs w:val="28"/>
        </w:rPr>
        <w:t>кий государственный университет</w:t>
      </w:r>
      <w:r w:rsidR="00906A68">
        <w:rPr>
          <w:sz w:val="28"/>
          <w:szCs w:val="28"/>
        </w:rPr>
        <w:t xml:space="preserve">, 2010 год, </w:t>
      </w:r>
      <w:r w:rsidR="00906A68" w:rsidRPr="00906A68">
        <w:rPr>
          <w:sz w:val="28"/>
          <w:szCs w:val="28"/>
        </w:rPr>
        <w:t>основное место работы или службы, занимаемая должность/род занятий</w:t>
      </w:r>
      <w:r w:rsidR="00906A68">
        <w:rPr>
          <w:sz w:val="28"/>
          <w:szCs w:val="28"/>
        </w:rPr>
        <w:t xml:space="preserve"> – МОУ «</w:t>
      </w:r>
      <w:proofErr w:type="spellStart"/>
      <w:r w:rsidR="00906A68">
        <w:rPr>
          <w:sz w:val="28"/>
          <w:szCs w:val="28"/>
        </w:rPr>
        <w:t>Вязовская</w:t>
      </w:r>
      <w:proofErr w:type="spellEnd"/>
      <w:r w:rsidR="00906A68">
        <w:rPr>
          <w:sz w:val="28"/>
          <w:szCs w:val="28"/>
        </w:rPr>
        <w:t xml:space="preserve"> СОШ», учитель, </w:t>
      </w:r>
      <w:r w:rsidR="00906A68" w:rsidRPr="00906A68">
        <w:rPr>
          <w:sz w:val="28"/>
          <w:szCs w:val="28"/>
        </w:rPr>
        <w:t>депутат земского собрания Вязовского сельского поселения четвертого созыва на непостоянной основе, член Всероссийской политической партии «Единая Россия</w:t>
      </w:r>
      <w:proofErr w:type="gramEnd"/>
      <w:r w:rsidR="00906A68" w:rsidRPr="00906A68">
        <w:rPr>
          <w:sz w:val="28"/>
          <w:szCs w:val="28"/>
        </w:rPr>
        <w:t xml:space="preserve">», </w:t>
      </w:r>
      <w:proofErr w:type="gramStart"/>
      <w:r w:rsidR="00906A68" w:rsidRPr="00906A68">
        <w:rPr>
          <w:sz w:val="28"/>
          <w:szCs w:val="28"/>
        </w:rPr>
        <w:t>выдвинутую</w:t>
      </w:r>
      <w:proofErr w:type="gramEnd"/>
      <w:r w:rsidR="00906A68" w:rsidRPr="00906A68">
        <w:rPr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906A68">
        <w:rPr>
          <w:sz w:val="28"/>
          <w:szCs w:val="28"/>
        </w:rPr>
        <w:t xml:space="preserve">ии «ЕДИНАЯ РОССИЯ», в 09 часов </w:t>
      </w:r>
      <w:r w:rsidR="00FB0528">
        <w:rPr>
          <w:sz w:val="28"/>
          <w:szCs w:val="28"/>
        </w:rPr>
        <w:t>25</w:t>
      </w:r>
      <w:r w:rsidR="00906A68" w:rsidRPr="00906A68">
        <w:rPr>
          <w:sz w:val="28"/>
          <w:szCs w:val="28"/>
        </w:rPr>
        <w:t xml:space="preserve">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proofErr w:type="gramStart"/>
      <w:r w:rsidRPr="00961B6A">
        <w:rPr>
          <w:sz w:val="28"/>
          <w:szCs w:val="28"/>
        </w:rPr>
        <w:t>Плахотн</w:t>
      </w:r>
      <w:r>
        <w:rPr>
          <w:sz w:val="28"/>
          <w:szCs w:val="28"/>
        </w:rPr>
        <w:t>ую</w:t>
      </w:r>
      <w:proofErr w:type="spellEnd"/>
      <w:r w:rsidRPr="00961B6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961B6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="000273B7">
        <w:rPr>
          <w:sz w:val="28"/>
          <w:szCs w:val="28"/>
        </w:rPr>
        <w:t xml:space="preserve">, 19 января 1977 года рождения, село Вязовое Краснояружского района Белгородской области, место жительства – Белгородская область, Краснояружский район, село Вязовое, образование – Белгородский университет потребительской кооперации, 2000 год, </w:t>
      </w:r>
      <w:r w:rsidR="000273B7" w:rsidRPr="000273B7">
        <w:rPr>
          <w:sz w:val="28"/>
          <w:szCs w:val="28"/>
        </w:rPr>
        <w:t>основное место работы или службы, занимаемая должность/род занятий</w:t>
      </w:r>
      <w:r w:rsidR="000273B7">
        <w:rPr>
          <w:sz w:val="28"/>
          <w:szCs w:val="28"/>
        </w:rPr>
        <w:t xml:space="preserve"> – МКУ «Административно-хозяйственный центр»</w:t>
      </w:r>
      <w:r w:rsidR="00FB0528">
        <w:rPr>
          <w:sz w:val="28"/>
          <w:szCs w:val="28"/>
        </w:rPr>
        <w:t>,</w:t>
      </w:r>
      <w:r w:rsidR="000273B7">
        <w:rPr>
          <w:sz w:val="28"/>
          <w:szCs w:val="28"/>
        </w:rPr>
        <w:t xml:space="preserve"> специалист, </w:t>
      </w:r>
      <w:r w:rsidR="000273B7" w:rsidRPr="000273B7">
        <w:rPr>
          <w:sz w:val="28"/>
          <w:szCs w:val="28"/>
        </w:rPr>
        <w:t>депутат земского собрания Вязовского сельского поселения четвертого созыва на непостоянной основе,</w:t>
      </w:r>
      <w:r w:rsidR="000273B7">
        <w:rPr>
          <w:sz w:val="28"/>
          <w:szCs w:val="28"/>
        </w:rPr>
        <w:t xml:space="preserve"> </w:t>
      </w:r>
      <w:r w:rsidR="000273B7" w:rsidRPr="000273B7">
        <w:rPr>
          <w:sz w:val="28"/>
          <w:szCs w:val="28"/>
        </w:rPr>
        <w:t>выдвинутую избирательным объединением «Краснояружское местное отделе</w:t>
      </w:r>
      <w:r w:rsidR="000273B7">
        <w:rPr>
          <w:sz w:val="28"/>
          <w:szCs w:val="28"/>
        </w:rPr>
        <w:t>ние Партии</w:t>
      </w:r>
      <w:proofErr w:type="gramEnd"/>
      <w:r w:rsidR="00FB0528">
        <w:rPr>
          <w:sz w:val="28"/>
          <w:szCs w:val="28"/>
        </w:rPr>
        <w:t xml:space="preserve"> «ЕДИНАЯ РОССИЯ», в 09 </w:t>
      </w:r>
      <w:r w:rsidR="000273B7">
        <w:rPr>
          <w:sz w:val="28"/>
          <w:szCs w:val="28"/>
        </w:rPr>
        <w:t xml:space="preserve">часов </w:t>
      </w:r>
      <w:r w:rsidR="00FB0528">
        <w:rPr>
          <w:sz w:val="28"/>
          <w:szCs w:val="28"/>
        </w:rPr>
        <w:t>3</w:t>
      </w:r>
      <w:r w:rsidR="000273B7" w:rsidRPr="000273B7">
        <w:rPr>
          <w:sz w:val="28"/>
          <w:szCs w:val="28"/>
        </w:rPr>
        <w:t>0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proofErr w:type="gramStart"/>
      <w:r w:rsidRPr="00961B6A">
        <w:rPr>
          <w:sz w:val="28"/>
          <w:szCs w:val="28"/>
        </w:rPr>
        <w:t>Снигерев</w:t>
      </w:r>
      <w:r w:rsidR="00FB0528">
        <w:rPr>
          <w:sz w:val="28"/>
          <w:szCs w:val="28"/>
        </w:rPr>
        <w:t>у</w:t>
      </w:r>
      <w:proofErr w:type="spellEnd"/>
      <w:r w:rsidRPr="00961B6A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961B6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B13F45">
        <w:rPr>
          <w:sz w:val="28"/>
          <w:szCs w:val="28"/>
        </w:rPr>
        <w:t xml:space="preserve">, 26 июля 1983 года рождения, село </w:t>
      </w:r>
      <w:proofErr w:type="spellStart"/>
      <w:r w:rsidR="00B13F45">
        <w:rPr>
          <w:sz w:val="28"/>
          <w:szCs w:val="28"/>
        </w:rPr>
        <w:t>Липенка</w:t>
      </w:r>
      <w:proofErr w:type="spellEnd"/>
      <w:r w:rsidR="00B13F45">
        <w:rPr>
          <w:sz w:val="28"/>
          <w:szCs w:val="28"/>
        </w:rPr>
        <w:t xml:space="preserve"> </w:t>
      </w:r>
      <w:proofErr w:type="spellStart"/>
      <w:r w:rsidR="00B13F45">
        <w:rPr>
          <w:sz w:val="28"/>
          <w:szCs w:val="28"/>
        </w:rPr>
        <w:t>Джеты-Огузского</w:t>
      </w:r>
      <w:proofErr w:type="spellEnd"/>
      <w:r w:rsidR="00B13F45">
        <w:rPr>
          <w:sz w:val="28"/>
          <w:szCs w:val="28"/>
        </w:rPr>
        <w:t xml:space="preserve"> района </w:t>
      </w:r>
      <w:proofErr w:type="spellStart"/>
      <w:r w:rsidR="00B13F45">
        <w:rPr>
          <w:sz w:val="28"/>
          <w:szCs w:val="28"/>
        </w:rPr>
        <w:t>Иссык-Кульской</w:t>
      </w:r>
      <w:proofErr w:type="spellEnd"/>
      <w:r w:rsidR="00B13F45">
        <w:rPr>
          <w:sz w:val="28"/>
          <w:szCs w:val="28"/>
        </w:rPr>
        <w:t xml:space="preserve"> области, место жительства - Белгородская область, Краснояружский район, село Вязовое, </w:t>
      </w:r>
      <w:r w:rsidR="005F0889">
        <w:rPr>
          <w:sz w:val="28"/>
          <w:szCs w:val="28"/>
        </w:rPr>
        <w:t xml:space="preserve">образование – среднее основное, </w:t>
      </w:r>
      <w:r w:rsidR="00B13F45" w:rsidRPr="00B13F45">
        <w:rPr>
          <w:sz w:val="28"/>
          <w:szCs w:val="28"/>
        </w:rPr>
        <w:t xml:space="preserve">основное место работы или службы, </w:t>
      </w:r>
      <w:r w:rsidR="00B13F45" w:rsidRPr="00B13F45">
        <w:rPr>
          <w:sz w:val="28"/>
          <w:szCs w:val="28"/>
        </w:rPr>
        <w:lastRenderedPageBreak/>
        <w:t>занимаемая должность/род занятий</w:t>
      </w:r>
      <w:r w:rsidR="00B13F45">
        <w:rPr>
          <w:sz w:val="28"/>
          <w:szCs w:val="28"/>
        </w:rPr>
        <w:t xml:space="preserve"> – МДОУ «</w:t>
      </w:r>
      <w:proofErr w:type="spellStart"/>
      <w:r w:rsidR="00B13F45">
        <w:rPr>
          <w:sz w:val="28"/>
          <w:szCs w:val="28"/>
        </w:rPr>
        <w:t>Вязовской</w:t>
      </w:r>
      <w:proofErr w:type="spellEnd"/>
      <w:r w:rsidR="00B13F45">
        <w:rPr>
          <w:sz w:val="28"/>
          <w:szCs w:val="28"/>
        </w:rPr>
        <w:t xml:space="preserve"> детский сад», уборщик служебных помещений, </w:t>
      </w:r>
      <w:r w:rsidR="00B13F45" w:rsidRPr="00B13F45">
        <w:rPr>
          <w:sz w:val="28"/>
          <w:szCs w:val="28"/>
        </w:rPr>
        <w:t>член Всероссийской политической партии «Единая Россия», выдвинутую избирательным объединением «Краснояружское местное отделе</w:t>
      </w:r>
      <w:r w:rsidR="00B13F45">
        <w:rPr>
          <w:sz w:val="28"/>
          <w:szCs w:val="28"/>
        </w:rPr>
        <w:t>ние Партии «ЕДИНАЯ РОССИЯ», в 0</w:t>
      </w:r>
      <w:r w:rsidR="00FB0528">
        <w:rPr>
          <w:sz w:val="28"/>
          <w:szCs w:val="28"/>
        </w:rPr>
        <w:t>9 часов 35</w:t>
      </w:r>
      <w:proofErr w:type="gramEnd"/>
      <w:r w:rsidR="00B13F45" w:rsidRPr="00B13F45">
        <w:rPr>
          <w:sz w:val="28"/>
          <w:szCs w:val="28"/>
        </w:rPr>
        <w:t xml:space="preserve">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40D0C">
        <w:rPr>
          <w:sz w:val="28"/>
          <w:szCs w:val="28"/>
        </w:rPr>
        <w:t xml:space="preserve">1.9. </w:t>
      </w:r>
      <w:proofErr w:type="spellStart"/>
      <w:proofErr w:type="gramStart"/>
      <w:r w:rsidRPr="00940D0C">
        <w:rPr>
          <w:sz w:val="28"/>
          <w:szCs w:val="28"/>
        </w:rPr>
        <w:t>Сосоенко</w:t>
      </w:r>
      <w:proofErr w:type="spellEnd"/>
      <w:r w:rsidRPr="00940D0C">
        <w:rPr>
          <w:sz w:val="28"/>
          <w:szCs w:val="28"/>
        </w:rPr>
        <w:t xml:space="preserve"> Наталью Васильевну</w:t>
      </w:r>
      <w:r w:rsidR="0026364F" w:rsidRPr="00940D0C">
        <w:rPr>
          <w:sz w:val="28"/>
          <w:szCs w:val="28"/>
        </w:rPr>
        <w:t>,</w:t>
      </w:r>
      <w:r w:rsidR="0026364F">
        <w:rPr>
          <w:sz w:val="28"/>
          <w:szCs w:val="28"/>
        </w:rPr>
        <w:t xml:space="preserve"> </w:t>
      </w:r>
      <w:r w:rsidR="00940D0C">
        <w:rPr>
          <w:sz w:val="28"/>
          <w:szCs w:val="28"/>
        </w:rPr>
        <w:t xml:space="preserve">07 сентября 1964 года рождения, место рождения – село Нижняя Покровка Красногвардейского района Белгородской области, место жительства - Белгородская область, Краснояружский район, село Вязовое, образование </w:t>
      </w:r>
      <w:r w:rsidR="00940D0C">
        <w:rPr>
          <w:bCs/>
          <w:sz w:val="28"/>
          <w:szCs w:val="28"/>
        </w:rPr>
        <w:t>–</w:t>
      </w:r>
      <w:r w:rsidR="00940D0C" w:rsidRPr="009879CD">
        <w:rPr>
          <w:bCs/>
          <w:sz w:val="28"/>
          <w:szCs w:val="28"/>
        </w:rPr>
        <w:t xml:space="preserve"> </w:t>
      </w:r>
      <w:r w:rsidR="00940D0C">
        <w:rPr>
          <w:bCs/>
          <w:sz w:val="28"/>
          <w:szCs w:val="28"/>
        </w:rPr>
        <w:t>Алексеевский сельскохозяйственный техникум, 1982 год</w:t>
      </w:r>
      <w:r w:rsidR="00940D0C">
        <w:rPr>
          <w:sz w:val="28"/>
          <w:szCs w:val="28"/>
        </w:rPr>
        <w:t>, основное место работы или службы, занимаемая должность/род занятий – пенсионер</w:t>
      </w:r>
      <w:r w:rsidR="00940D0C" w:rsidRPr="008C3FA0">
        <w:rPr>
          <w:sz w:val="28"/>
          <w:szCs w:val="28"/>
        </w:rPr>
        <w:t xml:space="preserve">, депутат земского собрания </w:t>
      </w:r>
      <w:r w:rsidR="00940D0C">
        <w:rPr>
          <w:sz w:val="28"/>
        </w:rPr>
        <w:t>Вязо</w:t>
      </w:r>
      <w:r w:rsidR="00940D0C" w:rsidRPr="0054465B">
        <w:rPr>
          <w:sz w:val="28"/>
        </w:rPr>
        <w:t>вского</w:t>
      </w:r>
      <w:r w:rsidR="00940D0C" w:rsidRPr="008C3FA0">
        <w:rPr>
          <w:sz w:val="28"/>
          <w:szCs w:val="28"/>
        </w:rPr>
        <w:t xml:space="preserve"> сельского поселения четвертого созыва на непостоянной</w:t>
      </w:r>
      <w:r w:rsidR="00940D0C">
        <w:rPr>
          <w:sz w:val="28"/>
          <w:szCs w:val="28"/>
        </w:rPr>
        <w:t xml:space="preserve"> основе</w:t>
      </w:r>
      <w:r w:rsidR="00940D0C" w:rsidRPr="008C3FA0">
        <w:rPr>
          <w:sz w:val="28"/>
          <w:szCs w:val="28"/>
        </w:rPr>
        <w:t>,</w:t>
      </w:r>
      <w:r w:rsidR="00940D0C">
        <w:rPr>
          <w:sz w:val="28"/>
          <w:szCs w:val="28"/>
        </w:rPr>
        <w:t xml:space="preserve"> </w:t>
      </w:r>
      <w:r w:rsidR="00940D0C" w:rsidRPr="008C3FA0">
        <w:rPr>
          <w:sz w:val="28"/>
          <w:szCs w:val="28"/>
        </w:rPr>
        <w:t xml:space="preserve">выдвинутую </w:t>
      </w:r>
      <w:r w:rsidR="00940D0C">
        <w:rPr>
          <w:sz w:val="28"/>
          <w:szCs w:val="28"/>
        </w:rPr>
        <w:t>путем самовыдвижения, в 09 часов 40 минут</w:t>
      </w:r>
      <w:proofErr w:type="gramEnd"/>
      <w:r w:rsidR="00940D0C">
        <w:rPr>
          <w:sz w:val="28"/>
          <w:szCs w:val="28"/>
        </w:rPr>
        <w:t xml:space="preserve"> 2</w:t>
      </w:r>
      <w:r w:rsidR="00951254">
        <w:rPr>
          <w:sz w:val="28"/>
          <w:szCs w:val="28"/>
        </w:rPr>
        <w:t>7</w:t>
      </w:r>
      <w:r w:rsidR="00940D0C">
        <w:rPr>
          <w:sz w:val="28"/>
          <w:szCs w:val="28"/>
        </w:rPr>
        <w:t xml:space="preserve"> июля 2023 года.</w:t>
      </w:r>
    </w:p>
    <w:p w:rsidR="00A301AF" w:rsidRDefault="00961B6A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301AF">
        <w:rPr>
          <w:sz w:val="28"/>
          <w:szCs w:val="28"/>
        </w:rPr>
        <w:t xml:space="preserve">. </w:t>
      </w:r>
      <w:proofErr w:type="spellStart"/>
      <w:proofErr w:type="gramStart"/>
      <w:r w:rsidR="00137D93" w:rsidRPr="00137D93">
        <w:rPr>
          <w:sz w:val="28"/>
          <w:szCs w:val="28"/>
        </w:rPr>
        <w:t>Таранов</w:t>
      </w:r>
      <w:r w:rsidR="00137D93">
        <w:rPr>
          <w:sz w:val="28"/>
          <w:szCs w:val="28"/>
        </w:rPr>
        <w:t>у</w:t>
      </w:r>
      <w:proofErr w:type="spellEnd"/>
      <w:r w:rsidR="00137D93" w:rsidRPr="00137D93">
        <w:rPr>
          <w:sz w:val="28"/>
          <w:szCs w:val="28"/>
        </w:rPr>
        <w:t xml:space="preserve"> Вит</w:t>
      </w:r>
      <w:r w:rsidR="00137D93">
        <w:rPr>
          <w:sz w:val="28"/>
          <w:szCs w:val="28"/>
        </w:rPr>
        <w:t>у</w:t>
      </w:r>
      <w:r w:rsidR="00137D93" w:rsidRPr="00137D93">
        <w:rPr>
          <w:sz w:val="28"/>
          <w:szCs w:val="28"/>
        </w:rPr>
        <w:t xml:space="preserve"> Александровн</w:t>
      </w:r>
      <w:r w:rsidR="00137D93">
        <w:rPr>
          <w:sz w:val="28"/>
          <w:szCs w:val="28"/>
        </w:rPr>
        <w:t>у,</w:t>
      </w:r>
      <w:r w:rsidR="003F3D7F">
        <w:rPr>
          <w:sz w:val="28"/>
          <w:szCs w:val="28"/>
        </w:rPr>
        <w:t xml:space="preserve"> </w:t>
      </w:r>
      <w:r w:rsidR="00137D93">
        <w:rPr>
          <w:sz w:val="28"/>
          <w:szCs w:val="28"/>
        </w:rPr>
        <w:t>30</w:t>
      </w:r>
      <w:r w:rsidR="003F3D7F">
        <w:rPr>
          <w:sz w:val="28"/>
          <w:szCs w:val="28"/>
        </w:rPr>
        <w:t xml:space="preserve"> </w:t>
      </w:r>
      <w:r w:rsidR="00137D93">
        <w:rPr>
          <w:sz w:val="28"/>
          <w:szCs w:val="28"/>
        </w:rPr>
        <w:t>августа</w:t>
      </w:r>
      <w:r w:rsidR="003F3D7F">
        <w:rPr>
          <w:sz w:val="28"/>
          <w:szCs w:val="28"/>
        </w:rPr>
        <w:t xml:space="preserve"> </w:t>
      </w:r>
      <w:r w:rsidR="003F3D7F" w:rsidRPr="00187742">
        <w:rPr>
          <w:sz w:val="28"/>
          <w:szCs w:val="28"/>
        </w:rPr>
        <w:t>19</w:t>
      </w:r>
      <w:r w:rsidR="00137D93">
        <w:rPr>
          <w:sz w:val="28"/>
          <w:szCs w:val="28"/>
        </w:rPr>
        <w:t>78</w:t>
      </w:r>
      <w:r w:rsidR="003F3D7F">
        <w:rPr>
          <w:sz w:val="28"/>
          <w:szCs w:val="28"/>
        </w:rPr>
        <w:t xml:space="preserve"> года рождения, место рождения – </w:t>
      </w:r>
      <w:r w:rsidR="00137D93" w:rsidRPr="00137D93">
        <w:rPr>
          <w:sz w:val="28"/>
          <w:szCs w:val="28"/>
        </w:rPr>
        <w:t>г</w:t>
      </w:r>
      <w:r w:rsidR="00940D0C">
        <w:rPr>
          <w:sz w:val="28"/>
          <w:szCs w:val="28"/>
        </w:rPr>
        <w:t xml:space="preserve">ород </w:t>
      </w:r>
      <w:r w:rsidR="00137D93" w:rsidRPr="00137D93">
        <w:rPr>
          <w:sz w:val="28"/>
          <w:szCs w:val="28"/>
        </w:rPr>
        <w:t>Иловайск Донецкой области р. Украина</w:t>
      </w:r>
      <w:r w:rsidR="003F3D7F">
        <w:rPr>
          <w:sz w:val="28"/>
          <w:szCs w:val="28"/>
        </w:rPr>
        <w:t>, место жительства - Белгородская область, Красн</w:t>
      </w:r>
      <w:r w:rsidR="00137D93">
        <w:rPr>
          <w:sz w:val="28"/>
          <w:szCs w:val="28"/>
        </w:rPr>
        <w:t xml:space="preserve">ояружский </w:t>
      </w:r>
      <w:r w:rsidR="003F3D7F">
        <w:rPr>
          <w:sz w:val="28"/>
          <w:szCs w:val="28"/>
        </w:rPr>
        <w:t xml:space="preserve">район, село </w:t>
      </w:r>
      <w:proofErr w:type="spellStart"/>
      <w:r w:rsidR="00137D93">
        <w:rPr>
          <w:sz w:val="28"/>
          <w:szCs w:val="28"/>
        </w:rPr>
        <w:t>Колотиловка</w:t>
      </w:r>
      <w:proofErr w:type="spellEnd"/>
      <w:r w:rsidR="003F3D7F">
        <w:rPr>
          <w:sz w:val="28"/>
          <w:szCs w:val="28"/>
        </w:rPr>
        <w:t xml:space="preserve">, образование </w:t>
      </w:r>
      <w:r w:rsidR="003F3D7F">
        <w:rPr>
          <w:bCs/>
          <w:sz w:val="28"/>
          <w:szCs w:val="28"/>
        </w:rPr>
        <w:t>–</w:t>
      </w:r>
      <w:r w:rsidR="003F3D7F" w:rsidRPr="009879CD">
        <w:rPr>
          <w:bCs/>
          <w:sz w:val="28"/>
          <w:szCs w:val="28"/>
        </w:rPr>
        <w:t xml:space="preserve"> </w:t>
      </w:r>
      <w:r w:rsidR="00137D93" w:rsidRPr="00137D93">
        <w:rPr>
          <w:bCs/>
          <w:sz w:val="28"/>
          <w:szCs w:val="28"/>
        </w:rPr>
        <w:t>Белгородский госуда</w:t>
      </w:r>
      <w:r w:rsidR="00A621F6">
        <w:rPr>
          <w:bCs/>
          <w:sz w:val="28"/>
          <w:szCs w:val="28"/>
        </w:rPr>
        <w:t>рственный университет, 2001 год</w:t>
      </w:r>
      <w:r w:rsidR="003F3D7F">
        <w:rPr>
          <w:sz w:val="28"/>
          <w:szCs w:val="28"/>
        </w:rPr>
        <w:t xml:space="preserve">, основное место работы или службы, занимаемая должность/род занятий – </w:t>
      </w:r>
      <w:r w:rsidR="007E256B" w:rsidRPr="007E256B">
        <w:rPr>
          <w:sz w:val="28"/>
          <w:szCs w:val="28"/>
        </w:rPr>
        <w:t>МОУ «</w:t>
      </w:r>
      <w:proofErr w:type="spellStart"/>
      <w:r w:rsidR="007E256B" w:rsidRPr="007E256B">
        <w:rPr>
          <w:sz w:val="28"/>
          <w:szCs w:val="28"/>
        </w:rPr>
        <w:t>Вязовская</w:t>
      </w:r>
      <w:proofErr w:type="spellEnd"/>
      <w:r w:rsidR="007E256B" w:rsidRPr="007E256B">
        <w:rPr>
          <w:sz w:val="28"/>
          <w:szCs w:val="28"/>
        </w:rPr>
        <w:t xml:space="preserve"> СОШ», директор</w:t>
      </w:r>
      <w:r w:rsidR="003F3D7F" w:rsidRPr="008C3FA0">
        <w:rPr>
          <w:sz w:val="28"/>
          <w:szCs w:val="28"/>
        </w:rPr>
        <w:t xml:space="preserve">, депутат земского собрания </w:t>
      </w:r>
      <w:r w:rsidR="007E256B">
        <w:rPr>
          <w:sz w:val="28"/>
        </w:rPr>
        <w:t>Вязо</w:t>
      </w:r>
      <w:r w:rsidR="003F3D7F" w:rsidRPr="0054465B">
        <w:rPr>
          <w:sz w:val="28"/>
        </w:rPr>
        <w:t>вского</w:t>
      </w:r>
      <w:r w:rsidR="003F3D7F" w:rsidRPr="008C3FA0">
        <w:rPr>
          <w:sz w:val="28"/>
          <w:szCs w:val="28"/>
        </w:rPr>
        <w:t xml:space="preserve"> сельского поселения четвертого созыва на непостоянной</w:t>
      </w:r>
      <w:r w:rsidR="003F3D7F">
        <w:rPr>
          <w:sz w:val="28"/>
          <w:szCs w:val="28"/>
        </w:rPr>
        <w:t xml:space="preserve"> основе</w:t>
      </w:r>
      <w:r w:rsidR="003F3D7F" w:rsidRPr="008C3FA0">
        <w:rPr>
          <w:sz w:val="28"/>
          <w:szCs w:val="28"/>
        </w:rPr>
        <w:t>,</w:t>
      </w:r>
      <w:r w:rsidR="003F3D7F">
        <w:rPr>
          <w:sz w:val="28"/>
          <w:szCs w:val="28"/>
        </w:rPr>
        <w:t xml:space="preserve"> </w:t>
      </w:r>
      <w:r w:rsidR="003F3D7F" w:rsidRPr="008C3FA0">
        <w:rPr>
          <w:sz w:val="28"/>
          <w:szCs w:val="28"/>
        </w:rPr>
        <w:t>член Всероссийской политической партии «Единая Россия</w:t>
      </w:r>
      <w:proofErr w:type="gramEnd"/>
      <w:r w:rsidR="003F3D7F" w:rsidRPr="008C3FA0">
        <w:rPr>
          <w:sz w:val="28"/>
          <w:szCs w:val="28"/>
        </w:rPr>
        <w:t xml:space="preserve">», </w:t>
      </w:r>
      <w:proofErr w:type="gramStart"/>
      <w:r w:rsidR="003F3D7F" w:rsidRPr="008C3FA0">
        <w:rPr>
          <w:sz w:val="28"/>
          <w:szCs w:val="28"/>
        </w:rPr>
        <w:t>выдвинутую</w:t>
      </w:r>
      <w:proofErr w:type="gramEnd"/>
      <w:r w:rsidR="003F3D7F" w:rsidRPr="008C3FA0">
        <w:rPr>
          <w:sz w:val="28"/>
          <w:szCs w:val="28"/>
        </w:rPr>
        <w:t xml:space="preserve"> избирательным объединением </w:t>
      </w:r>
      <w:r w:rsidR="003F3D7F" w:rsidRPr="007A4821">
        <w:rPr>
          <w:sz w:val="28"/>
          <w:szCs w:val="28"/>
        </w:rPr>
        <w:t>«</w:t>
      </w:r>
      <w:r w:rsidR="00772F74">
        <w:rPr>
          <w:sz w:val="28"/>
        </w:rPr>
        <w:t>Краснояружское</w:t>
      </w:r>
      <w:r w:rsidR="003F3D7F" w:rsidRPr="007A4821">
        <w:rPr>
          <w:sz w:val="28"/>
          <w:szCs w:val="28"/>
        </w:rPr>
        <w:t xml:space="preserve"> местное отделение </w:t>
      </w:r>
      <w:r w:rsidR="003F3D7F">
        <w:rPr>
          <w:sz w:val="28"/>
          <w:szCs w:val="28"/>
        </w:rPr>
        <w:t>Партии «ЕДИНАЯ РОССИЯ», в 09 часов 4</w:t>
      </w:r>
      <w:r w:rsidR="00940D0C">
        <w:rPr>
          <w:sz w:val="28"/>
          <w:szCs w:val="28"/>
        </w:rPr>
        <w:t>5</w:t>
      </w:r>
      <w:r w:rsidR="003F3D7F">
        <w:rPr>
          <w:sz w:val="28"/>
          <w:szCs w:val="28"/>
        </w:rPr>
        <w:t xml:space="preserve"> минут 2</w:t>
      </w:r>
      <w:r w:rsidR="00951254">
        <w:rPr>
          <w:sz w:val="28"/>
          <w:szCs w:val="28"/>
        </w:rPr>
        <w:t>7</w:t>
      </w:r>
      <w:r w:rsidR="003F3D7F">
        <w:rPr>
          <w:sz w:val="28"/>
          <w:szCs w:val="28"/>
        </w:rPr>
        <w:t xml:space="preserve"> июля 2023 года</w:t>
      </w:r>
      <w:r w:rsidR="00C20309">
        <w:rPr>
          <w:sz w:val="28"/>
          <w:szCs w:val="28"/>
        </w:rPr>
        <w:t>.</w:t>
      </w:r>
    </w:p>
    <w:p w:rsidR="00961B6A" w:rsidRPr="00C62E3D" w:rsidRDefault="00A301AF" w:rsidP="00961B6A">
      <w:pPr>
        <w:tabs>
          <w:tab w:val="left" w:pos="142"/>
        </w:tabs>
        <w:ind w:firstLine="851"/>
        <w:jc w:val="both"/>
        <w:rPr>
          <w:sz w:val="28"/>
          <w:szCs w:val="28"/>
          <w:highlight w:val="yellow"/>
        </w:rPr>
      </w:pPr>
      <w:r w:rsidRPr="00940D0C">
        <w:rPr>
          <w:sz w:val="28"/>
          <w:szCs w:val="28"/>
        </w:rPr>
        <w:t>1.</w:t>
      </w:r>
      <w:r w:rsidR="00961B6A" w:rsidRPr="00940D0C">
        <w:rPr>
          <w:sz w:val="28"/>
          <w:szCs w:val="28"/>
        </w:rPr>
        <w:t>11</w:t>
      </w:r>
      <w:r w:rsidRPr="00940D0C">
        <w:rPr>
          <w:sz w:val="28"/>
          <w:szCs w:val="28"/>
        </w:rPr>
        <w:t>.</w:t>
      </w:r>
      <w:r w:rsidR="00961B6A" w:rsidRPr="00940D0C">
        <w:rPr>
          <w:sz w:val="28"/>
          <w:szCs w:val="28"/>
        </w:rPr>
        <w:t xml:space="preserve"> </w:t>
      </w:r>
      <w:proofErr w:type="spellStart"/>
      <w:proofErr w:type="gramStart"/>
      <w:r w:rsidR="00961B6A" w:rsidRPr="00940D0C">
        <w:rPr>
          <w:sz w:val="28"/>
          <w:szCs w:val="28"/>
        </w:rPr>
        <w:t>Федченко</w:t>
      </w:r>
      <w:proofErr w:type="spellEnd"/>
      <w:r w:rsidR="00961B6A" w:rsidRPr="00940D0C">
        <w:rPr>
          <w:sz w:val="28"/>
          <w:szCs w:val="28"/>
        </w:rPr>
        <w:t xml:space="preserve"> Елену Александровну</w:t>
      </w:r>
      <w:r w:rsidR="00940D0C" w:rsidRPr="00940D0C">
        <w:rPr>
          <w:sz w:val="28"/>
          <w:szCs w:val="28"/>
        </w:rPr>
        <w:t xml:space="preserve">, 14 июля 1985 года </w:t>
      </w:r>
      <w:r w:rsidR="00940D0C">
        <w:rPr>
          <w:sz w:val="28"/>
          <w:szCs w:val="28"/>
        </w:rPr>
        <w:t xml:space="preserve">рождения, место рождения – село Вязовое Краснояружского района Белгородской области, место жительства – Белгородская область, Краснояружский район, село Вязовое, образование – Белгородский государственный университет, 2008 год, </w:t>
      </w:r>
      <w:r w:rsidR="00940D0C" w:rsidRPr="00A621F6">
        <w:rPr>
          <w:sz w:val="28"/>
          <w:szCs w:val="28"/>
        </w:rPr>
        <w:t>основное место работы или службы, занимаемая должность/род занятий</w:t>
      </w:r>
      <w:r w:rsidR="00940D0C">
        <w:rPr>
          <w:sz w:val="28"/>
          <w:szCs w:val="28"/>
        </w:rPr>
        <w:t xml:space="preserve"> – МДОУ «</w:t>
      </w:r>
      <w:proofErr w:type="spellStart"/>
      <w:r w:rsidR="00940D0C">
        <w:rPr>
          <w:sz w:val="28"/>
          <w:szCs w:val="28"/>
        </w:rPr>
        <w:t>Вязовской</w:t>
      </w:r>
      <w:proofErr w:type="spellEnd"/>
      <w:r w:rsidR="00940D0C">
        <w:rPr>
          <w:sz w:val="28"/>
          <w:szCs w:val="28"/>
        </w:rPr>
        <w:t xml:space="preserve"> детский сад», воспитатель, </w:t>
      </w:r>
      <w:r w:rsidR="00940D0C" w:rsidRPr="00A621F6">
        <w:rPr>
          <w:sz w:val="28"/>
          <w:szCs w:val="28"/>
        </w:rPr>
        <w:t xml:space="preserve">выдвинутую </w:t>
      </w:r>
      <w:r w:rsidR="00951254">
        <w:rPr>
          <w:sz w:val="28"/>
          <w:szCs w:val="28"/>
        </w:rPr>
        <w:t xml:space="preserve">путем самовыдвижения, в </w:t>
      </w:r>
      <w:r w:rsidR="00940D0C">
        <w:rPr>
          <w:sz w:val="28"/>
          <w:szCs w:val="28"/>
        </w:rPr>
        <w:t>0</w:t>
      </w:r>
      <w:r w:rsidR="00951254">
        <w:rPr>
          <w:sz w:val="28"/>
          <w:szCs w:val="28"/>
        </w:rPr>
        <w:t>9</w:t>
      </w:r>
      <w:r w:rsidR="00940D0C">
        <w:rPr>
          <w:sz w:val="28"/>
          <w:szCs w:val="28"/>
        </w:rPr>
        <w:t xml:space="preserve"> часов </w:t>
      </w:r>
      <w:r w:rsidR="00951254">
        <w:rPr>
          <w:sz w:val="28"/>
          <w:szCs w:val="28"/>
        </w:rPr>
        <w:t>50</w:t>
      </w:r>
      <w:r w:rsidR="00940D0C">
        <w:rPr>
          <w:sz w:val="28"/>
          <w:szCs w:val="28"/>
        </w:rPr>
        <w:t xml:space="preserve"> минут 27</w:t>
      </w:r>
      <w:r w:rsidR="00940D0C" w:rsidRPr="00A621F6">
        <w:rPr>
          <w:sz w:val="28"/>
          <w:szCs w:val="28"/>
        </w:rPr>
        <w:t xml:space="preserve"> июля 2023 года</w:t>
      </w:r>
      <w:r w:rsidR="00940D0C">
        <w:rPr>
          <w:sz w:val="28"/>
          <w:szCs w:val="28"/>
        </w:rPr>
        <w:t>.</w:t>
      </w:r>
      <w:proofErr w:type="gramEnd"/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51254">
        <w:rPr>
          <w:sz w:val="28"/>
          <w:szCs w:val="28"/>
        </w:rPr>
        <w:t xml:space="preserve">1.12. </w:t>
      </w:r>
      <w:proofErr w:type="gramStart"/>
      <w:r w:rsidRPr="00951254">
        <w:rPr>
          <w:sz w:val="28"/>
          <w:szCs w:val="28"/>
        </w:rPr>
        <w:t>Черных Елену Анатольевну</w:t>
      </w:r>
      <w:r w:rsidR="00951254">
        <w:rPr>
          <w:sz w:val="28"/>
          <w:szCs w:val="28"/>
        </w:rPr>
        <w:t>,</w:t>
      </w:r>
      <w:r w:rsidR="00951254" w:rsidRPr="00940D0C">
        <w:rPr>
          <w:sz w:val="28"/>
          <w:szCs w:val="28"/>
        </w:rPr>
        <w:t xml:space="preserve"> </w:t>
      </w:r>
      <w:r w:rsidR="00951254">
        <w:rPr>
          <w:sz w:val="28"/>
          <w:szCs w:val="28"/>
        </w:rPr>
        <w:t>03</w:t>
      </w:r>
      <w:r w:rsidR="00951254" w:rsidRPr="00940D0C">
        <w:rPr>
          <w:sz w:val="28"/>
          <w:szCs w:val="28"/>
        </w:rPr>
        <w:t xml:space="preserve"> </w:t>
      </w:r>
      <w:r w:rsidR="00951254">
        <w:rPr>
          <w:sz w:val="28"/>
          <w:szCs w:val="28"/>
        </w:rPr>
        <w:t>декабр</w:t>
      </w:r>
      <w:r w:rsidR="00951254" w:rsidRPr="00940D0C">
        <w:rPr>
          <w:sz w:val="28"/>
          <w:szCs w:val="28"/>
        </w:rPr>
        <w:t>я 19</w:t>
      </w:r>
      <w:r w:rsidR="00951254">
        <w:rPr>
          <w:sz w:val="28"/>
          <w:szCs w:val="28"/>
        </w:rPr>
        <w:t>78</w:t>
      </w:r>
      <w:r w:rsidR="00951254" w:rsidRPr="00940D0C">
        <w:rPr>
          <w:sz w:val="28"/>
          <w:szCs w:val="28"/>
        </w:rPr>
        <w:t xml:space="preserve"> года </w:t>
      </w:r>
      <w:r w:rsidR="00951254">
        <w:rPr>
          <w:sz w:val="28"/>
          <w:szCs w:val="28"/>
        </w:rPr>
        <w:t xml:space="preserve">рождения, место рождения – село </w:t>
      </w:r>
      <w:proofErr w:type="spellStart"/>
      <w:r w:rsidR="00951254">
        <w:rPr>
          <w:sz w:val="28"/>
          <w:szCs w:val="28"/>
        </w:rPr>
        <w:t>Илек-Пеньковка</w:t>
      </w:r>
      <w:proofErr w:type="spellEnd"/>
      <w:r w:rsidR="00951254">
        <w:rPr>
          <w:sz w:val="28"/>
          <w:szCs w:val="28"/>
        </w:rPr>
        <w:t xml:space="preserve"> Краснояружского района Белгородской области, место жительства – Белгородская область, Краснояружский район, село</w:t>
      </w:r>
      <w:r w:rsidR="005F0889">
        <w:rPr>
          <w:sz w:val="28"/>
          <w:szCs w:val="28"/>
        </w:rPr>
        <w:t xml:space="preserve"> Вязовое, образование – </w:t>
      </w:r>
      <w:r w:rsidR="00951254">
        <w:rPr>
          <w:sz w:val="28"/>
          <w:szCs w:val="28"/>
        </w:rPr>
        <w:t xml:space="preserve">Белгородская государственная сельскохозяйственная академия имени В.Я. Горина, 2014 год, </w:t>
      </w:r>
      <w:r w:rsidR="00951254" w:rsidRPr="00A621F6">
        <w:rPr>
          <w:sz w:val="28"/>
          <w:szCs w:val="28"/>
        </w:rPr>
        <w:t>основное место работы или службы, занимаемая должность/род занятий</w:t>
      </w:r>
      <w:r w:rsidR="00951254">
        <w:rPr>
          <w:sz w:val="28"/>
          <w:szCs w:val="28"/>
        </w:rPr>
        <w:t xml:space="preserve"> – домохозяйка, </w:t>
      </w:r>
      <w:r w:rsidR="00951254" w:rsidRPr="00A621F6">
        <w:rPr>
          <w:sz w:val="28"/>
          <w:szCs w:val="28"/>
        </w:rPr>
        <w:t xml:space="preserve">выдвинутую </w:t>
      </w:r>
      <w:r w:rsidR="00951254">
        <w:rPr>
          <w:sz w:val="28"/>
          <w:szCs w:val="28"/>
        </w:rPr>
        <w:t>путем самовыдвижения, в 09 часов 55 минут 27</w:t>
      </w:r>
      <w:r w:rsidR="00951254" w:rsidRPr="00A621F6">
        <w:rPr>
          <w:sz w:val="28"/>
          <w:szCs w:val="28"/>
        </w:rPr>
        <w:t xml:space="preserve"> июля 2023 года</w:t>
      </w:r>
      <w:r w:rsidR="00951254">
        <w:rPr>
          <w:sz w:val="28"/>
          <w:szCs w:val="28"/>
        </w:rPr>
        <w:t>.</w:t>
      </w:r>
      <w:proofErr w:type="gramEnd"/>
    </w:p>
    <w:p w:rsid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>Черных Елену Николаевну</w:t>
      </w:r>
      <w:r w:rsidR="00C62E3D">
        <w:rPr>
          <w:sz w:val="28"/>
          <w:szCs w:val="28"/>
        </w:rPr>
        <w:t xml:space="preserve">, 21 декабря 1971 года рождения, место рождения – село Вязовое Краснояружского района Белгородской области, место жительства – Белгородская область, Краснояружский район, село Вязовое, образование </w:t>
      </w:r>
      <w:r w:rsidR="00A621F6">
        <w:rPr>
          <w:sz w:val="28"/>
          <w:szCs w:val="28"/>
        </w:rPr>
        <w:t>–</w:t>
      </w:r>
      <w:r w:rsidR="00C62E3D">
        <w:rPr>
          <w:sz w:val="28"/>
          <w:szCs w:val="28"/>
        </w:rPr>
        <w:t xml:space="preserve"> </w:t>
      </w:r>
      <w:r w:rsidR="00A621F6">
        <w:rPr>
          <w:sz w:val="28"/>
          <w:szCs w:val="28"/>
        </w:rPr>
        <w:t xml:space="preserve">Сумской государственный педагогический институт А.С. Макаренко, 1994 год, </w:t>
      </w:r>
      <w:r w:rsidR="00A621F6" w:rsidRPr="00A621F6">
        <w:rPr>
          <w:sz w:val="28"/>
          <w:szCs w:val="28"/>
        </w:rPr>
        <w:t>основное место работы или службы, занимаемая должность/род занятий</w:t>
      </w:r>
      <w:r w:rsidR="00A621F6">
        <w:rPr>
          <w:sz w:val="28"/>
          <w:szCs w:val="28"/>
        </w:rPr>
        <w:t xml:space="preserve"> – МДОУ «</w:t>
      </w:r>
      <w:proofErr w:type="spellStart"/>
      <w:r w:rsidR="00A621F6">
        <w:rPr>
          <w:sz w:val="28"/>
          <w:szCs w:val="28"/>
        </w:rPr>
        <w:t>Вязовской</w:t>
      </w:r>
      <w:proofErr w:type="spellEnd"/>
      <w:r w:rsidR="00A621F6">
        <w:rPr>
          <w:sz w:val="28"/>
          <w:szCs w:val="28"/>
        </w:rPr>
        <w:t xml:space="preserve"> детский сад», </w:t>
      </w:r>
      <w:r w:rsidR="00A621F6">
        <w:rPr>
          <w:sz w:val="28"/>
          <w:szCs w:val="28"/>
        </w:rPr>
        <w:lastRenderedPageBreak/>
        <w:t xml:space="preserve">воспитатель, </w:t>
      </w:r>
      <w:r w:rsidR="00A621F6" w:rsidRPr="00A621F6">
        <w:rPr>
          <w:sz w:val="28"/>
          <w:szCs w:val="28"/>
        </w:rPr>
        <w:t>депутат земского собрания Вязовского сельского поселения четвертого созыва на непостоянной основе, член</w:t>
      </w:r>
      <w:proofErr w:type="gramEnd"/>
      <w:r w:rsidR="00A621F6" w:rsidRPr="00A621F6">
        <w:rPr>
          <w:sz w:val="28"/>
          <w:szCs w:val="28"/>
        </w:rPr>
        <w:t xml:space="preserve"> Всероссийской политической партии «Единая Россия», </w:t>
      </w:r>
      <w:proofErr w:type="gramStart"/>
      <w:r w:rsidR="00A621F6" w:rsidRPr="00A621F6">
        <w:rPr>
          <w:sz w:val="28"/>
          <w:szCs w:val="28"/>
        </w:rPr>
        <w:t>выдвинутую</w:t>
      </w:r>
      <w:proofErr w:type="gramEnd"/>
      <w:r w:rsidR="00A621F6" w:rsidRPr="00A621F6">
        <w:rPr>
          <w:sz w:val="28"/>
          <w:szCs w:val="28"/>
        </w:rPr>
        <w:t xml:space="preserve"> избирательным объединением «Краснояружское местное отделе</w:t>
      </w:r>
      <w:r w:rsidR="00A621F6">
        <w:rPr>
          <w:sz w:val="28"/>
          <w:szCs w:val="28"/>
        </w:rPr>
        <w:t xml:space="preserve">ние Партии «ЕДИНАЯ РОССИЯ», в 10 часов </w:t>
      </w:r>
      <w:r w:rsidR="00951254">
        <w:rPr>
          <w:sz w:val="28"/>
          <w:szCs w:val="28"/>
        </w:rPr>
        <w:t>0</w:t>
      </w:r>
      <w:r w:rsidR="00A621F6">
        <w:rPr>
          <w:sz w:val="28"/>
          <w:szCs w:val="28"/>
        </w:rPr>
        <w:t>0 минут 27</w:t>
      </w:r>
      <w:r w:rsidR="00A621F6" w:rsidRPr="00A621F6">
        <w:rPr>
          <w:sz w:val="28"/>
          <w:szCs w:val="28"/>
        </w:rPr>
        <w:t xml:space="preserve"> июля 2023 года</w:t>
      </w:r>
      <w:r w:rsidR="00C20309">
        <w:rPr>
          <w:sz w:val="28"/>
          <w:szCs w:val="28"/>
        </w:rPr>
        <w:t>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5B8F">
        <w:rPr>
          <w:sz w:val="28"/>
          <w:szCs w:val="28"/>
        </w:rPr>
        <w:t xml:space="preserve">Выдать </w:t>
      </w:r>
      <w:r w:rsidRPr="000F2D0D">
        <w:rPr>
          <w:sz w:val="28"/>
          <w:szCs w:val="28"/>
        </w:rPr>
        <w:t>зарегистрированным кандидатам</w:t>
      </w:r>
      <w:r w:rsidRPr="00A55B8F">
        <w:rPr>
          <w:b/>
          <w:sz w:val="28"/>
          <w:szCs w:val="28"/>
        </w:rPr>
        <w:t xml:space="preserve"> </w:t>
      </w:r>
      <w:r w:rsidRPr="00A55B8F">
        <w:rPr>
          <w:sz w:val="28"/>
          <w:szCs w:val="28"/>
        </w:rPr>
        <w:t xml:space="preserve">удостоверение </w:t>
      </w:r>
      <w:r>
        <w:rPr>
          <w:color w:val="000000"/>
          <w:sz w:val="28"/>
          <w:szCs w:val="28"/>
        </w:rPr>
        <w:t>о регистрации кандидатами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установленного образца</w:t>
      </w:r>
      <w:r>
        <w:rPr>
          <w:sz w:val="28"/>
          <w:szCs w:val="28"/>
        </w:rPr>
        <w:t>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3D2B">
        <w:rPr>
          <w:sz w:val="28"/>
          <w:szCs w:val="28"/>
        </w:rPr>
        <w:t xml:space="preserve">Направить настоящее постановление для опубликования в </w:t>
      </w:r>
      <w:r>
        <w:rPr>
          <w:sz w:val="28"/>
          <w:szCs w:val="28"/>
        </w:rPr>
        <w:t>межрайо</w:t>
      </w:r>
      <w:r w:rsidR="003F3D7F">
        <w:rPr>
          <w:sz w:val="28"/>
          <w:szCs w:val="28"/>
        </w:rPr>
        <w:t>н</w:t>
      </w:r>
      <w:r>
        <w:rPr>
          <w:sz w:val="28"/>
          <w:szCs w:val="28"/>
        </w:rPr>
        <w:t xml:space="preserve">ную </w:t>
      </w:r>
      <w:r w:rsidRPr="00883D2B">
        <w:rPr>
          <w:sz w:val="28"/>
          <w:szCs w:val="28"/>
        </w:rPr>
        <w:t>газету «</w:t>
      </w:r>
      <w:r w:rsidR="003F3D7F">
        <w:rPr>
          <w:sz w:val="28"/>
          <w:szCs w:val="28"/>
        </w:rPr>
        <w:t>Наша Жизнь</w:t>
      </w:r>
      <w:r w:rsidRPr="00883D2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Pr="00C120C2">
        <w:rPr>
          <w:sz w:val="28"/>
          <w:szCs w:val="28"/>
        </w:rPr>
        <w:t xml:space="preserve">. </w:t>
      </w:r>
      <w:proofErr w:type="gramStart"/>
      <w:r w:rsidRPr="00C120C2">
        <w:rPr>
          <w:sz w:val="28"/>
          <w:szCs w:val="28"/>
        </w:rPr>
        <w:t>Разместить</w:t>
      </w:r>
      <w:proofErr w:type="gramEnd"/>
      <w:r w:rsidRPr="00C120C2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3F3D7F" w:rsidRPr="00926E67" w:rsidRDefault="003F3D7F" w:rsidP="003F3D7F">
      <w:pPr>
        <w:pStyle w:val="a6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926E67">
        <w:rPr>
          <w:szCs w:val="28"/>
        </w:rPr>
        <w:t xml:space="preserve">. </w:t>
      </w:r>
      <w:proofErr w:type="gramStart"/>
      <w:r w:rsidRPr="00926E67">
        <w:rPr>
          <w:szCs w:val="28"/>
        </w:rPr>
        <w:t>Контроль за</w:t>
      </w:r>
      <w:proofErr w:type="gramEnd"/>
      <w:r w:rsidRPr="00926E6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председателя Краснояруж</w:t>
      </w:r>
      <w:r w:rsidRPr="00926E67">
        <w:rPr>
          <w:szCs w:val="28"/>
        </w:rPr>
        <w:t xml:space="preserve">ской территориальной избирательной комиссии </w:t>
      </w:r>
      <w:r w:rsidRPr="00926E67">
        <w:rPr>
          <w:szCs w:val="28"/>
        </w:rPr>
        <w:br/>
      </w:r>
      <w:r>
        <w:rPr>
          <w:szCs w:val="28"/>
        </w:rPr>
        <w:t>М</w:t>
      </w:r>
      <w:r w:rsidRPr="00926E67">
        <w:rPr>
          <w:szCs w:val="28"/>
        </w:rPr>
        <w:t>.</w:t>
      </w:r>
      <w:r>
        <w:rPr>
          <w:szCs w:val="28"/>
        </w:rPr>
        <w:t>В</w:t>
      </w:r>
      <w:r w:rsidRPr="00926E67">
        <w:rPr>
          <w:szCs w:val="28"/>
        </w:rPr>
        <w:t xml:space="preserve">. </w:t>
      </w:r>
      <w:r>
        <w:rPr>
          <w:szCs w:val="28"/>
        </w:rPr>
        <w:t>Носова</w:t>
      </w:r>
      <w:r w:rsidRPr="00926E67">
        <w:rPr>
          <w:szCs w:val="28"/>
        </w:rPr>
        <w:t>.</w:t>
      </w:r>
    </w:p>
    <w:p w:rsidR="003F3D7F" w:rsidRPr="00926E67" w:rsidRDefault="003F3D7F" w:rsidP="003F3D7F">
      <w:pPr>
        <w:ind w:firstLine="851"/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3F3D7F" w:rsidTr="00F67C54">
        <w:tc>
          <w:tcPr>
            <w:tcW w:w="4786" w:type="dxa"/>
          </w:tcPr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3F3D7F" w:rsidRDefault="003F3D7F" w:rsidP="00F67C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3F3D7F" w:rsidTr="00F67C54">
        <w:tc>
          <w:tcPr>
            <w:tcW w:w="4786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3F3D7F" w:rsidTr="00F67C54">
        <w:tc>
          <w:tcPr>
            <w:tcW w:w="4786" w:type="dxa"/>
            <w:hideMark/>
          </w:tcPr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3F3D7F" w:rsidRDefault="003F3D7F" w:rsidP="003F3D7F">
      <w:pPr>
        <w:pStyle w:val="2"/>
        <w:spacing w:line="192" w:lineRule="auto"/>
        <w:ind w:left="4536" w:firstLine="0"/>
        <w:jc w:val="center"/>
      </w:pPr>
    </w:p>
    <w:p w:rsidR="00C81F5B" w:rsidRDefault="00C81F5B"/>
    <w:sectPr w:rsidR="00C81F5B" w:rsidSect="00B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92D"/>
    <w:rsid w:val="000273B7"/>
    <w:rsid w:val="00082AB2"/>
    <w:rsid w:val="000A5E39"/>
    <w:rsid w:val="000E5F2A"/>
    <w:rsid w:val="00137D93"/>
    <w:rsid w:val="0017692D"/>
    <w:rsid w:val="0026364F"/>
    <w:rsid w:val="0028432C"/>
    <w:rsid w:val="003229F6"/>
    <w:rsid w:val="003F3D7F"/>
    <w:rsid w:val="00454D4A"/>
    <w:rsid w:val="004D7A36"/>
    <w:rsid w:val="005F0889"/>
    <w:rsid w:val="007608E6"/>
    <w:rsid w:val="00772F74"/>
    <w:rsid w:val="007B0F95"/>
    <w:rsid w:val="007E256B"/>
    <w:rsid w:val="00875BD5"/>
    <w:rsid w:val="008C4D8F"/>
    <w:rsid w:val="00905D61"/>
    <w:rsid w:val="00906A68"/>
    <w:rsid w:val="00920F83"/>
    <w:rsid w:val="00940D0C"/>
    <w:rsid w:val="00951254"/>
    <w:rsid w:val="00961B6A"/>
    <w:rsid w:val="00A301AF"/>
    <w:rsid w:val="00A621F6"/>
    <w:rsid w:val="00B07117"/>
    <w:rsid w:val="00B13F45"/>
    <w:rsid w:val="00B64A51"/>
    <w:rsid w:val="00B75985"/>
    <w:rsid w:val="00C20309"/>
    <w:rsid w:val="00C62E3D"/>
    <w:rsid w:val="00C81F5B"/>
    <w:rsid w:val="00C970C2"/>
    <w:rsid w:val="00D429F3"/>
    <w:rsid w:val="00D67329"/>
    <w:rsid w:val="00DD5B33"/>
    <w:rsid w:val="00FB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оектный"/>
    <w:basedOn w:val="a"/>
    <w:rsid w:val="003F3D7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2">
    <w:name w:val="Body Text Indent 2"/>
    <w:basedOn w:val="a"/>
    <w:link w:val="20"/>
    <w:uiPriority w:val="99"/>
    <w:unhideWhenUsed/>
    <w:rsid w:val="003F3D7F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21</cp:revision>
  <dcterms:created xsi:type="dcterms:W3CDTF">2023-07-20T15:31:00Z</dcterms:created>
  <dcterms:modified xsi:type="dcterms:W3CDTF">2023-07-27T13:42:00Z</dcterms:modified>
</cp:coreProperties>
</file>