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89" w:rsidRDefault="00700489" w:rsidP="00700489">
      <w:pPr>
        <w:jc w:val="center"/>
        <w:rPr>
          <w:b/>
          <w:bCs/>
          <w:color w:val="auto"/>
          <w:szCs w:val="20"/>
        </w:rPr>
      </w:pPr>
    </w:p>
    <w:p w:rsidR="00634E38" w:rsidRPr="00975301" w:rsidRDefault="00634E38" w:rsidP="00700489">
      <w:pPr>
        <w:jc w:val="center"/>
        <w:rPr>
          <w:b/>
          <w:bCs/>
          <w:color w:val="auto"/>
          <w:szCs w:val="20"/>
        </w:rPr>
      </w:pPr>
    </w:p>
    <w:tbl>
      <w:tblPr>
        <w:tblpPr w:leftFromText="180" w:rightFromText="180" w:vertAnchor="page" w:horzAnchor="margin" w:tblpY="886"/>
        <w:tblW w:w="0" w:type="auto"/>
        <w:tblLook w:val="04A0"/>
      </w:tblPr>
      <w:tblGrid>
        <w:gridCol w:w="9570"/>
      </w:tblGrid>
      <w:tr w:rsidR="00700489" w:rsidRPr="00910DEF" w:rsidTr="00700489">
        <w:trPr>
          <w:trHeight w:val="1413"/>
        </w:trPr>
        <w:tc>
          <w:tcPr>
            <w:tcW w:w="9571" w:type="dxa"/>
            <w:vAlign w:val="center"/>
          </w:tcPr>
          <w:p w:rsidR="00700489" w:rsidRPr="00700489" w:rsidRDefault="00700489" w:rsidP="00700489">
            <w:pPr>
              <w:jc w:val="center"/>
              <w:rPr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2672080</wp:posOffset>
                  </wp:positionH>
                  <wp:positionV relativeFrom="paragraph">
                    <wp:posOffset>-95885</wp:posOffset>
                  </wp:positionV>
                  <wp:extent cx="554355" cy="608965"/>
                  <wp:effectExtent l="19050" t="0" r="0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00489" w:rsidRPr="00910DEF" w:rsidTr="00700489">
        <w:tc>
          <w:tcPr>
            <w:tcW w:w="9571" w:type="dxa"/>
            <w:vAlign w:val="center"/>
          </w:tcPr>
          <w:p w:rsidR="00700489" w:rsidRPr="00700489" w:rsidRDefault="00700489" w:rsidP="00700489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700489">
              <w:rPr>
                <w:b/>
                <w:bCs/>
                <w:iCs/>
                <w:sz w:val="32"/>
                <w:szCs w:val="32"/>
              </w:rPr>
              <w:t xml:space="preserve">КРАСНОЯРУЖСКАЯ ТЕРРИТОРИАЛЬНАЯ </w:t>
            </w:r>
          </w:p>
          <w:p w:rsidR="00700489" w:rsidRPr="00700489" w:rsidRDefault="00700489" w:rsidP="00700489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700489">
              <w:rPr>
                <w:b/>
                <w:bCs/>
                <w:iCs/>
                <w:sz w:val="32"/>
                <w:szCs w:val="32"/>
              </w:rPr>
              <w:t xml:space="preserve">ИЗБИРАТЕЛЬНАЯ КОМИССИЯ </w:t>
            </w:r>
          </w:p>
          <w:p w:rsidR="00700489" w:rsidRPr="004D3D81" w:rsidRDefault="00700489" w:rsidP="00700489">
            <w:pPr>
              <w:jc w:val="center"/>
            </w:pPr>
          </w:p>
        </w:tc>
      </w:tr>
      <w:tr w:rsidR="00700489" w:rsidRPr="00910DEF" w:rsidTr="00700489">
        <w:tc>
          <w:tcPr>
            <w:tcW w:w="9571" w:type="dxa"/>
            <w:vAlign w:val="center"/>
          </w:tcPr>
          <w:p w:rsidR="00700489" w:rsidRPr="00700489" w:rsidRDefault="00700489" w:rsidP="00700489">
            <w:pPr>
              <w:jc w:val="center"/>
              <w:rPr>
                <w:b/>
                <w:spacing w:val="60"/>
                <w:sz w:val="32"/>
              </w:rPr>
            </w:pPr>
            <w:r w:rsidRPr="00700489">
              <w:rPr>
                <w:b/>
                <w:spacing w:val="60"/>
                <w:sz w:val="32"/>
              </w:rPr>
              <w:t>ПОСТАНОВЛЕНИЕ</w:t>
            </w:r>
          </w:p>
          <w:p w:rsidR="00700489" w:rsidRPr="00700489" w:rsidRDefault="00700489" w:rsidP="00700489">
            <w:pPr>
              <w:jc w:val="center"/>
              <w:rPr>
                <w:b/>
                <w:spacing w:val="60"/>
              </w:rPr>
            </w:pPr>
          </w:p>
        </w:tc>
      </w:tr>
      <w:tr w:rsidR="00700489" w:rsidRPr="00544AEE" w:rsidTr="00700489">
        <w:tc>
          <w:tcPr>
            <w:tcW w:w="9571" w:type="dxa"/>
            <w:vAlign w:val="center"/>
          </w:tcPr>
          <w:p w:rsidR="00700489" w:rsidRPr="00700489" w:rsidRDefault="00700489" w:rsidP="003A735A">
            <w:pPr>
              <w:jc w:val="center"/>
              <w:rPr>
                <w:spacing w:val="60"/>
                <w:sz w:val="32"/>
              </w:rPr>
            </w:pPr>
            <w:r w:rsidRPr="00700489">
              <w:rPr>
                <w:szCs w:val="28"/>
              </w:rPr>
              <w:t>1</w:t>
            </w:r>
            <w:r w:rsidR="00DB1C97">
              <w:rPr>
                <w:szCs w:val="28"/>
              </w:rPr>
              <w:t>4</w:t>
            </w:r>
            <w:r w:rsidRPr="00700489">
              <w:rPr>
                <w:szCs w:val="28"/>
              </w:rPr>
              <w:t xml:space="preserve"> июня 2023 года                                                                                   № 1</w:t>
            </w:r>
            <w:r w:rsidR="00DB1C97">
              <w:rPr>
                <w:szCs w:val="28"/>
              </w:rPr>
              <w:t>7/9</w:t>
            </w:r>
            <w:r w:rsidR="003A735A">
              <w:rPr>
                <w:szCs w:val="28"/>
              </w:rPr>
              <w:t>4</w:t>
            </w:r>
            <w:r w:rsidRPr="00700489">
              <w:rPr>
                <w:szCs w:val="28"/>
              </w:rPr>
              <w:t>-1</w:t>
            </w:r>
          </w:p>
        </w:tc>
      </w:tr>
    </w:tbl>
    <w:p w:rsidR="00634E38" w:rsidRDefault="00634E38" w:rsidP="00634E38">
      <w:pPr>
        <w:tabs>
          <w:tab w:val="left" w:pos="0"/>
          <w:tab w:val="left" w:pos="9355"/>
        </w:tabs>
        <w:ind w:right="4111"/>
        <w:jc w:val="both"/>
        <w:rPr>
          <w:b/>
          <w:bCs/>
          <w:szCs w:val="27"/>
        </w:rPr>
      </w:pPr>
      <w:r>
        <w:rPr>
          <w:b/>
          <w:bCs/>
          <w:szCs w:val="27"/>
        </w:rPr>
        <w:t>О Календарном плане мероприятий по подготовке и проведению выборов депутатов представительных органов сельских, городского поселений Краснояружского района в единый день голосования 10 сентября 2023 года</w:t>
      </w:r>
    </w:p>
    <w:p w:rsidR="00634E38" w:rsidRDefault="00634E38" w:rsidP="00634E38">
      <w:pPr>
        <w:tabs>
          <w:tab w:val="left" w:pos="0"/>
          <w:tab w:val="left" w:pos="9355"/>
        </w:tabs>
        <w:ind w:right="4111"/>
        <w:jc w:val="both"/>
        <w:rPr>
          <w:b/>
          <w:bCs/>
          <w:szCs w:val="27"/>
        </w:rPr>
      </w:pPr>
    </w:p>
    <w:p w:rsidR="00634E38" w:rsidRDefault="00634E38" w:rsidP="00634E38">
      <w:pPr>
        <w:tabs>
          <w:tab w:val="left" w:pos="0"/>
          <w:tab w:val="left" w:pos="9355"/>
        </w:tabs>
        <w:ind w:right="4111"/>
        <w:jc w:val="both"/>
        <w:rPr>
          <w:b/>
          <w:bCs/>
          <w:szCs w:val="27"/>
        </w:rPr>
      </w:pPr>
    </w:p>
    <w:p w:rsidR="00784154" w:rsidRDefault="00634E38" w:rsidP="00634E38">
      <w:pPr>
        <w:pStyle w:val="14-15"/>
        <w:spacing w:after="120" w:line="240" w:lineRule="auto"/>
      </w:pPr>
      <w:proofErr w:type="gramStart"/>
      <w:r>
        <w:rPr>
          <w:snapToGrid w:val="0"/>
          <w:szCs w:val="28"/>
        </w:rPr>
        <w:t>В целях обеспечения реализации мероприятий, связанных с подготовкой и проведением выборов депутатов в представительные органы сельских, городского поселений Краснояружского района, руководствуясь пунктом 9 статьи 26 Федерального закона «Об основных гарантиях избирательных прав и права на участие в референдуме граждан Российской Федерации», частью 8 статьи 30 Избирательного кодекса Белгородской области</w:t>
      </w:r>
      <w:r w:rsidR="002460DE">
        <w:rPr>
          <w:szCs w:val="28"/>
        </w:rPr>
        <w:t xml:space="preserve">, </w:t>
      </w:r>
      <w:r w:rsidR="00700489">
        <w:t>Краснояружская</w:t>
      </w:r>
      <w:r w:rsidR="00784154">
        <w:t xml:space="preserve"> территориальная избирательная комиссия </w:t>
      </w:r>
      <w:r w:rsidR="00784154" w:rsidRPr="002A4C00">
        <w:rPr>
          <w:b/>
          <w:bCs/>
        </w:rPr>
        <w:t>постановляет:</w:t>
      </w:r>
      <w:proofErr w:type="gramEnd"/>
    </w:p>
    <w:p w:rsidR="00283331" w:rsidRPr="00283331" w:rsidRDefault="00784154" w:rsidP="00634E38">
      <w:pPr>
        <w:pStyle w:val="BodyText21"/>
        <w:widowControl/>
        <w:tabs>
          <w:tab w:val="left" w:pos="4820"/>
        </w:tabs>
        <w:ind w:right="-1" w:firstLine="567"/>
        <w:contextualSpacing/>
        <w:rPr>
          <w:szCs w:val="28"/>
        </w:rPr>
      </w:pPr>
      <w:r>
        <w:rPr>
          <w:rFonts w:ascii="Times New Roman CYR" w:hAnsi="Times New Roman CYR" w:cs="Times New Roman CYR"/>
        </w:rPr>
        <w:t>1.</w:t>
      </w:r>
      <w:r w:rsidR="00283331">
        <w:rPr>
          <w:rFonts w:ascii="Times New Roman CYR" w:hAnsi="Times New Roman CYR" w:cs="Times New Roman CYR"/>
        </w:rPr>
        <w:t xml:space="preserve"> </w:t>
      </w:r>
      <w:r w:rsidR="00634E38">
        <w:rPr>
          <w:szCs w:val="28"/>
        </w:rPr>
        <w:t>Утвердить Календарный план мероприятий по подготовке и проведению выборов депутатов представительных органов сельских, городского поселений Краснояружского района в единый день голосования 10 сентября 2023 года (прилагается)</w:t>
      </w:r>
      <w:r w:rsidR="00283331" w:rsidRPr="00283331">
        <w:rPr>
          <w:szCs w:val="28"/>
        </w:rPr>
        <w:t>3.Направить настоящее постановление в Избирательную комиссию Белгородской области.</w:t>
      </w:r>
    </w:p>
    <w:p w:rsidR="00283331" w:rsidRPr="00283331" w:rsidRDefault="00634E38" w:rsidP="00283331">
      <w:pPr>
        <w:pStyle w:val="afd"/>
        <w:tabs>
          <w:tab w:val="left" w:pos="0"/>
        </w:tabs>
        <w:spacing w:after="0" w:line="240" w:lineRule="auto"/>
        <w:ind w:firstLine="567"/>
        <w:rPr>
          <w:szCs w:val="28"/>
        </w:rPr>
      </w:pPr>
      <w:r>
        <w:rPr>
          <w:szCs w:val="28"/>
        </w:rPr>
        <w:t>2</w:t>
      </w:r>
      <w:r w:rsidR="000329E5" w:rsidRPr="00283331">
        <w:rPr>
          <w:szCs w:val="28"/>
        </w:rPr>
        <w:t>. </w:t>
      </w:r>
      <w:proofErr w:type="gramStart"/>
      <w:r w:rsidR="00283331" w:rsidRPr="00283331">
        <w:rPr>
          <w:szCs w:val="28"/>
        </w:rPr>
        <w:t>Разместить</w:t>
      </w:r>
      <w:proofErr w:type="gramEnd"/>
      <w:r w:rsidR="00283331" w:rsidRPr="00283331">
        <w:rPr>
          <w:szCs w:val="28"/>
        </w:rPr>
        <w:t xml:space="preserve"> настоящее постановление в информационно - телекоммуникационной сети «Интернет»:</w:t>
      </w:r>
    </w:p>
    <w:p w:rsidR="00283331" w:rsidRPr="00283331" w:rsidRDefault="00283331" w:rsidP="00283331">
      <w:pPr>
        <w:pStyle w:val="afd"/>
        <w:widowControl/>
        <w:tabs>
          <w:tab w:val="left" w:pos="0"/>
        </w:tabs>
        <w:spacing w:after="0" w:line="240" w:lineRule="auto"/>
        <w:ind w:firstLine="567"/>
        <w:rPr>
          <w:szCs w:val="28"/>
        </w:rPr>
      </w:pPr>
      <w:r w:rsidRPr="00283331">
        <w:rPr>
          <w:szCs w:val="28"/>
        </w:rPr>
        <w:t>- на странице Краснояружской территориальной избирательной комиссии на официальном сайте Избирательной комиссии Белгородской области;</w:t>
      </w:r>
    </w:p>
    <w:p w:rsidR="00283331" w:rsidRPr="00283331" w:rsidRDefault="00283331" w:rsidP="00283331">
      <w:pPr>
        <w:pStyle w:val="afd"/>
        <w:widowControl/>
        <w:spacing w:after="0" w:line="240" w:lineRule="auto"/>
        <w:ind w:firstLine="567"/>
        <w:rPr>
          <w:szCs w:val="28"/>
        </w:rPr>
      </w:pPr>
      <w:r w:rsidRPr="00283331">
        <w:rPr>
          <w:szCs w:val="28"/>
        </w:rPr>
        <w:t>- на официальном сайте органов местного самоуправления Краснояружского района в разделе Территориальная избирательная комиссия.</w:t>
      </w:r>
    </w:p>
    <w:p w:rsidR="00634E38" w:rsidRDefault="00634E38" w:rsidP="00283331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34E38" w:rsidRDefault="00634E38" w:rsidP="00283331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34E38" w:rsidRDefault="00634E38" w:rsidP="00283331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83331" w:rsidRPr="00283331" w:rsidRDefault="00634E38" w:rsidP="0028333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3</w:t>
      </w:r>
      <w:r w:rsidR="00283331" w:rsidRPr="00283331">
        <w:rPr>
          <w:szCs w:val="28"/>
        </w:rPr>
        <w:t>. </w:t>
      </w:r>
      <w:proofErr w:type="gramStart"/>
      <w:r w:rsidR="00283331" w:rsidRPr="00283331">
        <w:rPr>
          <w:szCs w:val="28"/>
        </w:rPr>
        <w:t>Контроль за</w:t>
      </w:r>
      <w:proofErr w:type="gramEnd"/>
      <w:r w:rsidR="00283331" w:rsidRPr="00283331">
        <w:rPr>
          <w:szCs w:val="28"/>
        </w:rPr>
        <w:t xml:space="preserve"> выполнением настоящего постановления возложить на председателя Краснояружской территориальной избирательной комиссии </w:t>
      </w:r>
      <w:r w:rsidR="00283331" w:rsidRPr="00283331">
        <w:rPr>
          <w:szCs w:val="28"/>
        </w:rPr>
        <w:br/>
        <w:t>М.В. Носова.</w:t>
      </w:r>
    </w:p>
    <w:p w:rsidR="00312131" w:rsidRPr="00283331" w:rsidRDefault="00312131" w:rsidP="00283331">
      <w:pPr>
        <w:ind w:firstLine="567"/>
        <w:jc w:val="both"/>
        <w:rPr>
          <w:color w:val="auto"/>
          <w:szCs w:val="28"/>
        </w:rPr>
      </w:pPr>
    </w:p>
    <w:p w:rsidR="00283331" w:rsidRPr="00312131" w:rsidRDefault="00283331" w:rsidP="00283331">
      <w:pPr>
        <w:widowControl w:val="0"/>
        <w:ind w:firstLine="567"/>
        <w:jc w:val="both"/>
        <w:rPr>
          <w:color w:val="auto"/>
          <w:szCs w:val="28"/>
        </w:rPr>
      </w:pPr>
    </w:p>
    <w:tbl>
      <w:tblPr>
        <w:tblW w:w="9765" w:type="dxa"/>
        <w:jc w:val="center"/>
        <w:tblLayout w:type="fixed"/>
        <w:tblLook w:val="0000"/>
      </w:tblPr>
      <w:tblGrid>
        <w:gridCol w:w="5243"/>
        <w:gridCol w:w="1767"/>
        <w:gridCol w:w="2755"/>
      </w:tblGrid>
      <w:tr w:rsidR="00312131" w:rsidRPr="00312131" w:rsidTr="00700489">
        <w:trPr>
          <w:trHeight w:val="920"/>
          <w:jc w:val="center"/>
        </w:trPr>
        <w:tc>
          <w:tcPr>
            <w:tcW w:w="5243" w:type="dxa"/>
            <w:vAlign w:val="bottom"/>
          </w:tcPr>
          <w:p w:rsidR="00312131" w:rsidRPr="00312131" w:rsidRDefault="00312131" w:rsidP="00312131">
            <w:pPr>
              <w:widowControl w:val="0"/>
              <w:jc w:val="center"/>
              <w:rPr>
                <w:b/>
                <w:color w:val="auto"/>
                <w:szCs w:val="28"/>
              </w:rPr>
            </w:pPr>
            <w:r w:rsidRPr="00312131">
              <w:rPr>
                <w:b/>
                <w:color w:val="auto"/>
                <w:szCs w:val="28"/>
              </w:rPr>
              <w:t>Председатель</w:t>
            </w:r>
          </w:p>
          <w:p w:rsidR="00312131" w:rsidRPr="00312131" w:rsidRDefault="00700489" w:rsidP="00312131">
            <w:pPr>
              <w:widowControl w:val="0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Краснояружской</w:t>
            </w:r>
            <w:r w:rsidR="00312131" w:rsidRPr="00312131">
              <w:rPr>
                <w:b/>
                <w:color w:val="auto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1767" w:type="dxa"/>
            <w:vAlign w:val="bottom"/>
          </w:tcPr>
          <w:p w:rsidR="00312131" w:rsidRPr="00312131" w:rsidRDefault="00312131" w:rsidP="00312131">
            <w:pPr>
              <w:widowControl w:val="0"/>
              <w:jc w:val="both"/>
              <w:rPr>
                <w:b/>
                <w:color w:val="auto"/>
                <w:szCs w:val="28"/>
              </w:rPr>
            </w:pPr>
          </w:p>
        </w:tc>
        <w:tc>
          <w:tcPr>
            <w:tcW w:w="2755" w:type="dxa"/>
            <w:vAlign w:val="bottom"/>
          </w:tcPr>
          <w:p w:rsidR="00312131" w:rsidRPr="00312131" w:rsidRDefault="00312131" w:rsidP="002460DE">
            <w:pPr>
              <w:widowControl w:val="0"/>
              <w:rPr>
                <w:b/>
                <w:color w:val="auto"/>
                <w:szCs w:val="28"/>
              </w:rPr>
            </w:pPr>
            <w:r w:rsidRPr="00312131">
              <w:rPr>
                <w:b/>
                <w:color w:val="auto"/>
                <w:szCs w:val="28"/>
              </w:rPr>
              <w:t>М.</w:t>
            </w:r>
            <w:r w:rsidR="00700489">
              <w:rPr>
                <w:b/>
                <w:color w:val="auto"/>
                <w:szCs w:val="28"/>
              </w:rPr>
              <w:t>В.</w:t>
            </w:r>
            <w:r w:rsidRPr="00312131">
              <w:rPr>
                <w:b/>
                <w:color w:val="auto"/>
                <w:szCs w:val="28"/>
              </w:rPr>
              <w:t xml:space="preserve"> </w:t>
            </w:r>
            <w:r w:rsidR="00700489">
              <w:rPr>
                <w:b/>
                <w:color w:val="auto"/>
                <w:szCs w:val="28"/>
              </w:rPr>
              <w:t>Носов</w:t>
            </w:r>
          </w:p>
        </w:tc>
      </w:tr>
      <w:tr w:rsidR="00312131" w:rsidRPr="00312131" w:rsidTr="00700489">
        <w:trPr>
          <w:trHeight w:val="65"/>
          <w:jc w:val="center"/>
        </w:trPr>
        <w:tc>
          <w:tcPr>
            <w:tcW w:w="5243" w:type="dxa"/>
            <w:vAlign w:val="bottom"/>
          </w:tcPr>
          <w:p w:rsidR="00312131" w:rsidRPr="00312131" w:rsidRDefault="00312131" w:rsidP="00312131">
            <w:pPr>
              <w:widowControl w:val="0"/>
              <w:jc w:val="center"/>
              <w:rPr>
                <w:color w:val="auto"/>
                <w:szCs w:val="28"/>
              </w:rPr>
            </w:pPr>
          </w:p>
        </w:tc>
        <w:tc>
          <w:tcPr>
            <w:tcW w:w="1767" w:type="dxa"/>
            <w:vAlign w:val="bottom"/>
          </w:tcPr>
          <w:p w:rsidR="00312131" w:rsidRPr="00312131" w:rsidRDefault="00312131" w:rsidP="00312131">
            <w:pPr>
              <w:widowControl w:val="0"/>
              <w:jc w:val="both"/>
              <w:rPr>
                <w:color w:val="auto"/>
                <w:szCs w:val="28"/>
              </w:rPr>
            </w:pPr>
          </w:p>
        </w:tc>
        <w:tc>
          <w:tcPr>
            <w:tcW w:w="2755" w:type="dxa"/>
            <w:vAlign w:val="bottom"/>
          </w:tcPr>
          <w:p w:rsidR="00312131" w:rsidRPr="00312131" w:rsidRDefault="00312131" w:rsidP="00312131">
            <w:pPr>
              <w:widowControl w:val="0"/>
              <w:jc w:val="right"/>
              <w:rPr>
                <w:color w:val="auto"/>
                <w:szCs w:val="28"/>
              </w:rPr>
            </w:pPr>
          </w:p>
        </w:tc>
      </w:tr>
      <w:tr w:rsidR="00312131" w:rsidRPr="00312131" w:rsidTr="00700489">
        <w:trPr>
          <w:trHeight w:val="962"/>
          <w:jc w:val="center"/>
        </w:trPr>
        <w:tc>
          <w:tcPr>
            <w:tcW w:w="5243" w:type="dxa"/>
            <w:vAlign w:val="bottom"/>
          </w:tcPr>
          <w:p w:rsidR="00312131" w:rsidRPr="00312131" w:rsidRDefault="00312131" w:rsidP="00312131">
            <w:pPr>
              <w:widowControl w:val="0"/>
              <w:jc w:val="center"/>
              <w:rPr>
                <w:b/>
                <w:color w:val="auto"/>
                <w:szCs w:val="28"/>
              </w:rPr>
            </w:pPr>
            <w:r w:rsidRPr="00312131">
              <w:rPr>
                <w:b/>
                <w:color w:val="auto"/>
                <w:szCs w:val="28"/>
              </w:rPr>
              <w:t>Секретарь</w:t>
            </w:r>
          </w:p>
          <w:p w:rsidR="00312131" w:rsidRPr="00312131" w:rsidRDefault="00700489" w:rsidP="00312131">
            <w:pPr>
              <w:widowControl w:val="0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Краснояружской</w:t>
            </w:r>
            <w:r w:rsidR="00312131" w:rsidRPr="00312131">
              <w:rPr>
                <w:b/>
                <w:color w:val="auto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1767" w:type="dxa"/>
            <w:vAlign w:val="bottom"/>
          </w:tcPr>
          <w:p w:rsidR="00312131" w:rsidRPr="00312131" w:rsidRDefault="00312131" w:rsidP="00312131">
            <w:pPr>
              <w:widowControl w:val="0"/>
              <w:jc w:val="both"/>
              <w:rPr>
                <w:b/>
                <w:color w:val="auto"/>
                <w:szCs w:val="28"/>
              </w:rPr>
            </w:pPr>
          </w:p>
        </w:tc>
        <w:tc>
          <w:tcPr>
            <w:tcW w:w="2755" w:type="dxa"/>
            <w:vAlign w:val="bottom"/>
          </w:tcPr>
          <w:p w:rsidR="00312131" w:rsidRPr="00312131" w:rsidRDefault="00700489" w:rsidP="00700489">
            <w:pPr>
              <w:widowControl w:val="0"/>
              <w:jc w:val="right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С</w:t>
            </w:r>
            <w:r w:rsidR="00312131" w:rsidRPr="00312131">
              <w:rPr>
                <w:b/>
                <w:color w:val="auto"/>
                <w:szCs w:val="28"/>
              </w:rPr>
              <w:t>.</w:t>
            </w:r>
            <w:r>
              <w:rPr>
                <w:b/>
                <w:color w:val="auto"/>
                <w:szCs w:val="28"/>
              </w:rPr>
              <w:t>Н</w:t>
            </w:r>
            <w:r w:rsidR="00312131" w:rsidRPr="00312131">
              <w:rPr>
                <w:b/>
                <w:color w:val="auto"/>
                <w:szCs w:val="28"/>
              </w:rPr>
              <w:t>. Ш</w:t>
            </w:r>
            <w:r>
              <w:rPr>
                <w:b/>
                <w:color w:val="auto"/>
                <w:szCs w:val="28"/>
              </w:rPr>
              <w:t>апошникова</w:t>
            </w:r>
          </w:p>
        </w:tc>
      </w:tr>
    </w:tbl>
    <w:p w:rsidR="00930375" w:rsidRDefault="00930375" w:rsidP="001A57A9">
      <w:pPr>
        <w:rPr>
          <w:b/>
          <w:bCs/>
          <w:color w:val="auto"/>
          <w:szCs w:val="28"/>
        </w:rPr>
      </w:pPr>
    </w:p>
    <w:p w:rsidR="001A57A9" w:rsidRDefault="001A57A9" w:rsidP="001A57A9">
      <w:pPr>
        <w:rPr>
          <w:b/>
          <w:bCs/>
          <w:color w:val="auto"/>
          <w:szCs w:val="28"/>
        </w:rPr>
      </w:pPr>
    </w:p>
    <w:p w:rsidR="001A57A9" w:rsidRDefault="001A57A9" w:rsidP="001A57A9">
      <w:pPr>
        <w:rPr>
          <w:b/>
          <w:bCs/>
          <w:color w:val="auto"/>
          <w:szCs w:val="28"/>
        </w:rPr>
      </w:pPr>
    </w:p>
    <w:p w:rsidR="001A57A9" w:rsidRDefault="001A57A9" w:rsidP="001A57A9">
      <w:pPr>
        <w:rPr>
          <w:b/>
          <w:bCs/>
          <w:color w:val="auto"/>
          <w:szCs w:val="28"/>
        </w:rPr>
      </w:pPr>
    </w:p>
    <w:p w:rsidR="001A57A9" w:rsidRDefault="001A57A9" w:rsidP="001A57A9">
      <w:pPr>
        <w:rPr>
          <w:b/>
          <w:bCs/>
          <w:color w:val="auto"/>
          <w:szCs w:val="28"/>
        </w:rPr>
      </w:pPr>
    </w:p>
    <w:p w:rsidR="001A57A9" w:rsidRDefault="001A57A9" w:rsidP="001A57A9">
      <w:pPr>
        <w:rPr>
          <w:b/>
          <w:bCs/>
          <w:color w:val="auto"/>
          <w:szCs w:val="28"/>
        </w:rPr>
      </w:pPr>
    </w:p>
    <w:p w:rsidR="001A57A9" w:rsidRDefault="001A57A9" w:rsidP="001A57A9">
      <w:pPr>
        <w:rPr>
          <w:b/>
          <w:bCs/>
          <w:color w:val="auto"/>
          <w:szCs w:val="28"/>
        </w:rPr>
      </w:pPr>
    </w:p>
    <w:p w:rsidR="001A57A9" w:rsidRDefault="001A57A9" w:rsidP="001A57A9">
      <w:pPr>
        <w:rPr>
          <w:b/>
          <w:bCs/>
          <w:color w:val="auto"/>
          <w:szCs w:val="28"/>
        </w:rPr>
      </w:pPr>
    </w:p>
    <w:p w:rsidR="001A57A9" w:rsidRDefault="001A57A9" w:rsidP="001A57A9">
      <w:pPr>
        <w:rPr>
          <w:b/>
          <w:bCs/>
          <w:color w:val="auto"/>
          <w:szCs w:val="28"/>
        </w:rPr>
      </w:pPr>
    </w:p>
    <w:p w:rsidR="001A57A9" w:rsidRDefault="001A57A9" w:rsidP="001A57A9">
      <w:pPr>
        <w:rPr>
          <w:b/>
          <w:bCs/>
          <w:color w:val="auto"/>
          <w:szCs w:val="28"/>
        </w:rPr>
      </w:pPr>
    </w:p>
    <w:p w:rsidR="001A57A9" w:rsidRDefault="001A57A9" w:rsidP="001A57A9">
      <w:pPr>
        <w:rPr>
          <w:b/>
          <w:bCs/>
          <w:color w:val="auto"/>
          <w:szCs w:val="28"/>
        </w:rPr>
      </w:pPr>
    </w:p>
    <w:p w:rsidR="001A57A9" w:rsidRDefault="001A57A9" w:rsidP="001A57A9">
      <w:pPr>
        <w:rPr>
          <w:b/>
          <w:bCs/>
          <w:color w:val="auto"/>
          <w:szCs w:val="28"/>
        </w:rPr>
      </w:pPr>
    </w:p>
    <w:p w:rsidR="001A57A9" w:rsidRDefault="001A57A9" w:rsidP="001A57A9">
      <w:pPr>
        <w:rPr>
          <w:b/>
          <w:bCs/>
          <w:color w:val="auto"/>
          <w:szCs w:val="28"/>
        </w:rPr>
      </w:pPr>
    </w:p>
    <w:p w:rsidR="001A57A9" w:rsidRDefault="001A57A9" w:rsidP="001A57A9">
      <w:pPr>
        <w:rPr>
          <w:b/>
          <w:bCs/>
          <w:color w:val="auto"/>
          <w:szCs w:val="28"/>
        </w:rPr>
      </w:pPr>
    </w:p>
    <w:p w:rsidR="001A57A9" w:rsidRDefault="001A57A9" w:rsidP="001A57A9">
      <w:pPr>
        <w:rPr>
          <w:b/>
          <w:bCs/>
          <w:color w:val="auto"/>
          <w:szCs w:val="28"/>
        </w:rPr>
      </w:pPr>
    </w:p>
    <w:p w:rsidR="001A57A9" w:rsidRDefault="001A57A9" w:rsidP="001A57A9">
      <w:pPr>
        <w:rPr>
          <w:b/>
          <w:bCs/>
          <w:color w:val="auto"/>
          <w:szCs w:val="28"/>
        </w:rPr>
      </w:pPr>
    </w:p>
    <w:p w:rsidR="001A57A9" w:rsidRDefault="001A57A9" w:rsidP="001A57A9">
      <w:pPr>
        <w:rPr>
          <w:b/>
          <w:bCs/>
          <w:color w:val="auto"/>
          <w:szCs w:val="28"/>
        </w:rPr>
      </w:pPr>
    </w:p>
    <w:p w:rsidR="001A57A9" w:rsidRDefault="001A57A9" w:rsidP="001A57A9">
      <w:pPr>
        <w:rPr>
          <w:b/>
          <w:bCs/>
          <w:color w:val="auto"/>
          <w:szCs w:val="28"/>
        </w:rPr>
      </w:pPr>
    </w:p>
    <w:p w:rsidR="001A57A9" w:rsidRDefault="001A57A9" w:rsidP="001A57A9">
      <w:pPr>
        <w:rPr>
          <w:b/>
          <w:bCs/>
          <w:color w:val="auto"/>
          <w:szCs w:val="28"/>
        </w:rPr>
      </w:pPr>
    </w:p>
    <w:p w:rsidR="001A57A9" w:rsidRDefault="001A57A9" w:rsidP="001A57A9">
      <w:pPr>
        <w:rPr>
          <w:b/>
          <w:bCs/>
          <w:color w:val="auto"/>
          <w:szCs w:val="28"/>
        </w:rPr>
      </w:pPr>
    </w:p>
    <w:p w:rsidR="001A57A9" w:rsidRDefault="001A57A9" w:rsidP="001A57A9">
      <w:pPr>
        <w:rPr>
          <w:b/>
          <w:bCs/>
          <w:color w:val="auto"/>
          <w:szCs w:val="28"/>
        </w:rPr>
      </w:pPr>
    </w:p>
    <w:p w:rsidR="001A57A9" w:rsidRDefault="001A57A9" w:rsidP="001A57A9">
      <w:pPr>
        <w:rPr>
          <w:b/>
          <w:bCs/>
          <w:color w:val="auto"/>
          <w:szCs w:val="28"/>
        </w:rPr>
      </w:pPr>
    </w:p>
    <w:p w:rsidR="001A57A9" w:rsidRDefault="001A57A9" w:rsidP="001A57A9">
      <w:pPr>
        <w:rPr>
          <w:b/>
          <w:bCs/>
          <w:color w:val="auto"/>
          <w:szCs w:val="28"/>
        </w:rPr>
      </w:pPr>
    </w:p>
    <w:p w:rsidR="001A57A9" w:rsidRDefault="001A57A9" w:rsidP="001A57A9">
      <w:pPr>
        <w:rPr>
          <w:b/>
          <w:bCs/>
          <w:color w:val="auto"/>
          <w:szCs w:val="28"/>
        </w:rPr>
      </w:pPr>
    </w:p>
    <w:p w:rsidR="001A57A9" w:rsidRDefault="001A57A9" w:rsidP="001A57A9">
      <w:pPr>
        <w:rPr>
          <w:b/>
          <w:bCs/>
          <w:color w:val="auto"/>
          <w:szCs w:val="28"/>
        </w:rPr>
      </w:pPr>
    </w:p>
    <w:p w:rsidR="001A57A9" w:rsidRDefault="001A57A9" w:rsidP="001A57A9">
      <w:pPr>
        <w:rPr>
          <w:b/>
          <w:bCs/>
          <w:color w:val="auto"/>
          <w:szCs w:val="28"/>
        </w:rPr>
      </w:pPr>
    </w:p>
    <w:p w:rsidR="001A57A9" w:rsidRDefault="001A57A9" w:rsidP="001A57A9">
      <w:pPr>
        <w:rPr>
          <w:b/>
          <w:bCs/>
          <w:color w:val="auto"/>
          <w:szCs w:val="28"/>
        </w:rPr>
      </w:pPr>
    </w:p>
    <w:p w:rsidR="001A57A9" w:rsidRDefault="001A57A9" w:rsidP="001A57A9">
      <w:pPr>
        <w:rPr>
          <w:b/>
          <w:bCs/>
          <w:color w:val="auto"/>
          <w:szCs w:val="28"/>
        </w:rPr>
      </w:pPr>
    </w:p>
    <w:p w:rsidR="001A57A9" w:rsidRDefault="001A57A9" w:rsidP="001A57A9">
      <w:pPr>
        <w:rPr>
          <w:b/>
          <w:bCs/>
          <w:color w:val="auto"/>
          <w:szCs w:val="28"/>
        </w:rPr>
      </w:pPr>
    </w:p>
    <w:p w:rsidR="001A57A9" w:rsidRDefault="001A57A9" w:rsidP="001A57A9">
      <w:pPr>
        <w:rPr>
          <w:b/>
          <w:bCs/>
          <w:color w:val="auto"/>
          <w:szCs w:val="28"/>
        </w:rPr>
      </w:pPr>
    </w:p>
    <w:p w:rsidR="001A57A9" w:rsidRDefault="001A57A9" w:rsidP="001A57A9">
      <w:pPr>
        <w:rPr>
          <w:b/>
          <w:bCs/>
          <w:color w:val="auto"/>
          <w:szCs w:val="28"/>
        </w:rPr>
      </w:pPr>
    </w:p>
    <w:p w:rsidR="001A57A9" w:rsidRDefault="001A57A9" w:rsidP="001A57A9">
      <w:pPr>
        <w:rPr>
          <w:b/>
          <w:bCs/>
          <w:color w:val="auto"/>
          <w:szCs w:val="28"/>
        </w:rPr>
      </w:pPr>
    </w:p>
    <w:p w:rsidR="001A57A9" w:rsidRDefault="001A57A9" w:rsidP="001A57A9">
      <w:pPr>
        <w:rPr>
          <w:b/>
          <w:bCs/>
          <w:color w:val="auto"/>
          <w:szCs w:val="28"/>
        </w:rPr>
      </w:pPr>
    </w:p>
    <w:p w:rsidR="001A57A9" w:rsidRDefault="001A57A9" w:rsidP="001A57A9">
      <w:pPr>
        <w:rPr>
          <w:b/>
          <w:bCs/>
          <w:color w:val="auto"/>
          <w:szCs w:val="28"/>
        </w:rPr>
      </w:pPr>
    </w:p>
    <w:p w:rsidR="001A57A9" w:rsidRDefault="001A57A9" w:rsidP="001A57A9">
      <w:pPr>
        <w:rPr>
          <w:b/>
          <w:bCs/>
          <w:color w:val="auto"/>
          <w:szCs w:val="28"/>
        </w:rPr>
      </w:pPr>
    </w:p>
    <w:p w:rsidR="001A57A9" w:rsidRDefault="001A57A9" w:rsidP="001A57A9">
      <w:pPr>
        <w:rPr>
          <w:b/>
          <w:bCs/>
          <w:color w:val="auto"/>
          <w:szCs w:val="28"/>
        </w:rPr>
        <w:sectPr w:rsidR="001A57A9" w:rsidSect="00283331">
          <w:pgSz w:w="11906" w:h="16838" w:code="9"/>
          <w:pgMar w:top="851" w:right="851" w:bottom="851" w:left="1701" w:header="510" w:footer="567" w:gutter="0"/>
          <w:pgNumType w:start="1"/>
          <w:cols w:space="708"/>
          <w:titlePg/>
          <w:docGrid w:linePitch="360"/>
        </w:sectPr>
      </w:pPr>
    </w:p>
    <w:p w:rsidR="001A57A9" w:rsidRDefault="001A57A9" w:rsidP="001A57A9">
      <w:pPr>
        <w:pStyle w:val="34"/>
        <w:ind w:left="9356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1A57A9" w:rsidRDefault="001A57A9" w:rsidP="001A57A9">
      <w:pPr>
        <w:pStyle w:val="34"/>
        <w:ind w:left="9356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УТВЕРЖДЕН</w:t>
      </w:r>
    </w:p>
    <w:p w:rsidR="001A57A9" w:rsidRDefault="001A57A9" w:rsidP="001A57A9">
      <w:pPr>
        <w:pStyle w:val="34"/>
        <w:ind w:left="9356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</w:p>
    <w:p w:rsidR="001A57A9" w:rsidRDefault="001A57A9" w:rsidP="001A57A9">
      <w:pPr>
        <w:pStyle w:val="34"/>
        <w:ind w:left="9356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Краснояружской территориальной </w:t>
      </w:r>
    </w:p>
    <w:p w:rsidR="001A57A9" w:rsidRDefault="001A57A9" w:rsidP="001A57A9">
      <w:pPr>
        <w:pStyle w:val="34"/>
        <w:ind w:left="9356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</w:t>
      </w:r>
    </w:p>
    <w:p w:rsidR="001A57A9" w:rsidRDefault="001A57A9" w:rsidP="001A57A9">
      <w:pPr>
        <w:pStyle w:val="34"/>
        <w:ind w:left="9356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«14» июня 2023 года № 17/94-1 </w:t>
      </w:r>
    </w:p>
    <w:p w:rsidR="001A57A9" w:rsidRDefault="001A57A9" w:rsidP="001A57A9">
      <w:pPr>
        <w:pStyle w:val="6"/>
        <w:keepNext w:val="0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</w:t>
      </w:r>
    </w:p>
    <w:p w:rsidR="001A57A9" w:rsidRDefault="001A57A9" w:rsidP="001A57A9">
      <w:pPr>
        <w:pStyle w:val="6"/>
        <w:keepNext w:val="0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подготовке и проведению выборов депутатов представительных органов</w:t>
      </w:r>
    </w:p>
    <w:p w:rsidR="001A57A9" w:rsidRDefault="001A57A9" w:rsidP="001A57A9">
      <w:pPr>
        <w:pStyle w:val="6"/>
        <w:keepNext w:val="0"/>
        <w:widowControl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сельских, городского поселений Краснояружского района</w:t>
      </w:r>
      <w:proofErr w:type="gramEnd"/>
    </w:p>
    <w:p w:rsidR="001A57A9" w:rsidRDefault="001A57A9" w:rsidP="001A57A9">
      <w:pPr>
        <w:ind w:left="7938"/>
        <w:jc w:val="center"/>
        <w:rPr>
          <w:b/>
          <w:sz w:val="20"/>
          <w:szCs w:val="26"/>
        </w:rPr>
      </w:pPr>
    </w:p>
    <w:p w:rsidR="001A57A9" w:rsidRDefault="001A57A9" w:rsidP="001A57A9">
      <w:pPr>
        <w:jc w:val="right"/>
        <w:rPr>
          <w:b/>
          <w:sz w:val="24"/>
          <w:szCs w:val="20"/>
        </w:rPr>
      </w:pPr>
      <w:r>
        <w:rPr>
          <w:b/>
        </w:rPr>
        <w:t>День голосования - 10 сентября 2023 года</w:t>
      </w:r>
    </w:p>
    <w:p w:rsidR="001A57A9" w:rsidRPr="001A57A9" w:rsidRDefault="001A57A9" w:rsidP="001A57A9">
      <w:pPr>
        <w:jc w:val="both"/>
        <w:rPr>
          <w:b/>
          <w:kern w:val="2"/>
          <w:sz w:val="24"/>
        </w:rPr>
      </w:pPr>
      <w:r w:rsidRPr="001A57A9">
        <w:rPr>
          <w:b/>
          <w:kern w:val="2"/>
          <w:sz w:val="24"/>
        </w:rPr>
        <w:t>Сокращения:</w:t>
      </w:r>
    </w:p>
    <w:p w:rsidR="001A57A9" w:rsidRPr="001A57A9" w:rsidRDefault="001A57A9" w:rsidP="001A57A9">
      <w:pPr>
        <w:jc w:val="both"/>
        <w:rPr>
          <w:sz w:val="24"/>
        </w:rPr>
      </w:pPr>
      <w:r w:rsidRPr="001A57A9">
        <w:rPr>
          <w:sz w:val="24"/>
        </w:rPr>
        <w:t>ИКБО – Избирательная комиссия Белгородской области;</w:t>
      </w:r>
    </w:p>
    <w:p w:rsidR="001A57A9" w:rsidRPr="001A57A9" w:rsidRDefault="001A57A9" w:rsidP="001A57A9">
      <w:pPr>
        <w:jc w:val="both"/>
        <w:rPr>
          <w:sz w:val="24"/>
        </w:rPr>
      </w:pPr>
      <w:r w:rsidRPr="001A57A9">
        <w:rPr>
          <w:sz w:val="24"/>
        </w:rPr>
        <w:t>ТИК – территориальная избирательная комиссия, с учетом возложения на нее полномочий по подготовке и проведению выборов в органы местного самоуправления, местного референдума на территории муниципального района, поселений, входящих в его состав, полномочий окружной избирательной комиссии</w:t>
      </w:r>
      <w:r w:rsidRPr="001A57A9">
        <w:rPr>
          <w:i/>
          <w:sz w:val="24"/>
        </w:rPr>
        <w:t>;</w:t>
      </w:r>
    </w:p>
    <w:p w:rsidR="001A57A9" w:rsidRPr="001A57A9" w:rsidRDefault="001A57A9" w:rsidP="001A57A9">
      <w:pPr>
        <w:jc w:val="both"/>
        <w:rPr>
          <w:sz w:val="24"/>
        </w:rPr>
      </w:pPr>
      <w:r w:rsidRPr="001A57A9">
        <w:rPr>
          <w:sz w:val="24"/>
        </w:rPr>
        <w:t>УИК – участковая избирательная комиссия;</w:t>
      </w:r>
    </w:p>
    <w:p w:rsidR="001A57A9" w:rsidRPr="001A57A9" w:rsidRDefault="001A57A9" w:rsidP="001A57A9">
      <w:pPr>
        <w:jc w:val="both"/>
        <w:rPr>
          <w:sz w:val="24"/>
        </w:rPr>
      </w:pPr>
      <w:r w:rsidRPr="001A57A9">
        <w:rPr>
          <w:sz w:val="24"/>
        </w:rPr>
        <w:t>Избирательное объединение – политические партии, региональные отделения и иные структурные подразделения политических партий, иные общественные объединения, имеющие право в соответствии с Федеральными законами «О политических партиях» и «Об основных гарантиях избирательных прав и права на участие в референдуме граждан Российской Федерации» принимать участие в выборах в качестве избирательных объединений;</w:t>
      </w:r>
    </w:p>
    <w:p w:rsidR="001A57A9" w:rsidRPr="001A57A9" w:rsidRDefault="001A57A9" w:rsidP="001A57A9">
      <w:pPr>
        <w:jc w:val="both"/>
        <w:rPr>
          <w:sz w:val="24"/>
        </w:rPr>
      </w:pPr>
      <w:r w:rsidRPr="001A57A9">
        <w:rPr>
          <w:sz w:val="24"/>
        </w:rPr>
        <w:t>Представительный орган – представительный орган сельского, городского поселения муниципального района Белгородской области;</w:t>
      </w:r>
    </w:p>
    <w:p w:rsidR="001A57A9" w:rsidRPr="001A57A9" w:rsidRDefault="001A57A9" w:rsidP="001A57A9">
      <w:pPr>
        <w:jc w:val="both"/>
        <w:rPr>
          <w:sz w:val="24"/>
        </w:rPr>
      </w:pPr>
      <w:r w:rsidRPr="001A57A9">
        <w:rPr>
          <w:sz w:val="24"/>
        </w:rPr>
        <w:t>Глава администрации – глава администрации сельского, городского поселения муниципального района Белгородской области;</w:t>
      </w:r>
    </w:p>
    <w:p w:rsidR="001A57A9" w:rsidRPr="001A57A9" w:rsidRDefault="001A57A9" w:rsidP="001A57A9">
      <w:pPr>
        <w:jc w:val="both"/>
        <w:rPr>
          <w:sz w:val="24"/>
        </w:rPr>
      </w:pPr>
      <w:r w:rsidRPr="001A57A9">
        <w:rPr>
          <w:sz w:val="24"/>
        </w:rPr>
        <w:t>ФЗ-67 – Федеральный закон «Об основных гарантиях избирательных прав и права на участие в референдуме граждан Российской Федерации»;</w:t>
      </w:r>
    </w:p>
    <w:p w:rsidR="001A57A9" w:rsidRPr="001A57A9" w:rsidRDefault="001A57A9" w:rsidP="001A57A9">
      <w:pPr>
        <w:jc w:val="both"/>
        <w:rPr>
          <w:sz w:val="24"/>
        </w:rPr>
      </w:pPr>
      <w:r w:rsidRPr="001A57A9">
        <w:rPr>
          <w:sz w:val="24"/>
        </w:rPr>
        <w:t>ИК – Избирательный кодекс Белгородской области;</w:t>
      </w:r>
    </w:p>
    <w:p w:rsidR="001A57A9" w:rsidRPr="001A57A9" w:rsidRDefault="001A57A9" w:rsidP="001A57A9">
      <w:pPr>
        <w:jc w:val="both"/>
        <w:rPr>
          <w:sz w:val="24"/>
        </w:rPr>
      </w:pPr>
      <w:r w:rsidRPr="001A57A9">
        <w:rPr>
          <w:sz w:val="24"/>
        </w:rPr>
        <w:t>СМИ – средства массовой информации.</w:t>
      </w:r>
    </w:p>
    <w:tbl>
      <w:tblPr>
        <w:tblW w:w="156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2"/>
        <w:gridCol w:w="5193"/>
        <w:gridCol w:w="4383"/>
        <w:gridCol w:w="3213"/>
        <w:gridCol w:w="2191"/>
      </w:tblGrid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57A9">
              <w:rPr>
                <w:b/>
                <w:sz w:val="24"/>
                <w:lang w:eastAsia="en-US"/>
              </w:rPr>
              <w:t>№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proofErr w:type="spellStart"/>
            <w:proofErr w:type="gramStart"/>
            <w:r w:rsidRPr="001A57A9">
              <w:rPr>
                <w:b/>
                <w:sz w:val="24"/>
                <w:lang w:eastAsia="en-US"/>
              </w:rPr>
              <w:t>п</w:t>
            </w:r>
            <w:proofErr w:type="spellEnd"/>
            <w:proofErr w:type="gramEnd"/>
            <w:r w:rsidRPr="001A57A9">
              <w:rPr>
                <w:b/>
                <w:sz w:val="24"/>
                <w:lang w:eastAsia="en-US"/>
              </w:rPr>
              <w:t>/</w:t>
            </w:r>
            <w:proofErr w:type="spellStart"/>
            <w:r w:rsidRPr="001A57A9">
              <w:rPr>
                <w:b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57A9">
              <w:rPr>
                <w:b/>
                <w:sz w:val="24"/>
                <w:lang w:eastAsia="en-US"/>
              </w:rPr>
              <w:t>Содержание мероприятий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57A9">
              <w:rPr>
                <w:b/>
                <w:sz w:val="24"/>
                <w:lang w:eastAsia="en-US"/>
              </w:rPr>
              <w:t>Реализация мероприятий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57A9">
              <w:rPr>
                <w:b/>
                <w:sz w:val="24"/>
                <w:lang w:eastAsia="en-US"/>
              </w:rPr>
              <w:t>(срок исполнения)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57A9">
              <w:rPr>
                <w:b/>
                <w:sz w:val="24"/>
                <w:lang w:eastAsia="en-US"/>
              </w:rPr>
              <w:t>Исполнитель мероприятий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57A9">
              <w:rPr>
                <w:b/>
                <w:sz w:val="24"/>
                <w:lang w:eastAsia="en-US"/>
              </w:rPr>
              <w:t>Правовое основание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57A9"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57A9"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57A9"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57A9"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1A57A9" w:rsidRPr="001A57A9" w:rsidTr="00B819CB">
        <w:trPr>
          <w:trHeight w:val="454"/>
        </w:trPr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149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57A9">
              <w:rPr>
                <w:b/>
                <w:sz w:val="24"/>
                <w:lang w:eastAsia="en-US"/>
              </w:rPr>
              <w:t>НАЗНАЧЕНИЕ ВЫБОРОВ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Принятие решения о назначении выборов </w:t>
            </w:r>
            <w:r w:rsidRPr="001A57A9">
              <w:rPr>
                <w:sz w:val="24"/>
                <w:lang w:eastAsia="en-US"/>
              </w:rPr>
              <w:lastRenderedPageBreak/>
              <w:t>депутатов представительных органов сельских, городских поселений муниципального района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lastRenderedPageBreak/>
              <w:t xml:space="preserve">Не ранее чем за 90 дней </w:t>
            </w:r>
          </w:p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lastRenderedPageBreak/>
              <w:t xml:space="preserve">и не </w:t>
            </w:r>
            <w:proofErr w:type="gramStart"/>
            <w:r w:rsidRPr="001A57A9">
              <w:rPr>
                <w:sz w:val="24"/>
                <w:lang w:eastAsia="en-US"/>
              </w:rPr>
              <w:t>позднее</w:t>
            </w:r>
            <w:proofErr w:type="gramEnd"/>
            <w:r w:rsidRPr="001A57A9">
              <w:rPr>
                <w:sz w:val="24"/>
                <w:lang w:eastAsia="en-US"/>
              </w:rPr>
              <w:t xml:space="preserve"> чем за 80 дней </w:t>
            </w:r>
          </w:p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до дня голосования</w:t>
            </w:r>
          </w:p>
          <w:p w:rsidR="001A57A9" w:rsidRPr="001A57A9" w:rsidRDefault="001A57A9" w:rsidP="00B819CB">
            <w:pPr>
              <w:widowControl w:val="0"/>
              <w:spacing w:line="276" w:lineRule="auto"/>
              <w:jc w:val="center"/>
              <w:rPr>
                <w:b/>
                <w:i/>
                <w:color w:val="002060"/>
                <w:sz w:val="24"/>
                <w:lang w:eastAsia="en-US"/>
              </w:rPr>
            </w:pPr>
            <w:r w:rsidRPr="001A57A9">
              <w:rPr>
                <w:b/>
                <w:i/>
                <w:sz w:val="24"/>
                <w:lang w:eastAsia="en-US"/>
              </w:rPr>
              <w:t>1</w:t>
            </w:r>
            <w:r w:rsidR="00B819CB">
              <w:rPr>
                <w:b/>
                <w:i/>
                <w:sz w:val="24"/>
                <w:lang w:eastAsia="en-US"/>
              </w:rPr>
              <w:t>4</w:t>
            </w:r>
            <w:r w:rsidRPr="001A57A9">
              <w:rPr>
                <w:b/>
                <w:i/>
                <w:sz w:val="24"/>
                <w:lang w:eastAsia="en-US"/>
              </w:rPr>
              <w:t xml:space="preserve"> июня 2023 года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lastRenderedPageBreak/>
              <w:t xml:space="preserve">Представительные органы </w:t>
            </w:r>
            <w:r w:rsidRPr="001A57A9">
              <w:rPr>
                <w:sz w:val="24"/>
                <w:lang w:eastAsia="en-US"/>
              </w:rPr>
              <w:lastRenderedPageBreak/>
              <w:t>сельских, городских поселений муниципального района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lastRenderedPageBreak/>
              <w:t>п.7 ст.10 ФЗ-67,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lastRenderedPageBreak/>
              <w:t>ч. 1 ст.10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Официальное опубликование решения 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о назначении выборов в СМИ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Не позднее чем через 5 дней </w:t>
            </w:r>
          </w:p>
          <w:p w:rsid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со дня принятия решения о назначении выборов</w:t>
            </w:r>
          </w:p>
          <w:p w:rsidR="00B819CB" w:rsidRPr="001A57A9" w:rsidRDefault="00B819CB" w:rsidP="00B819CB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b/>
                <w:i/>
                <w:sz w:val="24"/>
                <w:lang w:eastAsia="en-US"/>
              </w:rPr>
              <w:t>1</w:t>
            </w:r>
            <w:r>
              <w:rPr>
                <w:b/>
                <w:i/>
                <w:sz w:val="24"/>
                <w:lang w:eastAsia="en-US"/>
              </w:rPr>
              <w:t>5</w:t>
            </w:r>
            <w:r w:rsidRPr="001A57A9">
              <w:rPr>
                <w:b/>
                <w:i/>
                <w:sz w:val="24"/>
                <w:lang w:eastAsia="en-US"/>
              </w:rPr>
              <w:t xml:space="preserve"> июня 2023 года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B819CB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Представительные органы сельских, городских поселений муниципального района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п.7 ст.10 ФЗ-67,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ч.6 ст.10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Направление решения о назначении выборов с указанием даты его опубликования в Управление Минюста России по Белгородской области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Не позднее дня опубликования решения о назначении выборов</w:t>
            </w:r>
          </w:p>
          <w:p w:rsidR="00B819CB" w:rsidRPr="001A57A9" w:rsidRDefault="00B819CB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b/>
                <w:i/>
                <w:sz w:val="24"/>
                <w:lang w:eastAsia="en-US"/>
              </w:rPr>
              <w:t>1</w:t>
            </w:r>
            <w:r>
              <w:rPr>
                <w:b/>
                <w:i/>
                <w:sz w:val="24"/>
                <w:lang w:eastAsia="en-US"/>
              </w:rPr>
              <w:t>4</w:t>
            </w:r>
            <w:r w:rsidRPr="001A57A9">
              <w:rPr>
                <w:b/>
                <w:i/>
                <w:sz w:val="24"/>
                <w:lang w:eastAsia="en-US"/>
              </w:rPr>
              <w:t xml:space="preserve"> июня 2023 года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ТИК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1A57A9" w:rsidRPr="001A57A9" w:rsidTr="00B819CB">
        <w:trPr>
          <w:trHeight w:val="443"/>
        </w:trPr>
        <w:tc>
          <w:tcPr>
            <w:tcW w:w="15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57A9">
              <w:rPr>
                <w:b/>
                <w:sz w:val="24"/>
                <w:lang w:eastAsia="en-US"/>
              </w:rPr>
              <w:t>ИЗБИРАТЕЛЬНЫЕ УЧАСТКИ. СПИСКИ ИЗБИРАТЕЛЕЙ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keepNext/>
              <w:snapToGrid w:val="0"/>
              <w:spacing w:line="276" w:lineRule="auto"/>
              <w:jc w:val="both"/>
              <w:outlineLvl w:val="3"/>
              <w:rPr>
                <w:bCs/>
                <w:sz w:val="24"/>
                <w:lang w:eastAsia="en-US"/>
              </w:rPr>
            </w:pPr>
            <w:r w:rsidRPr="001A57A9">
              <w:rPr>
                <w:bCs/>
                <w:sz w:val="24"/>
                <w:lang w:eastAsia="en-US"/>
              </w:rPr>
              <w:t>Уточнение перечня избирательных участков и их границ (в исключительных случаях)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4"/>
                <w:lang w:eastAsia="en-US"/>
              </w:rPr>
            </w:pPr>
            <w:r w:rsidRPr="001A57A9">
              <w:rPr>
                <w:iCs/>
                <w:sz w:val="24"/>
                <w:lang w:eastAsia="en-US"/>
              </w:rPr>
              <w:t xml:space="preserve">Не </w:t>
            </w:r>
            <w:proofErr w:type="gramStart"/>
            <w:r w:rsidRPr="001A57A9">
              <w:rPr>
                <w:iCs/>
                <w:sz w:val="24"/>
                <w:lang w:eastAsia="en-US"/>
              </w:rPr>
              <w:t>позднее</w:t>
            </w:r>
            <w:proofErr w:type="gramEnd"/>
            <w:r w:rsidRPr="001A57A9">
              <w:rPr>
                <w:iCs/>
                <w:sz w:val="24"/>
                <w:lang w:eastAsia="en-US"/>
              </w:rPr>
              <w:t xml:space="preserve"> чем за 70 дней до дня голосования</w:t>
            </w:r>
          </w:p>
          <w:p w:rsidR="001A57A9" w:rsidRPr="001A57A9" w:rsidRDefault="001A57A9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outlineLvl w:val="2"/>
              <w:rPr>
                <w:b/>
                <w:i/>
                <w:sz w:val="24"/>
                <w:lang w:eastAsia="en-US"/>
              </w:rPr>
            </w:pPr>
            <w:r w:rsidRPr="001A57A9">
              <w:rPr>
                <w:b/>
                <w:i/>
                <w:sz w:val="24"/>
                <w:lang w:eastAsia="en-US"/>
              </w:rPr>
              <w:t>(не позднее 1 июля 2023 года)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Главы местных администраций по согласованию с ТИК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п. 2</w:t>
            </w:r>
            <w:r w:rsidRPr="001A57A9">
              <w:rPr>
                <w:sz w:val="24"/>
                <w:vertAlign w:val="superscript"/>
                <w:lang w:eastAsia="en-US"/>
              </w:rPr>
              <w:t>2</w:t>
            </w:r>
            <w:r w:rsidRPr="001A57A9">
              <w:rPr>
                <w:sz w:val="24"/>
                <w:lang w:eastAsia="en-US"/>
              </w:rPr>
              <w:t xml:space="preserve"> ст. 19 ФЗ-67,</w:t>
            </w:r>
          </w:p>
          <w:p w:rsidR="001A57A9" w:rsidRPr="001A57A9" w:rsidRDefault="001A57A9">
            <w:pPr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 2</w:t>
            </w:r>
            <w:r w:rsidRPr="001A57A9">
              <w:rPr>
                <w:sz w:val="24"/>
                <w:vertAlign w:val="superscript"/>
                <w:lang w:eastAsia="en-US"/>
              </w:rPr>
              <w:t>2</w:t>
            </w:r>
            <w:r w:rsidRPr="001A57A9">
              <w:rPr>
                <w:sz w:val="24"/>
                <w:lang w:eastAsia="en-US"/>
              </w:rPr>
              <w:t xml:space="preserve"> ст. 24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Опубликование списка избирательных участков, с указанием их границ, номеров, мест нахождения участковых комиссий и помещений для голосования и номеров телефонов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Не позднее, чем за 40 дней</w:t>
            </w:r>
          </w:p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до дня голосования</w:t>
            </w:r>
          </w:p>
          <w:p w:rsidR="001A57A9" w:rsidRPr="001A57A9" w:rsidRDefault="001A57A9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/>
                <w:i/>
                <w:sz w:val="24"/>
                <w:lang w:eastAsia="en-US"/>
              </w:rPr>
            </w:pPr>
            <w:r w:rsidRPr="001A57A9">
              <w:rPr>
                <w:b/>
                <w:i/>
                <w:sz w:val="24"/>
                <w:lang w:eastAsia="en-US"/>
              </w:rPr>
              <w:t>(не позднее 31 июля 2023 года)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Глава администрации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п.7 ст.19 ФЗ-67,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ч.6 ст.24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Образование избирательных участков в местах временного пребывания избирателей (в больницах и других местах временного пребывания)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4"/>
                <w:lang w:eastAsia="en-US"/>
              </w:rPr>
            </w:pPr>
            <w:r w:rsidRPr="001A57A9">
              <w:rPr>
                <w:iCs/>
                <w:sz w:val="24"/>
                <w:lang w:eastAsia="en-US"/>
              </w:rPr>
              <w:t>Не позднее, чем за 30 дней до дня голосования</w:t>
            </w:r>
          </w:p>
          <w:p w:rsidR="001A57A9" w:rsidRPr="001A57A9" w:rsidRDefault="001A57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4"/>
                <w:lang w:eastAsia="en-US"/>
              </w:rPr>
            </w:pPr>
            <w:r w:rsidRPr="001A57A9">
              <w:rPr>
                <w:b/>
                <w:i/>
                <w:sz w:val="24"/>
                <w:lang w:eastAsia="en-US"/>
              </w:rPr>
              <w:t>(не позднее 10 августа 2023 года),</w:t>
            </w:r>
          </w:p>
          <w:p w:rsidR="001A57A9" w:rsidRPr="001A57A9" w:rsidRDefault="001A57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4"/>
                <w:lang w:eastAsia="en-US"/>
              </w:rPr>
            </w:pPr>
            <w:r w:rsidRPr="001A57A9">
              <w:rPr>
                <w:iCs/>
                <w:sz w:val="24"/>
                <w:lang w:eastAsia="en-US"/>
              </w:rPr>
              <w:t xml:space="preserve">а в исключительных случаях, </w:t>
            </w:r>
          </w:p>
          <w:p w:rsidR="001A57A9" w:rsidRPr="001A57A9" w:rsidRDefault="001A57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4"/>
                <w:lang w:eastAsia="en-US"/>
              </w:rPr>
            </w:pPr>
            <w:r w:rsidRPr="001A57A9">
              <w:rPr>
                <w:iCs/>
                <w:sz w:val="24"/>
                <w:lang w:eastAsia="en-US"/>
              </w:rPr>
              <w:t xml:space="preserve">по согласованию с ИКБО – </w:t>
            </w:r>
          </w:p>
          <w:p w:rsidR="001A57A9" w:rsidRPr="001A57A9" w:rsidRDefault="001A57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4"/>
                <w:lang w:eastAsia="en-US"/>
              </w:rPr>
            </w:pPr>
            <w:r w:rsidRPr="001A57A9">
              <w:rPr>
                <w:iCs/>
                <w:sz w:val="24"/>
                <w:lang w:eastAsia="en-US"/>
              </w:rPr>
              <w:t>не</w:t>
            </w:r>
            <w:r w:rsidR="00B819CB">
              <w:rPr>
                <w:iCs/>
                <w:sz w:val="24"/>
                <w:lang w:eastAsia="en-US"/>
              </w:rPr>
              <w:t xml:space="preserve"> </w:t>
            </w:r>
            <w:proofErr w:type="gramStart"/>
            <w:r w:rsidR="00B819CB">
              <w:rPr>
                <w:iCs/>
                <w:sz w:val="24"/>
                <w:lang w:eastAsia="en-US"/>
              </w:rPr>
              <w:t>позднее</w:t>
            </w:r>
            <w:proofErr w:type="gramEnd"/>
            <w:r w:rsidR="00B819CB">
              <w:rPr>
                <w:iCs/>
                <w:sz w:val="24"/>
                <w:lang w:eastAsia="en-US"/>
              </w:rPr>
              <w:t xml:space="preserve"> чем за три дня до первого дня</w:t>
            </w:r>
            <w:r w:rsidRPr="001A57A9">
              <w:rPr>
                <w:iCs/>
                <w:sz w:val="24"/>
                <w:lang w:eastAsia="en-US"/>
              </w:rPr>
              <w:t xml:space="preserve"> голосования</w:t>
            </w:r>
          </w:p>
          <w:p w:rsidR="001A57A9" w:rsidRPr="001A57A9" w:rsidRDefault="00B819CB" w:rsidP="00B819CB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(не позднее 4</w:t>
            </w:r>
            <w:r w:rsidR="001A57A9" w:rsidRPr="001A57A9">
              <w:rPr>
                <w:b/>
                <w:i/>
                <w:sz w:val="24"/>
                <w:lang w:eastAsia="en-US"/>
              </w:rPr>
              <w:t xml:space="preserve"> сентября 2023 года)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ТИК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п.5 ст.19 ФЗ-67,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ч.4 ст.24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Опубликование либо доведение до сведения </w:t>
            </w:r>
            <w:r w:rsidRPr="001A57A9">
              <w:rPr>
                <w:sz w:val="24"/>
                <w:lang w:eastAsia="en-US"/>
              </w:rPr>
              <w:lastRenderedPageBreak/>
              <w:t>избирателей иным способом списков избирательных участков, образованных в местах временного пребывания избирателей, с указанием их границ, номеров, мест нахождения участковых комиссий и помещений для голосования и номеров телефонов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4"/>
                <w:lang w:eastAsia="en-US"/>
              </w:rPr>
            </w:pPr>
            <w:r w:rsidRPr="001A57A9">
              <w:rPr>
                <w:iCs/>
                <w:sz w:val="24"/>
                <w:lang w:eastAsia="en-US"/>
              </w:rPr>
              <w:lastRenderedPageBreak/>
              <w:t xml:space="preserve">Не </w:t>
            </w:r>
            <w:proofErr w:type="gramStart"/>
            <w:r w:rsidRPr="001A57A9">
              <w:rPr>
                <w:iCs/>
                <w:sz w:val="24"/>
                <w:lang w:eastAsia="en-US"/>
              </w:rPr>
              <w:t>позднее</w:t>
            </w:r>
            <w:proofErr w:type="gramEnd"/>
            <w:r w:rsidRPr="001A57A9">
              <w:rPr>
                <w:iCs/>
                <w:sz w:val="24"/>
                <w:lang w:eastAsia="en-US"/>
              </w:rPr>
              <w:t xml:space="preserve"> чем за три дня </w:t>
            </w:r>
          </w:p>
          <w:p w:rsidR="001A57A9" w:rsidRPr="001A57A9" w:rsidRDefault="00B819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4"/>
                <w:lang w:eastAsia="en-US"/>
              </w:rPr>
            </w:pPr>
            <w:r>
              <w:rPr>
                <w:iCs/>
                <w:sz w:val="24"/>
                <w:lang w:eastAsia="en-US"/>
              </w:rPr>
              <w:lastRenderedPageBreak/>
              <w:t xml:space="preserve">до </w:t>
            </w:r>
            <w:r w:rsidR="001A57A9" w:rsidRPr="001A57A9">
              <w:rPr>
                <w:iCs/>
                <w:sz w:val="24"/>
                <w:lang w:eastAsia="en-US"/>
              </w:rPr>
              <w:t>первого дня голосования</w:t>
            </w:r>
          </w:p>
          <w:p w:rsidR="001A57A9" w:rsidRPr="001A57A9" w:rsidRDefault="00B819CB" w:rsidP="00B819CB">
            <w:pPr>
              <w:widowControl w:val="0"/>
              <w:snapToGrid w:val="0"/>
              <w:spacing w:line="276" w:lineRule="auto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 xml:space="preserve">(не позднее </w:t>
            </w:r>
            <w:r w:rsidR="001A57A9" w:rsidRPr="001A57A9">
              <w:rPr>
                <w:b/>
                <w:i/>
                <w:sz w:val="24"/>
                <w:lang w:eastAsia="en-US"/>
              </w:rPr>
              <w:t xml:space="preserve">4 сентября 2023 года)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lastRenderedPageBreak/>
              <w:t>ТИК,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lastRenderedPageBreak/>
              <w:t>УИК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lastRenderedPageBreak/>
              <w:t>п.7 ст.19 ФЗ-67,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lastRenderedPageBreak/>
              <w:t>чч.4,6 ст.24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Представление сведений об избирателях в ТИК для составления списков избирателей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Сразу после назначения </w:t>
            </w:r>
          </w:p>
          <w:p w:rsid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дня голосования</w:t>
            </w:r>
            <w:r w:rsidR="00B819CB">
              <w:rPr>
                <w:sz w:val="24"/>
                <w:lang w:eastAsia="en-US"/>
              </w:rPr>
              <w:t xml:space="preserve"> </w:t>
            </w:r>
          </w:p>
          <w:p w:rsidR="00B819CB" w:rsidRPr="001A57A9" w:rsidRDefault="00B819CB">
            <w:pPr>
              <w:widowControl w:val="0"/>
              <w:snapToGrid w:val="0"/>
              <w:spacing w:line="276" w:lineRule="auto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 xml:space="preserve">с </w:t>
            </w:r>
            <w:r w:rsidRPr="001A57A9">
              <w:rPr>
                <w:b/>
                <w:i/>
                <w:sz w:val="24"/>
                <w:lang w:eastAsia="en-US"/>
              </w:rPr>
              <w:t>1</w:t>
            </w:r>
            <w:r>
              <w:rPr>
                <w:b/>
                <w:i/>
                <w:sz w:val="24"/>
                <w:lang w:eastAsia="en-US"/>
              </w:rPr>
              <w:t>4</w:t>
            </w:r>
            <w:r w:rsidRPr="001A57A9">
              <w:rPr>
                <w:b/>
                <w:i/>
                <w:sz w:val="24"/>
                <w:lang w:eastAsia="en-US"/>
              </w:rPr>
              <w:t xml:space="preserve"> июня 2023 года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Глава администрации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п. 6 ст. 17 ФЗ-67,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 6 ст. 22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Информирование ТИК об изменениях в ранее представленных для составления списков избирателей сведениях об избирателях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 w:rsidP="00B819CB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Со дня представления сведений - еженедельно</w:t>
            </w:r>
            <w:r w:rsidR="00B819CB">
              <w:rPr>
                <w:sz w:val="24"/>
                <w:lang w:eastAsia="en-US"/>
              </w:rPr>
              <w:t xml:space="preserve">, в последнюю неделю до </w:t>
            </w:r>
            <w:r w:rsidRPr="001A57A9">
              <w:rPr>
                <w:iCs/>
                <w:sz w:val="24"/>
                <w:lang w:eastAsia="en-US"/>
              </w:rPr>
              <w:t xml:space="preserve">первого дня </w:t>
            </w:r>
            <w:r w:rsidRPr="001A57A9">
              <w:rPr>
                <w:sz w:val="24"/>
                <w:lang w:eastAsia="en-US"/>
              </w:rPr>
              <w:t>голосования - ежедневно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Глава администрации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Постановление Губернатора Белгородской области</w:t>
            </w:r>
          </w:p>
          <w:p w:rsidR="001A57A9" w:rsidRPr="001A57A9" w:rsidRDefault="001A57A9" w:rsidP="00B819CB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от </w:t>
            </w:r>
            <w:r w:rsidR="00B819CB">
              <w:rPr>
                <w:sz w:val="24"/>
                <w:lang w:eastAsia="en-US"/>
              </w:rPr>
              <w:t>29</w:t>
            </w:r>
            <w:r w:rsidRPr="001A57A9">
              <w:rPr>
                <w:sz w:val="24"/>
                <w:lang w:eastAsia="en-US"/>
              </w:rPr>
              <w:t xml:space="preserve"> </w:t>
            </w:r>
            <w:r w:rsidR="00B819CB">
              <w:rPr>
                <w:sz w:val="24"/>
                <w:lang w:eastAsia="en-US"/>
              </w:rPr>
              <w:t>мая</w:t>
            </w:r>
            <w:r w:rsidRPr="001A57A9">
              <w:rPr>
                <w:sz w:val="24"/>
                <w:lang w:eastAsia="en-US"/>
              </w:rPr>
              <w:t xml:space="preserve"> 20</w:t>
            </w:r>
            <w:r w:rsidR="00B819CB">
              <w:rPr>
                <w:sz w:val="24"/>
                <w:lang w:eastAsia="en-US"/>
              </w:rPr>
              <w:t>23</w:t>
            </w:r>
            <w:r w:rsidRPr="001A57A9">
              <w:rPr>
                <w:sz w:val="24"/>
                <w:lang w:eastAsia="en-US"/>
              </w:rPr>
              <w:t xml:space="preserve"> г. № </w:t>
            </w:r>
            <w:r w:rsidR="00B819CB">
              <w:rPr>
                <w:sz w:val="24"/>
                <w:lang w:eastAsia="en-US"/>
              </w:rPr>
              <w:t>86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Составление списков избирателей отдельно по каждому избирательному участку с использованием ГАС «Выборы»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Не </w:t>
            </w:r>
            <w:proofErr w:type="gramStart"/>
            <w:r w:rsidRPr="001A57A9">
              <w:rPr>
                <w:sz w:val="24"/>
                <w:lang w:eastAsia="en-US"/>
              </w:rPr>
              <w:t>позднее</w:t>
            </w:r>
            <w:proofErr w:type="gramEnd"/>
            <w:r w:rsidRPr="001A57A9">
              <w:rPr>
                <w:sz w:val="24"/>
                <w:lang w:eastAsia="en-US"/>
              </w:rPr>
              <w:t xml:space="preserve"> чем за 11 дней </w:t>
            </w:r>
          </w:p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до дня голосования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b/>
                <w:i/>
                <w:sz w:val="24"/>
                <w:lang w:eastAsia="en-US"/>
              </w:rPr>
            </w:pPr>
            <w:r w:rsidRPr="001A57A9">
              <w:rPr>
                <w:b/>
                <w:i/>
                <w:sz w:val="24"/>
                <w:lang w:eastAsia="en-US"/>
              </w:rPr>
              <w:t>(не позднее 29 августа 2023 года)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ТИК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rPr>
                <w:bCs/>
                <w:sz w:val="24"/>
                <w:lang w:eastAsia="en-US"/>
              </w:rPr>
            </w:pPr>
            <w:r w:rsidRPr="001A57A9">
              <w:rPr>
                <w:bCs/>
                <w:sz w:val="24"/>
                <w:lang w:eastAsia="en-US"/>
              </w:rPr>
              <w:t>п. 7 ст. 17 ФЗ-67,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bCs/>
                <w:sz w:val="24"/>
                <w:lang w:eastAsia="en-US"/>
              </w:rPr>
            </w:pPr>
            <w:r w:rsidRPr="001A57A9">
              <w:rPr>
                <w:bCs/>
                <w:sz w:val="24"/>
                <w:lang w:eastAsia="en-US"/>
              </w:rPr>
              <w:t>ч.7 ст.22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Передача УИК первых экземпляров списков избирателей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Не </w:t>
            </w:r>
            <w:proofErr w:type="gramStart"/>
            <w:r w:rsidRPr="001A57A9">
              <w:rPr>
                <w:sz w:val="24"/>
                <w:lang w:eastAsia="en-US"/>
              </w:rPr>
              <w:t>позднее</w:t>
            </w:r>
            <w:proofErr w:type="gramEnd"/>
            <w:r w:rsidRPr="001A57A9">
              <w:rPr>
                <w:sz w:val="24"/>
                <w:lang w:eastAsia="en-US"/>
              </w:rPr>
              <w:t xml:space="preserve"> чем за 10 дней </w:t>
            </w:r>
          </w:p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до дня голосования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b/>
                <w:i/>
                <w:sz w:val="24"/>
                <w:lang w:eastAsia="en-US"/>
              </w:rPr>
            </w:pPr>
            <w:r w:rsidRPr="001A57A9">
              <w:rPr>
                <w:b/>
                <w:i/>
                <w:sz w:val="24"/>
                <w:lang w:eastAsia="en-US"/>
              </w:rPr>
              <w:t>(не позднее 30 августа 2023 года)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ТИК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rPr>
                <w:bCs/>
                <w:sz w:val="24"/>
                <w:lang w:eastAsia="en-US"/>
              </w:rPr>
            </w:pPr>
            <w:r w:rsidRPr="001A57A9">
              <w:rPr>
                <w:bCs/>
                <w:sz w:val="24"/>
                <w:lang w:eastAsia="en-US"/>
              </w:rPr>
              <w:t>п.13 ст. 17 ФЗ-67,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bCs/>
                <w:sz w:val="24"/>
                <w:lang w:eastAsia="en-US"/>
              </w:rPr>
            </w:pPr>
            <w:r w:rsidRPr="001A57A9">
              <w:rPr>
                <w:bCs/>
                <w:sz w:val="24"/>
                <w:lang w:eastAsia="en-US"/>
              </w:rPr>
              <w:t>ч.11 ст.22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Представление списков избирателей для ознакомления избирателями и дополнительного уточнения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За 10 дней до дня голосования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b/>
                <w:i/>
                <w:sz w:val="24"/>
                <w:lang w:eastAsia="en-US"/>
              </w:rPr>
            </w:pPr>
            <w:r w:rsidRPr="001A57A9">
              <w:rPr>
                <w:b/>
                <w:i/>
                <w:sz w:val="24"/>
                <w:lang w:eastAsia="en-US"/>
              </w:rPr>
              <w:t>(с 30 августа 2023 года)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УИК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п. 15 ст. 17 ФЗ-67,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bCs/>
                <w:sz w:val="24"/>
                <w:lang w:eastAsia="en-US"/>
              </w:rPr>
              <w:t>ч. 13, 13.1 ст. 22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Направление избирателям приглашений для ознакомления и дополнительного уточнения списков избирателей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За 10 дней до дня голосования</w:t>
            </w:r>
          </w:p>
          <w:p w:rsidR="001A57A9" w:rsidRPr="001A57A9" w:rsidRDefault="001A57A9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lang w:eastAsia="en-US"/>
              </w:rPr>
            </w:pPr>
            <w:r w:rsidRPr="001A57A9">
              <w:rPr>
                <w:b/>
                <w:i/>
                <w:sz w:val="24"/>
                <w:lang w:eastAsia="en-US"/>
              </w:rPr>
              <w:t>(с 30 августа 2023 года)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УИК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п. 15 ст. 17 ФЗ-67,</w:t>
            </w:r>
          </w:p>
          <w:p w:rsidR="001A57A9" w:rsidRPr="001A57A9" w:rsidRDefault="001A57A9">
            <w:pPr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bCs/>
                <w:sz w:val="24"/>
                <w:lang w:eastAsia="en-US"/>
              </w:rPr>
              <w:t>ч. 13 ст. 22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Уточнение списков избирателей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После получения списка избирателей </w:t>
            </w:r>
            <w:proofErr w:type="gramStart"/>
            <w:r w:rsidRPr="001A57A9">
              <w:rPr>
                <w:sz w:val="24"/>
                <w:lang w:eastAsia="en-US"/>
              </w:rPr>
              <w:t>от</w:t>
            </w:r>
            <w:proofErr w:type="gramEnd"/>
            <w:r w:rsidRPr="001A57A9">
              <w:rPr>
                <w:sz w:val="24"/>
                <w:lang w:eastAsia="en-US"/>
              </w:rPr>
              <w:t xml:space="preserve"> </w:t>
            </w:r>
            <w:proofErr w:type="gramStart"/>
            <w:r w:rsidRPr="001A57A9">
              <w:rPr>
                <w:sz w:val="24"/>
                <w:lang w:eastAsia="en-US"/>
              </w:rPr>
              <w:t>ТИК</w:t>
            </w:r>
            <w:proofErr w:type="gramEnd"/>
            <w:r w:rsidRPr="001A57A9">
              <w:rPr>
                <w:sz w:val="24"/>
                <w:lang w:eastAsia="en-US"/>
              </w:rPr>
              <w:t xml:space="preserve"> и </w:t>
            </w:r>
            <w:r w:rsidRPr="001A57A9">
              <w:rPr>
                <w:bCs/>
                <w:sz w:val="24"/>
                <w:lang w:eastAsia="en-US"/>
              </w:rPr>
              <w:t xml:space="preserve">до окончания времени </w:t>
            </w:r>
            <w:r w:rsidRPr="001A57A9">
              <w:rPr>
                <w:bCs/>
                <w:sz w:val="24"/>
                <w:lang w:eastAsia="en-US"/>
              </w:rPr>
              <w:lastRenderedPageBreak/>
              <w:t>голосования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lastRenderedPageBreak/>
              <w:t>УИК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п. 14 ст. 17 ФЗ-67,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bCs/>
                <w:sz w:val="24"/>
                <w:lang w:eastAsia="en-US"/>
              </w:rPr>
              <w:t>ч. 12 ст. 22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Направление в ТИК либо УИК сведений об избирателях для уточнения списков избирателей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 w:rsidP="0081231C">
            <w:pPr>
              <w:widowControl w:val="0"/>
              <w:snapToGrid w:val="0"/>
              <w:spacing w:line="276" w:lineRule="auto"/>
              <w:jc w:val="center"/>
              <w:rPr>
                <w:b/>
                <w:i/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Со дня представления сведений - еженедельно, в последнюю неделю до первого дня голосования - ежедневно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 w:rsidP="00862382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Глава администрации, отдел ЗАГС, </w:t>
            </w:r>
            <w:r w:rsidR="00862382">
              <w:rPr>
                <w:sz w:val="24"/>
                <w:lang w:eastAsia="en-US"/>
              </w:rPr>
              <w:t>ОВМ О</w:t>
            </w:r>
            <w:r w:rsidRPr="001A57A9">
              <w:rPr>
                <w:sz w:val="24"/>
                <w:lang w:eastAsia="en-US"/>
              </w:rPr>
              <w:t xml:space="preserve">МВД России по </w:t>
            </w:r>
            <w:r w:rsidR="00862382">
              <w:rPr>
                <w:sz w:val="24"/>
                <w:lang w:eastAsia="en-US"/>
              </w:rPr>
              <w:t>Краснояружскому району</w:t>
            </w:r>
            <w:r w:rsidRPr="001A57A9">
              <w:rPr>
                <w:sz w:val="24"/>
                <w:lang w:eastAsia="en-US"/>
              </w:rPr>
              <w:t>, военный комиссар</w:t>
            </w:r>
            <w:r w:rsidR="00862382">
              <w:rPr>
                <w:sz w:val="24"/>
                <w:lang w:eastAsia="en-US"/>
              </w:rPr>
              <w:t xml:space="preserve"> по Борисовскому, </w:t>
            </w:r>
            <w:proofErr w:type="spellStart"/>
            <w:r w:rsidR="00862382">
              <w:rPr>
                <w:sz w:val="24"/>
                <w:lang w:eastAsia="en-US"/>
              </w:rPr>
              <w:t>Ракитянскому</w:t>
            </w:r>
            <w:proofErr w:type="spellEnd"/>
            <w:r w:rsidR="00862382">
              <w:rPr>
                <w:sz w:val="24"/>
                <w:lang w:eastAsia="en-US"/>
              </w:rPr>
              <w:t xml:space="preserve"> и Краснояружскому районам, </w:t>
            </w:r>
            <w:proofErr w:type="spellStart"/>
            <w:r w:rsidR="00862382">
              <w:rPr>
                <w:sz w:val="24"/>
                <w:lang w:eastAsia="en-US"/>
              </w:rPr>
              <w:t>Грайворонскому</w:t>
            </w:r>
            <w:proofErr w:type="spellEnd"/>
            <w:r w:rsidR="00862382">
              <w:rPr>
                <w:sz w:val="24"/>
                <w:lang w:eastAsia="en-US"/>
              </w:rPr>
              <w:t xml:space="preserve"> городскому округа</w:t>
            </w:r>
            <w:r w:rsidRPr="001A57A9">
              <w:rPr>
                <w:sz w:val="24"/>
                <w:lang w:eastAsia="en-US"/>
              </w:rPr>
              <w:t xml:space="preserve">, </w:t>
            </w:r>
            <w:proofErr w:type="spellStart"/>
            <w:r w:rsidR="00862382">
              <w:rPr>
                <w:sz w:val="24"/>
                <w:lang w:eastAsia="en-US"/>
              </w:rPr>
              <w:t>Ракитянский</w:t>
            </w:r>
            <w:proofErr w:type="spellEnd"/>
            <w:r w:rsidR="00862382">
              <w:rPr>
                <w:sz w:val="24"/>
                <w:lang w:eastAsia="en-US"/>
              </w:rPr>
              <w:t xml:space="preserve"> районный </w:t>
            </w:r>
            <w:r w:rsidRPr="001A57A9">
              <w:rPr>
                <w:sz w:val="24"/>
                <w:lang w:eastAsia="en-US"/>
              </w:rPr>
              <w:t>суд</w:t>
            </w:r>
            <w:r w:rsidR="00862382">
              <w:rPr>
                <w:sz w:val="24"/>
                <w:lang w:eastAsia="en-US"/>
              </w:rPr>
              <w:t xml:space="preserve"> Белгородской области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Постановление Губернатора Белгородской области</w:t>
            </w:r>
          </w:p>
          <w:p w:rsidR="001A57A9" w:rsidRPr="001A57A9" w:rsidRDefault="001A57A9" w:rsidP="00862382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от </w:t>
            </w:r>
            <w:r w:rsidR="00862382">
              <w:rPr>
                <w:sz w:val="24"/>
                <w:lang w:eastAsia="en-US"/>
              </w:rPr>
              <w:t>29</w:t>
            </w:r>
            <w:r w:rsidRPr="001A57A9">
              <w:rPr>
                <w:sz w:val="24"/>
                <w:lang w:eastAsia="en-US"/>
              </w:rPr>
              <w:t xml:space="preserve"> </w:t>
            </w:r>
            <w:r w:rsidR="00862382">
              <w:rPr>
                <w:sz w:val="24"/>
                <w:lang w:eastAsia="en-US"/>
              </w:rPr>
              <w:t>ма</w:t>
            </w:r>
            <w:r w:rsidRPr="001A57A9">
              <w:rPr>
                <w:sz w:val="24"/>
                <w:lang w:eastAsia="en-US"/>
              </w:rPr>
              <w:t>я 20</w:t>
            </w:r>
            <w:r w:rsidR="00862382">
              <w:rPr>
                <w:sz w:val="24"/>
                <w:lang w:eastAsia="en-US"/>
              </w:rPr>
              <w:t>23 г. № 86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Включение на избирательных участках в местах временного пребывания избирателей (больницах и других местах временного пребывания) в списки избирателей по личному письменному заявлению, поданному в УИК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4"/>
                <w:lang w:eastAsia="en-US"/>
              </w:rPr>
            </w:pPr>
            <w:r w:rsidRPr="001A57A9">
              <w:rPr>
                <w:iCs/>
                <w:sz w:val="24"/>
                <w:lang w:eastAsia="en-US"/>
              </w:rPr>
              <w:t xml:space="preserve">Не </w:t>
            </w:r>
            <w:proofErr w:type="gramStart"/>
            <w:r w:rsidRPr="001A57A9">
              <w:rPr>
                <w:iCs/>
                <w:sz w:val="24"/>
                <w:lang w:eastAsia="en-US"/>
              </w:rPr>
              <w:t>позднее</w:t>
            </w:r>
            <w:proofErr w:type="gramEnd"/>
            <w:r w:rsidRPr="001A57A9">
              <w:rPr>
                <w:iCs/>
                <w:sz w:val="24"/>
                <w:lang w:eastAsia="en-US"/>
              </w:rPr>
              <w:t xml:space="preserve"> чем за три дня до первого дня голосования</w:t>
            </w:r>
          </w:p>
          <w:p w:rsidR="001A57A9" w:rsidRPr="001A57A9" w:rsidRDefault="001A57A9" w:rsidP="00862382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/>
                <w:i/>
                <w:sz w:val="24"/>
                <w:lang w:eastAsia="en-US"/>
              </w:rPr>
            </w:pPr>
            <w:r w:rsidRPr="001A57A9">
              <w:rPr>
                <w:b/>
                <w:i/>
                <w:sz w:val="24"/>
                <w:lang w:eastAsia="en-US"/>
              </w:rPr>
              <w:t>(не позднее 4 сентября 2023 года)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УИК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п.17 ст.17 ФЗ-67,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ч.15 ст.22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Обращение избирателей в УИК с заявлениями о включении их в список избирателей, о любых ошибках или неточностях в сведениях о них, внесённых в список избирателей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b/>
                <w:i/>
                <w:sz w:val="24"/>
                <w:lang w:eastAsia="en-US"/>
              </w:rPr>
            </w:pPr>
            <w:r w:rsidRPr="001A57A9">
              <w:rPr>
                <w:b/>
                <w:i/>
                <w:sz w:val="24"/>
                <w:lang w:eastAsia="en-US"/>
              </w:rPr>
              <w:t>С 30 августа</w:t>
            </w:r>
          </w:p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b/>
                <w:i/>
                <w:sz w:val="24"/>
                <w:lang w:eastAsia="en-US"/>
              </w:rPr>
            </w:pPr>
            <w:r w:rsidRPr="001A57A9">
              <w:rPr>
                <w:b/>
                <w:i/>
                <w:sz w:val="24"/>
                <w:lang w:eastAsia="en-US"/>
              </w:rPr>
              <w:t xml:space="preserve">до 20.00 часов 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b/>
                <w:i/>
                <w:sz w:val="24"/>
                <w:lang w:eastAsia="en-US"/>
              </w:rPr>
            </w:pPr>
            <w:r w:rsidRPr="001A57A9">
              <w:rPr>
                <w:b/>
                <w:i/>
                <w:sz w:val="24"/>
                <w:lang w:eastAsia="en-US"/>
              </w:rPr>
              <w:t>10 сентября 2023 года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Граждане Российской Федерации, обладающие активным избирательным правом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п.16 ст.17 ФЗ-67,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ч.14 ст. 22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Проверка сообщенных заявителем сведений и представленных документов и либо устранение ошибок или неточностей, либо принятие решения об отклонении заявления с указанием причин такого отклонения, вручение заверенной копии решения заявителю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В течение 24 часов,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 а в день голосования в течение двух часов с момента обращения, но не позднее момента окончания голосования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УИК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п.16 ст.17 ФЗ-67,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ч.14 ст. 22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Обжалование решения УИК об отклонении заявления о включении гражданина РФ в </w:t>
            </w:r>
            <w:r w:rsidRPr="001A57A9">
              <w:rPr>
                <w:sz w:val="24"/>
                <w:lang w:eastAsia="en-US"/>
              </w:rPr>
              <w:lastRenderedPageBreak/>
              <w:t>список избирателей в ТИК или в суд (по месту нахождения участковой комиссии)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lastRenderedPageBreak/>
              <w:t xml:space="preserve">В трехдневный срок, </w:t>
            </w:r>
          </w:p>
          <w:p w:rsidR="001A57A9" w:rsidRPr="001A57A9" w:rsidRDefault="00862382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 за три </w:t>
            </w:r>
            <w:r w:rsidR="001A57A9" w:rsidRPr="001A57A9">
              <w:rPr>
                <w:sz w:val="24"/>
                <w:lang w:eastAsia="en-US"/>
              </w:rPr>
              <w:t xml:space="preserve">и менее дня до дня голосования </w:t>
            </w:r>
            <w:r w:rsidR="001A57A9" w:rsidRPr="001A57A9">
              <w:rPr>
                <w:sz w:val="24"/>
                <w:lang w:eastAsia="en-US"/>
              </w:rPr>
              <w:lastRenderedPageBreak/>
              <w:t>и в день голосования – немедленно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lastRenderedPageBreak/>
              <w:t xml:space="preserve">ТИК, 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суды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п.16 ст.17 ФЗ-67,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ч.14 ст. 22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Подписание выверенного и уточненного списка избирателей председателем и секретарем УИК с указанием числа избирателей на момент его подписания и его заверение печатью УИК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Не позднее чем в 18 часов дня, предшествующего </w:t>
            </w:r>
            <w:r w:rsidR="00862382">
              <w:rPr>
                <w:sz w:val="24"/>
                <w:lang w:eastAsia="en-US"/>
              </w:rPr>
              <w:t>п</w:t>
            </w:r>
            <w:r w:rsidRPr="001A57A9">
              <w:rPr>
                <w:sz w:val="24"/>
                <w:lang w:eastAsia="en-US"/>
              </w:rPr>
              <w:t>ервому дню голосования</w:t>
            </w:r>
          </w:p>
          <w:p w:rsidR="001A57A9" w:rsidRPr="001A57A9" w:rsidRDefault="001A57A9" w:rsidP="00862382">
            <w:pPr>
              <w:widowControl w:val="0"/>
              <w:snapToGrid w:val="0"/>
              <w:spacing w:line="276" w:lineRule="auto"/>
              <w:jc w:val="center"/>
              <w:rPr>
                <w:b/>
                <w:i/>
                <w:sz w:val="24"/>
                <w:lang w:eastAsia="en-US"/>
              </w:rPr>
            </w:pPr>
            <w:r w:rsidRPr="001A57A9">
              <w:rPr>
                <w:b/>
                <w:i/>
                <w:sz w:val="24"/>
                <w:lang w:eastAsia="en-US"/>
              </w:rPr>
              <w:t>(не позднее 18.00 часов 7 сентября 2023 года)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Председатель 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и секретарь УИК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п.14 ст.17 ФЗ-67, 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ч.12 ст. 22 ИК 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Оформление списка избирателей в случае разделения его на отдельные книги (</w:t>
            </w:r>
            <w:proofErr w:type="spellStart"/>
            <w:r w:rsidRPr="001A57A9">
              <w:rPr>
                <w:sz w:val="24"/>
                <w:lang w:eastAsia="en-US"/>
              </w:rPr>
              <w:t>Сброшюрование</w:t>
            </w:r>
            <w:proofErr w:type="spellEnd"/>
            <w:r w:rsidRPr="001A57A9">
              <w:rPr>
                <w:sz w:val="24"/>
                <w:lang w:eastAsia="en-US"/>
              </w:rPr>
              <w:t xml:space="preserve">, </w:t>
            </w:r>
            <w:proofErr w:type="gramStart"/>
            <w:r w:rsidRPr="001A57A9">
              <w:rPr>
                <w:sz w:val="24"/>
                <w:lang w:eastAsia="en-US"/>
              </w:rPr>
              <w:t>заверение</w:t>
            </w:r>
            <w:proofErr w:type="gramEnd"/>
            <w:r w:rsidRPr="001A57A9">
              <w:rPr>
                <w:sz w:val="24"/>
                <w:lang w:eastAsia="en-US"/>
              </w:rPr>
              <w:t xml:space="preserve"> каждой книги подписью председателя УИК и печатью комиссии)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Не позднее дня, предшествующего первому дню голосования</w:t>
            </w:r>
          </w:p>
          <w:p w:rsidR="001A57A9" w:rsidRPr="001A57A9" w:rsidRDefault="001A57A9" w:rsidP="00862382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/>
                <w:i/>
                <w:sz w:val="24"/>
                <w:lang w:eastAsia="en-US"/>
              </w:rPr>
            </w:pPr>
            <w:r w:rsidRPr="001A57A9">
              <w:rPr>
                <w:b/>
                <w:i/>
                <w:sz w:val="24"/>
                <w:lang w:eastAsia="en-US"/>
              </w:rPr>
              <w:t>(не позднее 7 сентября 2023 года)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Председатель 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и секретарь УИК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п.13 ст.17 ФЗ-67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ч.11 ст.22 ИК</w:t>
            </w:r>
          </w:p>
        </w:tc>
      </w:tr>
      <w:tr w:rsidR="001A57A9" w:rsidRPr="001A57A9" w:rsidTr="00B819CB">
        <w:trPr>
          <w:trHeight w:val="382"/>
        </w:trPr>
        <w:tc>
          <w:tcPr>
            <w:tcW w:w="15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b/>
                <w:sz w:val="24"/>
                <w:lang w:eastAsia="en-US"/>
              </w:rPr>
              <w:t>ИЗБИРАТЕЛЬНЫЕ КОМИССИИ</w:t>
            </w:r>
          </w:p>
        </w:tc>
      </w:tr>
      <w:tr w:rsidR="001A57A9" w:rsidRPr="001A57A9" w:rsidTr="00B819CB">
        <w:trPr>
          <w:trHeight w:val="82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Назначение нового члена УИК с правом решающего голоса из резерва составов участковых комиссий вместо выбывшего члена комиссии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Не позднее чем через 10 дней 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со дня выбытия члена комиссии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ТИК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п.11 ст.29 ФЗ-67,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ч.11 ст.33 ИК</w:t>
            </w:r>
          </w:p>
        </w:tc>
      </w:tr>
      <w:tr w:rsidR="001A57A9" w:rsidRPr="001A57A9" w:rsidTr="00B819CB">
        <w:trPr>
          <w:trHeight w:val="82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Формирование УИК избирательных участков, образованных в местах временного пребывания избирателей, из кадрового резерва составов участковых комиссий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Не </w:t>
            </w:r>
            <w:proofErr w:type="gramStart"/>
            <w:r w:rsidRPr="001A57A9">
              <w:rPr>
                <w:sz w:val="24"/>
                <w:lang w:eastAsia="en-US"/>
              </w:rPr>
              <w:t>позднее</w:t>
            </w:r>
            <w:proofErr w:type="gramEnd"/>
            <w:r w:rsidRPr="001A57A9">
              <w:rPr>
                <w:sz w:val="24"/>
                <w:lang w:eastAsia="en-US"/>
              </w:rPr>
              <w:t xml:space="preserve"> чем за 15 дней </w:t>
            </w:r>
          </w:p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до первого дня голосования</w:t>
            </w:r>
          </w:p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b/>
                <w:i/>
                <w:sz w:val="24"/>
                <w:lang w:eastAsia="en-US"/>
              </w:rPr>
            </w:pPr>
            <w:r w:rsidRPr="001A57A9">
              <w:rPr>
                <w:b/>
                <w:i/>
                <w:sz w:val="24"/>
                <w:lang w:eastAsia="en-US"/>
              </w:rPr>
              <w:t xml:space="preserve">(не позднее 23 августа 2023 года), </w:t>
            </w:r>
          </w:p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а в исключительных случаях – </w:t>
            </w:r>
          </w:p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не позднее дня, предшествующего </w:t>
            </w:r>
            <w:r w:rsidR="00862382">
              <w:rPr>
                <w:sz w:val="24"/>
                <w:lang w:eastAsia="en-US"/>
              </w:rPr>
              <w:t>п</w:t>
            </w:r>
            <w:r w:rsidRPr="001A57A9">
              <w:rPr>
                <w:sz w:val="24"/>
                <w:lang w:eastAsia="en-US"/>
              </w:rPr>
              <w:t>ервому дню голосования</w:t>
            </w:r>
          </w:p>
          <w:p w:rsidR="001A57A9" w:rsidRPr="001A57A9" w:rsidRDefault="001A57A9" w:rsidP="00862382">
            <w:pPr>
              <w:widowControl w:val="0"/>
              <w:snapToGrid w:val="0"/>
              <w:spacing w:line="276" w:lineRule="auto"/>
              <w:jc w:val="center"/>
              <w:rPr>
                <w:b/>
                <w:i/>
                <w:sz w:val="24"/>
                <w:lang w:eastAsia="en-US"/>
              </w:rPr>
            </w:pPr>
            <w:r w:rsidRPr="001A57A9">
              <w:rPr>
                <w:b/>
                <w:i/>
                <w:sz w:val="24"/>
                <w:lang w:eastAsia="en-US"/>
              </w:rPr>
              <w:t>(не позднее 7 сентября 2023 года)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ТИК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п.1.1. ст.27 ФЗ-67,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ч.1.1. ст.31 ИК</w:t>
            </w:r>
          </w:p>
        </w:tc>
      </w:tr>
      <w:tr w:rsidR="001A57A9" w:rsidRPr="001A57A9" w:rsidTr="00B819CB">
        <w:trPr>
          <w:trHeight w:val="336"/>
        </w:trPr>
        <w:tc>
          <w:tcPr>
            <w:tcW w:w="15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b/>
                <w:sz w:val="24"/>
                <w:lang w:eastAsia="en-US"/>
              </w:rPr>
              <w:t>НАБЛЮДАТЕЛИ. ПРЕДСТАВИТЕЛИ СМИ</w:t>
            </w:r>
          </w:p>
        </w:tc>
      </w:tr>
      <w:tr w:rsidR="001A57A9" w:rsidRPr="001A57A9" w:rsidTr="00B819CB">
        <w:trPr>
          <w:trHeight w:val="6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Представление списка назначенных в УИК, ТИК наблюдателей в </w:t>
            </w:r>
            <w:proofErr w:type="gramStart"/>
            <w:r w:rsidRPr="001A57A9">
              <w:rPr>
                <w:sz w:val="24"/>
                <w:lang w:eastAsia="en-US"/>
              </w:rPr>
              <w:t>соответствующую</w:t>
            </w:r>
            <w:proofErr w:type="gramEnd"/>
            <w:r w:rsidRPr="001A57A9">
              <w:rPr>
                <w:sz w:val="24"/>
                <w:lang w:eastAsia="en-US"/>
              </w:rPr>
              <w:t xml:space="preserve"> ТИК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Не </w:t>
            </w:r>
            <w:proofErr w:type="gramStart"/>
            <w:r w:rsidRPr="001A57A9">
              <w:rPr>
                <w:sz w:val="24"/>
                <w:lang w:eastAsia="en-US"/>
              </w:rPr>
              <w:t>позднее</w:t>
            </w:r>
            <w:proofErr w:type="gramEnd"/>
            <w:r w:rsidRPr="001A57A9">
              <w:rPr>
                <w:sz w:val="24"/>
                <w:lang w:eastAsia="en-US"/>
              </w:rPr>
              <w:t xml:space="preserve"> чем за три дня до первого дня голосования</w:t>
            </w:r>
          </w:p>
          <w:p w:rsidR="001A57A9" w:rsidRPr="001A57A9" w:rsidRDefault="001A57A9" w:rsidP="00862382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4"/>
                <w:lang w:eastAsia="en-US"/>
              </w:rPr>
            </w:pPr>
            <w:r w:rsidRPr="001A57A9">
              <w:rPr>
                <w:b/>
                <w:bCs/>
                <w:i/>
                <w:iCs/>
                <w:sz w:val="24"/>
                <w:lang w:eastAsia="en-US"/>
              </w:rPr>
              <w:t>(не позднее 4 сентября 2023 года)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Политическая партия, иное общественное объединение, субъект общественного </w:t>
            </w:r>
            <w:r w:rsidRPr="001A57A9">
              <w:rPr>
                <w:sz w:val="24"/>
                <w:lang w:eastAsia="en-US"/>
              </w:rPr>
              <w:lastRenderedPageBreak/>
              <w:t xml:space="preserve">контроля, зарегистрированный кандидат, </w:t>
            </w:r>
            <w:proofErr w:type="gramStart"/>
            <w:r w:rsidRPr="001A57A9">
              <w:rPr>
                <w:sz w:val="24"/>
                <w:lang w:eastAsia="en-US"/>
              </w:rPr>
              <w:t>назначившие</w:t>
            </w:r>
            <w:proofErr w:type="gramEnd"/>
            <w:r w:rsidRPr="001A57A9">
              <w:rPr>
                <w:sz w:val="24"/>
                <w:lang w:eastAsia="en-US"/>
              </w:rPr>
              <w:t xml:space="preserve"> наблюдателей в УИК, ТИК</w:t>
            </w:r>
          </w:p>
          <w:p w:rsidR="001A57A9" w:rsidRPr="001A57A9" w:rsidRDefault="001A57A9">
            <w:pPr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lastRenderedPageBreak/>
              <w:t>п. 4, 7</w:t>
            </w:r>
            <w:r w:rsidRPr="001A57A9">
              <w:rPr>
                <w:sz w:val="24"/>
                <w:vertAlign w:val="superscript"/>
                <w:lang w:eastAsia="en-US"/>
              </w:rPr>
              <w:t>1</w:t>
            </w:r>
            <w:r w:rsidRPr="001A57A9">
              <w:rPr>
                <w:sz w:val="24"/>
                <w:lang w:eastAsia="en-US"/>
              </w:rPr>
              <w:t xml:space="preserve"> ст. 30 ФЗ-67,</w:t>
            </w:r>
          </w:p>
          <w:p w:rsidR="001A57A9" w:rsidRPr="001A57A9" w:rsidRDefault="001A57A9">
            <w:pPr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 4, 7</w:t>
            </w:r>
            <w:r w:rsidRPr="001A57A9">
              <w:rPr>
                <w:sz w:val="24"/>
                <w:vertAlign w:val="superscript"/>
                <w:lang w:eastAsia="en-US"/>
              </w:rPr>
              <w:t>1</w:t>
            </w:r>
            <w:r w:rsidRPr="001A57A9">
              <w:rPr>
                <w:sz w:val="24"/>
                <w:lang w:eastAsia="en-US"/>
              </w:rPr>
              <w:t xml:space="preserve"> ст. 34 ИК</w:t>
            </w:r>
          </w:p>
        </w:tc>
      </w:tr>
      <w:tr w:rsidR="001A57A9" w:rsidRPr="001A57A9" w:rsidTr="00B819CB">
        <w:trPr>
          <w:trHeight w:val="6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Представление направления, удостоверяющего полномочия наблюдателя, в УИК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862382" w:rsidP="00862382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lang w:eastAsia="en-US"/>
              </w:rPr>
              <w:t xml:space="preserve">8, 9, </w:t>
            </w:r>
            <w:r w:rsidR="001A57A9" w:rsidRPr="001A57A9">
              <w:rPr>
                <w:b/>
                <w:bCs/>
                <w:i/>
                <w:iCs/>
                <w:sz w:val="24"/>
                <w:lang w:eastAsia="en-US"/>
              </w:rPr>
              <w:t>10 сентября 2023 года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Граждане Российской Федерации, назначенные наблюдателями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п. 7, 8 ст. 30 ФЗ-67,</w:t>
            </w:r>
          </w:p>
          <w:p w:rsidR="001A57A9" w:rsidRPr="001A57A9" w:rsidRDefault="001A57A9">
            <w:pPr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 7, 8 ст. 34 ИК</w:t>
            </w:r>
          </w:p>
        </w:tc>
      </w:tr>
      <w:tr w:rsidR="001A57A9" w:rsidRPr="001A57A9" w:rsidTr="00B819CB">
        <w:trPr>
          <w:trHeight w:val="6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Подача в ИКБО заявок на аккредитацию представителей СМИ для осуществления полномочий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Заблаговременно</w:t>
            </w:r>
          </w:p>
          <w:p w:rsidR="001A57A9" w:rsidRPr="001A57A9" w:rsidRDefault="001A57A9">
            <w:pPr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до дня голосования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Редакции СМИ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Постановление ИКБО</w:t>
            </w:r>
          </w:p>
        </w:tc>
      </w:tr>
      <w:tr w:rsidR="001A57A9" w:rsidRPr="001A57A9" w:rsidTr="00B819CB">
        <w:trPr>
          <w:trHeight w:val="369"/>
        </w:trPr>
        <w:tc>
          <w:tcPr>
            <w:tcW w:w="15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57A9">
              <w:rPr>
                <w:b/>
                <w:sz w:val="24"/>
                <w:lang w:eastAsia="en-US"/>
              </w:rPr>
              <w:t>ВЫДВИЖЕНИЕ И РЕГИСТРАЦИЯ КАНДИДАТОВ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Составление и публикация в государственных или муниципальных периодических печатных изданиях, размещение на своем официальном сайте в информационно-телекоммуникационной сети Интернет списка избирательных объединений, имеющих право принимать участие в выборах, по состоянию на день официального опубликования решения о назначении выборов, и направление этого списка в ТИК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Не позднее чем через три дня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со дня официального опубликования решения о назначении выборов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Управление </w:t>
            </w:r>
            <w:r w:rsidRPr="001A57A9">
              <w:rPr>
                <w:bCs/>
                <w:sz w:val="24"/>
                <w:lang w:eastAsia="en-US"/>
              </w:rPr>
              <w:t>м</w:t>
            </w:r>
            <w:r w:rsidRPr="001A57A9">
              <w:rPr>
                <w:sz w:val="24"/>
                <w:lang w:eastAsia="en-US"/>
              </w:rPr>
              <w:t>инистерства юстиции Российской Федерации по Белгородской области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п.9 ст.35 ФЗ-67,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ч.17 ст.42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>
            <w:pPr>
              <w:widowControl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Опубликование и размещение в информационно-телекоммуникационной сети Интернет списка избирательных объединений, имеющих право принимать участие в выборах, для которых не требуется сбор подписей избирателей в поддержку выдвижения кандидатов 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lastRenderedPageBreak/>
              <w:t>постановление Избирательной комиссии Белгородской области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от 19 ноября 2021 года № 194/1710-6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ИКБО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ч.9 ст. 42.1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Самовыдвижение кандидатов по </w:t>
            </w:r>
            <w:proofErr w:type="spellStart"/>
            <w:r w:rsidRPr="001A57A9">
              <w:rPr>
                <w:sz w:val="24"/>
                <w:lang w:eastAsia="en-US"/>
              </w:rPr>
              <w:t>многомандатным</w:t>
            </w:r>
            <w:proofErr w:type="spellEnd"/>
            <w:r w:rsidRPr="001A57A9">
              <w:rPr>
                <w:sz w:val="24"/>
                <w:lang w:eastAsia="en-US"/>
              </w:rPr>
              <w:t xml:space="preserve"> избирательным округам на выборах депутатов представительных органов сельских, </w:t>
            </w:r>
            <w:proofErr w:type="gramStart"/>
            <w:r w:rsidRPr="001A57A9">
              <w:rPr>
                <w:sz w:val="24"/>
                <w:lang w:eastAsia="en-US"/>
              </w:rPr>
              <w:t>городского</w:t>
            </w:r>
            <w:proofErr w:type="gramEnd"/>
            <w:r w:rsidRPr="001A57A9">
              <w:rPr>
                <w:sz w:val="24"/>
                <w:lang w:eastAsia="en-US"/>
              </w:rPr>
              <w:t xml:space="preserve"> поселений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82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Начинается со дня, следующего за днем официального опубликования (публикации) решения о назначении выборов, и завершается не позднее чем через 20 дней со дня, следующего за днем официального опубликования (публикации) решения о назначении выборов, в 18 часов по местному времени</w:t>
            </w:r>
            <w:r w:rsidR="00862382">
              <w:rPr>
                <w:sz w:val="24"/>
                <w:lang w:eastAsia="en-US"/>
              </w:rPr>
              <w:t xml:space="preserve"> </w:t>
            </w:r>
          </w:p>
          <w:p w:rsidR="001A57A9" w:rsidRPr="001A57A9" w:rsidRDefault="00862382" w:rsidP="0031250C">
            <w:pPr>
              <w:widowControl w:val="0"/>
              <w:snapToGrid w:val="0"/>
              <w:spacing w:line="276" w:lineRule="auto"/>
              <w:jc w:val="center"/>
              <w:rPr>
                <w:b/>
                <w:i/>
                <w:sz w:val="24"/>
                <w:lang w:eastAsia="en-US"/>
              </w:rPr>
            </w:pPr>
            <w:r w:rsidRPr="00862382">
              <w:rPr>
                <w:b/>
                <w:i/>
                <w:sz w:val="24"/>
                <w:lang w:eastAsia="en-US"/>
              </w:rPr>
              <w:t>(</w:t>
            </w:r>
            <w:r>
              <w:rPr>
                <w:b/>
                <w:i/>
                <w:sz w:val="24"/>
                <w:lang w:eastAsia="en-US"/>
              </w:rPr>
              <w:t xml:space="preserve">с 16 июня по 18.00 часов </w:t>
            </w:r>
            <w:r w:rsidR="0031250C" w:rsidRPr="0031250C">
              <w:rPr>
                <w:b/>
                <w:i/>
                <w:sz w:val="24"/>
                <w:lang w:eastAsia="en-US"/>
              </w:rPr>
              <w:t>6</w:t>
            </w:r>
            <w:r>
              <w:rPr>
                <w:b/>
                <w:i/>
                <w:sz w:val="24"/>
                <w:lang w:eastAsia="en-US"/>
              </w:rPr>
              <w:t xml:space="preserve"> июля 2023 года)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Граждане РФ, обладающие пассивным избирательным правом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ч.9 ст.37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Представление в ТИК заявления в письменной форме о согласии баллотироваться кандидатом по </w:t>
            </w:r>
            <w:proofErr w:type="spellStart"/>
            <w:r w:rsidRPr="001A57A9">
              <w:rPr>
                <w:sz w:val="24"/>
                <w:lang w:eastAsia="en-US"/>
              </w:rPr>
              <w:t>многомандатному</w:t>
            </w:r>
            <w:proofErr w:type="spellEnd"/>
            <w:r w:rsidRPr="001A57A9">
              <w:rPr>
                <w:sz w:val="24"/>
                <w:lang w:eastAsia="en-US"/>
              </w:rPr>
              <w:t xml:space="preserve"> избирательному округу на выборах депутатов представительных органов сельских, городского поселений с приложением документов, указанных в частях 2, 2.2, 3 ст.37 ИК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Со дня, следующего за днем официального опубликования (публикации) решения о назначении выборов, и завершается не позднее чем через 20 дней со дня, следующего за днем официального опубликования (публикации) решения о назначении выборов, в 18 часов по местному времени</w:t>
            </w:r>
          </w:p>
          <w:p w:rsidR="00862382" w:rsidRPr="001A57A9" w:rsidRDefault="00862382" w:rsidP="0031250C">
            <w:pPr>
              <w:widowControl w:val="0"/>
              <w:snapToGrid w:val="0"/>
              <w:spacing w:line="276" w:lineRule="auto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 xml:space="preserve">(с 16 июня по 18.00 часов </w:t>
            </w:r>
            <w:r w:rsidR="0031250C" w:rsidRPr="0031250C">
              <w:rPr>
                <w:b/>
                <w:i/>
                <w:sz w:val="24"/>
                <w:lang w:eastAsia="en-US"/>
              </w:rPr>
              <w:t>6</w:t>
            </w:r>
            <w:r>
              <w:rPr>
                <w:b/>
                <w:i/>
                <w:sz w:val="24"/>
                <w:lang w:eastAsia="en-US"/>
              </w:rPr>
              <w:t xml:space="preserve"> июля 2023 года)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Кандидат, выдвинутый в порядке самовыдвижения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ст.37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Выдача письменного подтверждения о получении от кандидата заявления о согласии баллотироваться кандидатом по </w:t>
            </w:r>
            <w:proofErr w:type="spellStart"/>
            <w:r w:rsidRPr="001A57A9">
              <w:rPr>
                <w:sz w:val="24"/>
                <w:lang w:eastAsia="en-US"/>
              </w:rPr>
              <w:t>многомандатному</w:t>
            </w:r>
            <w:proofErr w:type="spellEnd"/>
            <w:r w:rsidRPr="001A57A9">
              <w:rPr>
                <w:sz w:val="24"/>
                <w:lang w:eastAsia="en-US"/>
              </w:rPr>
              <w:t xml:space="preserve"> избирательному округу на выборах депутатов представительных органов сельских, городского поселений и других </w:t>
            </w:r>
            <w:r w:rsidRPr="001A57A9">
              <w:rPr>
                <w:sz w:val="24"/>
                <w:lang w:eastAsia="en-US"/>
              </w:rPr>
              <w:lastRenderedPageBreak/>
              <w:t>документов, указанных в частях 2, 2.2, 3 ст.37 ИК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lastRenderedPageBreak/>
              <w:t>Незамедлительно после приема документов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ТИК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ч.11 ст.37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Направление в ТИК уведомления, в письменной форме о проведении мероприятий (съезда, конференции, собрания) связанных с выдвижением списка кандидатов по </w:t>
            </w:r>
            <w:proofErr w:type="spellStart"/>
            <w:r w:rsidRPr="001A57A9">
              <w:rPr>
                <w:sz w:val="24"/>
                <w:lang w:eastAsia="en-US"/>
              </w:rPr>
              <w:t>многомандатным</w:t>
            </w:r>
            <w:proofErr w:type="spellEnd"/>
            <w:r w:rsidRPr="001A57A9">
              <w:rPr>
                <w:sz w:val="24"/>
                <w:lang w:eastAsia="en-US"/>
              </w:rPr>
              <w:t xml:space="preserve"> избирательным округам на выборах депутатов представительных органов сельских, городского поселений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Не </w:t>
            </w:r>
            <w:proofErr w:type="gramStart"/>
            <w:r w:rsidRPr="001A57A9">
              <w:rPr>
                <w:sz w:val="24"/>
                <w:lang w:eastAsia="en-US"/>
              </w:rPr>
              <w:t>позднее</w:t>
            </w:r>
            <w:proofErr w:type="gramEnd"/>
            <w:r w:rsidRPr="001A57A9">
              <w:rPr>
                <w:sz w:val="24"/>
                <w:lang w:eastAsia="en-US"/>
              </w:rPr>
              <w:t xml:space="preserve"> чем за 1 день до дня проведения мероприятия при его проведении в пределах населенного пункта, в котором расположена ТИК, и не позднее чем за 3 дня до дня проведения мероприятия при его проведении за пределами указанного населенного пункта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Избирательные объединения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proofErr w:type="gramStart"/>
            <w:r w:rsidRPr="001A57A9">
              <w:rPr>
                <w:sz w:val="24"/>
                <w:lang w:eastAsia="en-US"/>
              </w:rPr>
              <w:t>п</w:t>
            </w:r>
            <w:proofErr w:type="spellEnd"/>
            <w:proofErr w:type="gramEnd"/>
            <w:r w:rsidRPr="001A57A9">
              <w:rPr>
                <w:sz w:val="24"/>
                <w:lang w:eastAsia="en-US"/>
              </w:rPr>
              <w:t>/п. «в» п.1 ст.27 ФЗ «О политических партиях»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Направление уведомления </w:t>
            </w:r>
            <w:proofErr w:type="gramStart"/>
            <w:r w:rsidRPr="001A57A9">
              <w:rPr>
                <w:sz w:val="24"/>
                <w:lang w:eastAsia="en-US"/>
              </w:rPr>
              <w:t>в Управление Министерства юстиции Российской Федерации по Белгородской области о проведении избирательным объединением мероприятий по выдвижению кандидатов в депутаты</w:t>
            </w:r>
            <w:proofErr w:type="gramEnd"/>
            <w:r w:rsidRPr="001A57A9">
              <w:rPr>
                <w:sz w:val="24"/>
                <w:lang w:eastAsia="en-US"/>
              </w:rPr>
              <w:t xml:space="preserve"> представительных органов сельских, городского поселений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Незамедлительно после получения уведомления от избирательного объединения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ТИК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Выдвижение избирательными объединениями списка кандидатов по </w:t>
            </w:r>
            <w:proofErr w:type="spellStart"/>
            <w:r w:rsidRPr="001A57A9">
              <w:rPr>
                <w:sz w:val="24"/>
                <w:lang w:eastAsia="en-US"/>
              </w:rPr>
              <w:t>многомандатным</w:t>
            </w:r>
            <w:proofErr w:type="spellEnd"/>
            <w:r w:rsidRPr="001A57A9">
              <w:rPr>
                <w:sz w:val="24"/>
                <w:lang w:eastAsia="en-US"/>
              </w:rPr>
              <w:t xml:space="preserve"> избирательным округам на выборах депутатов представительных органов сельских, городского поселений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961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Начинается со дня, следующего за днем официального опубликования (публикации) решения о назначении выборов, и завершается не позднее чем через 20 дней со дня, следующего за днем официального опубликования (публикации) решения о назначении выборов, в 18 часов по местному времени</w:t>
            </w:r>
            <w:r w:rsidR="00685961">
              <w:rPr>
                <w:sz w:val="24"/>
                <w:lang w:eastAsia="en-US"/>
              </w:rPr>
              <w:t xml:space="preserve"> </w:t>
            </w:r>
          </w:p>
          <w:p w:rsidR="001A57A9" w:rsidRPr="001A57A9" w:rsidRDefault="00685961" w:rsidP="0031250C">
            <w:pPr>
              <w:widowControl w:val="0"/>
              <w:snapToGrid w:val="0"/>
              <w:spacing w:line="276" w:lineRule="auto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 xml:space="preserve">(с 16 июня по 18.00 часов </w:t>
            </w:r>
            <w:r w:rsidR="0031250C" w:rsidRPr="0031250C">
              <w:rPr>
                <w:b/>
                <w:i/>
                <w:sz w:val="24"/>
                <w:lang w:eastAsia="en-US"/>
              </w:rPr>
              <w:t>6</w:t>
            </w:r>
            <w:r>
              <w:rPr>
                <w:b/>
                <w:i/>
                <w:sz w:val="24"/>
                <w:lang w:eastAsia="en-US"/>
              </w:rPr>
              <w:t xml:space="preserve"> июля 2023 года)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Избирательные объединения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ч.9 ст.37 ИК,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ч.1, 1.1 ст.42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Представление в ТИК документов для </w:t>
            </w:r>
            <w:proofErr w:type="gramStart"/>
            <w:r w:rsidRPr="001A57A9">
              <w:rPr>
                <w:sz w:val="24"/>
                <w:lang w:eastAsia="en-US"/>
              </w:rPr>
              <w:lastRenderedPageBreak/>
              <w:t>заверения списка</w:t>
            </w:r>
            <w:proofErr w:type="gramEnd"/>
            <w:r w:rsidRPr="001A57A9">
              <w:rPr>
                <w:sz w:val="24"/>
                <w:lang w:eastAsia="en-US"/>
              </w:rPr>
              <w:t xml:space="preserve"> кандидатов по </w:t>
            </w:r>
            <w:proofErr w:type="spellStart"/>
            <w:r w:rsidRPr="001A57A9">
              <w:rPr>
                <w:sz w:val="24"/>
                <w:lang w:eastAsia="en-US"/>
              </w:rPr>
              <w:t>многомандатным</w:t>
            </w:r>
            <w:proofErr w:type="spellEnd"/>
            <w:r w:rsidRPr="001A57A9">
              <w:rPr>
                <w:sz w:val="24"/>
                <w:lang w:eastAsia="en-US"/>
              </w:rPr>
              <w:t xml:space="preserve"> избирательным округам на выборах депутатов представительных органов сельских, городского поселений, на бумажном носителе и в машиночитаемом (электронном) виде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lastRenderedPageBreak/>
              <w:t xml:space="preserve">Со дня, следующего за днем </w:t>
            </w:r>
            <w:r w:rsidRPr="001A57A9">
              <w:rPr>
                <w:sz w:val="24"/>
                <w:lang w:eastAsia="en-US"/>
              </w:rPr>
              <w:lastRenderedPageBreak/>
              <w:t>официального опубликования (публикации) решения о назначении выборов, и завершается не позднее чем через 20 дней со дня, следующего за днем официального опубликования (публикации) решения о назначении выборов, в 18 часов по местному времени</w:t>
            </w:r>
            <w:r w:rsidR="00685961">
              <w:rPr>
                <w:sz w:val="24"/>
                <w:lang w:eastAsia="en-US"/>
              </w:rPr>
              <w:t xml:space="preserve"> </w:t>
            </w:r>
          </w:p>
          <w:p w:rsidR="00685961" w:rsidRPr="001A57A9" w:rsidRDefault="00685961">
            <w:pPr>
              <w:widowControl w:val="0"/>
              <w:snapToGrid w:val="0"/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 xml:space="preserve">(с </w:t>
            </w:r>
            <w:r w:rsidR="0031250C">
              <w:rPr>
                <w:b/>
                <w:i/>
                <w:sz w:val="24"/>
                <w:lang w:eastAsia="en-US"/>
              </w:rPr>
              <w:t xml:space="preserve">16 июня по 18.00 часов </w:t>
            </w:r>
            <w:r w:rsidR="0031250C" w:rsidRPr="0031250C">
              <w:rPr>
                <w:b/>
                <w:i/>
                <w:sz w:val="24"/>
                <w:lang w:eastAsia="en-US"/>
              </w:rPr>
              <w:t>6</w:t>
            </w:r>
            <w:r>
              <w:rPr>
                <w:b/>
                <w:i/>
                <w:sz w:val="24"/>
                <w:lang w:eastAsia="en-US"/>
              </w:rPr>
              <w:t xml:space="preserve"> июля 2023 года)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lastRenderedPageBreak/>
              <w:t xml:space="preserve">Уполномоченный </w:t>
            </w:r>
            <w:r w:rsidRPr="001A57A9">
              <w:rPr>
                <w:sz w:val="24"/>
                <w:lang w:eastAsia="en-US"/>
              </w:rPr>
              <w:lastRenderedPageBreak/>
              <w:t>представитель избирательного объединения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lastRenderedPageBreak/>
              <w:t>ч.12, 14.1 ст.42 ИК</w:t>
            </w:r>
          </w:p>
        </w:tc>
      </w:tr>
      <w:tr w:rsidR="001A57A9" w:rsidRPr="001A57A9" w:rsidTr="00B819CB">
        <w:trPr>
          <w:trHeight w:val="55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bCs/>
                <w:sz w:val="24"/>
                <w:lang w:eastAsia="en-US"/>
              </w:rPr>
            </w:pPr>
            <w:r w:rsidRPr="001A57A9">
              <w:rPr>
                <w:bCs/>
                <w:sz w:val="24"/>
                <w:lang w:eastAsia="en-US"/>
              </w:rPr>
              <w:t xml:space="preserve">Представление в </w:t>
            </w:r>
            <w:r w:rsidRPr="001A57A9">
              <w:rPr>
                <w:sz w:val="24"/>
                <w:lang w:eastAsia="en-US"/>
              </w:rPr>
              <w:t xml:space="preserve">ТИК </w:t>
            </w:r>
            <w:r w:rsidRPr="001A57A9">
              <w:rPr>
                <w:bCs/>
                <w:sz w:val="24"/>
                <w:lang w:eastAsia="en-US"/>
              </w:rPr>
              <w:t>сведений о полном и кратком наименовании избирательного объединения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Одновременно с направлением документов для заверения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списка кандидатов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Уполномоченный представитель избирательного объединения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п.10 ст.35 ФЗ-67,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ч.1 ст.40 ИК</w:t>
            </w:r>
          </w:p>
        </w:tc>
      </w:tr>
      <w:tr w:rsidR="001A57A9" w:rsidRPr="001A57A9" w:rsidTr="00B819CB">
        <w:trPr>
          <w:trHeight w:val="55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  <w:r w:rsidRPr="001A57A9">
              <w:rPr>
                <w:snapToGrid w:val="0"/>
                <w:sz w:val="24"/>
              </w:rPr>
              <w:br w:type="page"/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Выдача уполномоченному представителю избирательного объединения письменного подтверждения получения документов для </w:t>
            </w:r>
            <w:proofErr w:type="gramStart"/>
            <w:r w:rsidRPr="001A57A9">
              <w:rPr>
                <w:sz w:val="24"/>
                <w:lang w:eastAsia="en-US"/>
              </w:rPr>
              <w:t>заверения списка</w:t>
            </w:r>
            <w:proofErr w:type="gramEnd"/>
            <w:r w:rsidRPr="001A57A9">
              <w:rPr>
                <w:sz w:val="24"/>
                <w:lang w:eastAsia="en-US"/>
              </w:rPr>
              <w:t xml:space="preserve"> кандидатов по </w:t>
            </w:r>
            <w:proofErr w:type="spellStart"/>
            <w:r w:rsidRPr="001A57A9">
              <w:rPr>
                <w:sz w:val="24"/>
                <w:lang w:eastAsia="en-US"/>
              </w:rPr>
              <w:t>многомандатным</w:t>
            </w:r>
            <w:proofErr w:type="spellEnd"/>
            <w:r w:rsidRPr="001A57A9">
              <w:rPr>
                <w:sz w:val="24"/>
                <w:lang w:eastAsia="en-US"/>
              </w:rPr>
              <w:t xml:space="preserve"> избирательным округам на выборах депутатов представительных органов сельских, городского поселений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Незамедлительно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после приема документов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ТИК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ч.11 ст.37 ИК</w:t>
            </w:r>
          </w:p>
        </w:tc>
      </w:tr>
      <w:tr w:rsidR="001A57A9" w:rsidRPr="001A57A9" w:rsidTr="00B819CB">
        <w:trPr>
          <w:trHeight w:val="55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Принятие решения о </w:t>
            </w:r>
            <w:proofErr w:type="gramStart"/>
            <w:r w:rsidRPr="001A57A9">
              <w:rPr>
                <w:sz w:val="24"/>
                <w:lang w:eastAsia="en-US"/>
              </w:rPr>
              <w:t>заверении списка</w:t>
            </w:r>
            <w:proofErr w:type="gramEnd"/>
            <w:r w:rsidRPr="001A57A9">
              <w:rPr>
                <w:sz w:val="24"/>
                <w:lang w:eastAsia="en-US"/>
              </w:rPr>
              <w:t xml:space="preserve"> кандидатов по </w:t>
            </w:r>
            <w:proofErr w:type="spellStart"/>
            <w:r w:rsidRPr="001A57A9">
              <w:rPr>
                <w:sz w:val="24"/>
                <w:lang w:eastAsia="en-US"/>
              </w:rPr>
              <w:t>многомандатным</w:t>
            </w:r>
            <w:proofErr w:type="spellEnd"/>
            <w:r w:rsidRPr="001A57A9">
              <w:rPr>
                <w:sz w:val="24"/>
                <w:lang w:eastAsia="en-US"/>
              </w:rPr>
              <w:t xml:space="preserve"> избирательным округам на выборах депутатов представительных органов сельских, городского поселений, либо об отказе в заверении указанных списков кандидатов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В течение трех дней 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со дня приема документов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ТИК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ч.14.1, 14.2 ст.42 ИК</w:t>
            </w:r>
          </w:p>
        </w:tc>
      </w:tr>
      <w:tr w:rsidR="001A57A9" w:rsidRPr="001A57A9" w:rsidTr="00B819CB">
        <w:trPr>
          <w:trHeight w:val="55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Выдача уполномоченному представителю избирательного объединения решения о </w:t>
            </w:r>
            <w:proofErr w:type="gramStart"/>
            <w:r w:rsidRPr="001A57A9">
              <w:rPr>
                <w:sz w:val="24"/>
                <w:lang w:eastAsia="en-US"/>
              </w:rPr>
              <w:t>заверении списка</w:t>
            </w:r>
            <w:proofErr w:type="gramEnd"/>
            <w:r w:rsidRPr="001A57A9">
              <w:rPr>
                <w:sz w:val="24"/>
                <w:lang w:eastAsia="en-US"/>
              </w:rPr>
              <w:t xml:space="preserve"> кандидатов по </w:t>
            </w:r>
            <w:proofErr w:type="spellStart"/>
            <w:r w:rsidRPr="001A57A9">
              <w:rPr>
                <w:sz w:val="24"/>
                <w:lang w:eastAsia="en-US"/>
              </w:rPr>
              <w:lastRenderedPageBreak/>
              <w:t>многомандатным</w:t>
            </w:r>
            <w:proofErr w:type="spellEnd"/>
            <w:r w:rsidRPr="001A57A9">
              <w:rPr>
                <w:sz w:val="24"/>
                <w:lang w:eastAsia="en-US"/>
              </w:rPr>
              <w:t xml:space="preserve"> избирательным округам на выборах депутатов представительных органов сельских, городского поселений с копией заверенного списка либо решения об отказе в заверении списка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lastRenderedPageBreak/>
              <w:t xml:space="preserve">В течение одних суток 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с момента принятия соответствующего решения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ТИК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 14.3 ст.42 ИК</w:t>
            </w:r>
          </w:p>
        </w:tc>
      </w:tr>
      <w:tr w:rsidR="001A57A9" w:rsidRPr="001A57A9" w:rsidTr="00B819CB">
        <w:trPr>
          <w:trHeight w:val="24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bCs/>
                <w:sz w:val="24"/>
                <w:lang w:eastAsia="en-US"/>
              </w:rPr>
            </w:pPr>
            <w:r w:rsidRPr="001A57A9">
              <w:rPr>
                <w:bCs/>
                <w:sz w:val="24"/>
                <w:lang w:eastAsia="en-US"/>
              </w:rPr>
              <w:t xml:space="preserve">Представление в </w:t>
            </w:r>
            <w:r w:rsidRPr="001A57A9">
              <w:rPr>
                <w:sz w:val="24"/>
                <w:lang w:eastAsia="en-US"/>
              </w:rPr>
              <w:t xml:space="preserve">ТИК </w:t>
            </w:r>
            <w:r w:rsidRPr="001A57A9">
              <w:rPr>
                <w:bCs/>
                <w:sz w:val="24"/>
                <w:lang w:eastAsia="en-US"/>
              </w:rPr>
              <w:t xml:space="preserve">документов в соответствии с частями 2, </w:t>
            </w:r>
            <w:r w:rsidRPr="001A57A9">
              <w:rPr>
                <w:sz w:val="24"/>
                <w:lang w:eastAsia="en-US"/>
              </w:rPr>
              <w:t>2.2, 3</w:t>
            </w:r>
            <w:r w:rsidRPr="001A57A9">
              <w:rPr>
                <w:bCs/>
                <w:sz w:val="24"/>
                <w:lang w:eastAsia="en-US"/>
              </w:rPr>
              <w:t xml:space="preserve"> ст.37 ИК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После заверения ТИК</w:t>
            </w:r>
          </w:p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списка кандидатов 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Кандидат, включенный в заверенный список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ч.14.3 ст.42 ИК</w:t>
            </w:r>
          </w:p>
        </w:tc>
      </w:tr>
      <w:tr w:rsidR="001A57A9" w:rsidRPr="001A57A9" w:rsidTr="00B819CB">
        <w:trPr>
          <w:trHeight w:val="24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bCs/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Выдача кандидату письменного подтверждения получения документов </w:t>
            </w:r>
            <w:r w:rsidRPr="001A57A9">
              <w:rPr>
                <w:bCs/>
                <w:sz w:val="24"/>
                <w:lang w:eastAsia="en-US"/>
              </w:rPr>
              <w:t>в соответствии с частями</w:t>
            </w:r>
            <w:r w:rsidRPr="001A57A9">
              <w:rPr>
                <w:sz w:val="24"/>
                <w:lang w:eastAsia="en-US"/>
              </w:rPr>
              <w:t xml:space="preserve"> 2, 2.2, 3 </w:t>
            </w:r>
            <w:r w:rsidRPr="001A57A9">
              <w:rPr>
                <w:bCs/>
                <w:sz w:val="24"/>
                <w:lang w:eastAsia="en-US"/>
              </w:rPr>
              <w:t>ст.37 ИК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Незамедлительно после представления и приема документов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ТИК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ч.11 ст.37 ИК</w:t>
            </w:r>
          </w:p>
        </w:tc>
      </w:tr>
      <w:tr w:rsidR="001A57A9" w:rsidRPr="001A57A9" w:rsidTr="00B819CB">
        <w:trPr>
          <w:trHeight w:val="27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Проверка достоверности сведений о кандидатах, представленных в соответствии с частями 2, 2.1, ст.37 ИК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В течение 10 дней 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со дня поступления представления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Уполномоченные органы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ч.6 ст. 37 ИК</w:t>
            </w:r>
          </w:p>
        </w:tc>
      </w:tr>
      <w:tr w:rsidR="001A57A9" w:rsidRPr="001A57A9" w:rsidTr="00B819CB">
        <w:trPr>
          <w:trHeight w:val="55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Проверка достоверности сведений о кандидатах, представленных в соответствии с частью 3 ст.37 ИК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В течение 20 дней 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со дня поступления представления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Уполномоченные органы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ч.6 ст.37 ИК</w:t>
            </w:r>
          </w:p>
        </w:tc>
      </w:tr>
      <w:tr w:rsidR="001A57A9" w:rsidRPr="001A57A9" w:rsidTr="00B819CB">
        <w:trPr>
          <w:trHeight w:val="24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Сбор подписей для регистрации кандидатов в </w:t>
            </w:r>
            <w:proofErr w:type="spellStart"/>
            <w:r w:rsidRPr="001A57A9">
              <w:rPr>
                <w:sz w:val="24"/>
                <w:lang w:eastAsia="en-US"/>
              </w:rPr>
              <w:t>многомандатном</w:t>
            </w:r>
            <w:proofErr w:type="spellEnd"/>
            <w:r w:rsidRPr="001A57A9">
              <w:rPr>
                <w:sz w:val="24"/>
                <w:lang w:eastAsia="en-US"/>
              </w:rPr>
              <w:t xml:space="preserve"> избирательном округе - 0,5 процента от числа избирателей, зарегистрированных на территории соответствующего избирательного округа, указанного в схеме </w:t>
            </w:r>
            <w:proofErr w:type="spellStart"/>
            <w:r w:rsidRPr="001A57A9">
              <w:rPr>
                <w:sz w:val="24"/>
                <w:lang w:eastAsia="en-US"/>
              </w:rPr>
              <w:t>многомандатных</w:t>
            </w:r>
            <w:proofErr w:type="spellEnd"/>
            <w:r w:rsidRPr="001A57A9">
              <w:rPr>
                <w:sz w:val="24"/>
                <w:lang w:eastAsia="en-US"/>
              </w:rPr>
              <w:t xml:space="preserve"> избирательных округов, поделенного на число депутатских мандатов, но не может составлять менее 10 подписей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Со дня оплаты изготовления подписных листов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Кандидат,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гражданин РФ, достигший к моменту сбора подписей возраста 18 лет и не признанный судом недееспособным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п.2 ч.1 ст.43 ИК</w:t>
            </w:r>
          </w:p>
        </w:tc>
      </w:tr>
      <w:tr w:rsidR="001A57A9" w:rsidRPr="001A57A9" w:rsidTr="00B819CB">
        <w:trPr>
          <w:trHeight w:val="55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Представление в ТИК документов для регистрации кандидата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Не ранее чем за 55 дней и не </w:t>
            </w:r>
            <w:proofErr w:type="gramStart"/>
            <w:r w:rsidRPr="001A57A9">
              <w:rPr>
                <w:sz w:val="24"/>
                <w:lang w:eastAsia="en-US"/>
              </w:rPr>
              <w:t>позднее</w:t>
            </w:r>
            <w:proofErr w:type="gramEnd"/>
            <w:r w:rsidRPr="001A57A9">
              <w:rPr>
                <w:sz w:val="24"/>
                <w:lang w:eastAsia="en-US"/>
              </w:rPr>
              <w:t xml:space="preserve"> чем за 45 дней до дня голосования до 18 часов по местному времени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b/>
                <w:i/>
                <w:sz w:val="24"/>
                <w:lang w:eastAsia="en-US"/>
              </w:rPr>
            </w:pPr>
            <w:r w:rsidRPr="001A57A9">
              <w:rPr>
                <w:b/>
                <w:i/>
                <w:sz w:val="24"/>
                <w:lang w:eastAsia="en-US"/>
              </w:rPr>
              <w:lastRenderedPageBreak/>
              <w:t>(не ранее 16 июля и не позднее 18.00 часов 26 июля 2023 года)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lastRenderedPageBreak/>
              <w:t>Кандидат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ч.1,2 ст.44 ИК</w:t>
            </w:r>
          </w:p>
        </w:tc>
      </w:tr>
      <w:tr w:rsidR="001A57A9" w:rsidRPr="001A57A9" w:rsidTr="00B819CB">
        <w:trPr>
          <w:trHeight w:val="55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Выдача кандидату письменного подтверждения получения документов для регистрации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Незамедлительно после представления и приема документов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ТИК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ч.11 ст.37, чч.2, 5 ст. 44 ИК</w:t>
            </w:r>
          </w:p>
        </w:tc>
      </w:tr>
      <w:tr w:rsidR="001A57A9" w:rsidRPr="001A57A9" w:rsidTr="00B819CB">
        <w:trPr>
          <w:trHeight w:val="55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Извещение кандидата о выявившейся неполноте сведений о кандидате или несоблюдения требований Избирательного кодекса к оформлению документов, представленных в ТИК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Не </w:t>
            </w:r>
            <w:proofErr w:type="gramStart"/>
            <w:r w:rsidRPr="001A57A9">
              <w:rPr>
                <w:sz w:val="24"/>
                <w:lang w:eastAsia="en-US"/>
              </w:rPr>
              <w:t>позднее</w:t>
            </w:r>
            <w:proofErr w:type="gramEnd"/>
            <w:r w:rsidRPr="001A57A9">
              <w:rPr>
                <w:sz w:val="24"/>
                <w:lang w:eastAsia="en-US"/>
              </w:rPr>
              <w:t xml:space="preserve"> чем за три дня до дня заседания комиссии, на котором должен рассматриваться вопрос о регистрации кандидата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ТИК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ч.2.1 ст.46 ИК</w:t>
            </w:r>
          </w:p>
        </w:tc>
      </w:tr>
      <w:tr w:rsidR="001A57A9" w:rsidRPr="001A57A9" w:rsidTr="00B819CB">
        <w:trPr>
          <w:trHeight w:val="55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Реализация права кандидата на внесение уточнений и дополнений в документы, представленные в ТИК (за исключением подписных листов с подписями избирателей)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Не </w:t>
            </w:r>
            <w:proofErr w:type="gramStart"/>
            <w:r w:rsidRPr="001A57A9">
              <w:rPr>
                <w:sz w:val="24"/>
                <w:lang w:eastAsia="en-US"/>
              </w:rPr>
              <w:t>позднее</w:t>
            </w:r>
            <w:proofErr w:type="gramEnd"/>
            <w:r w:rsidRPr="001A57A9">
              <w:rPr>
                <w:sz w:val="24"/>
                <w:lang w:eastAsia="en-US"/>
              </w:rPr>
              <w:t xml:space="preserve"> чем за один день до дня заседания комиссии, на котором должен рассматриваться вопрос о регистрации кандидата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Кандидат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ч.2.1 ст.46 ИК </w:t>
            </w:r>
          </w:p>
        </w:tc>
      </w:tr>
      <w:tr w:rsidR="001A57A9" w:rsidRPr="001A57A9" w:rsidTr="00B819CB">
        <w:trPr>
          <w:trHeight w:val="55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Принятие решения о регистрации кандидата либо принятие мотивированного решения об отказе в его регистрации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В течение десяти дней со дня приема документов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ТИК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ч.1, 8.1 ст.46 ИК</w:t>
            </w:r>
          </w:p>
        </w:tc>
      </w:tr>
      <w:tr w:rsidR="001A57A9" w:rsidRPr="001A57A9" w:rsidTr="00B819CB">
        <w:trPr>
          <w:trHeight w:val="62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Выдача кандидату копии решения об отказе в регистрации кандидата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В течение одних суток с момента принятия указанного решения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ТИК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ч.8 ст.46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Выдача зарегистрированному кандидату удостоверения о его регистрации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После принятия решения 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о регистрации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ТИК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ч.12 ст.46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Передача в СМИ сведений о зарегистрированных кандидатах для опубликования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В течение двух суток 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после регистрации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ТИК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ч.12 ст.46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Доведение до сведения избирателей сведений о кандидатах, представленных при их выдвижении, в том числе информации о фактах представления кандидатами недостоверных сведений, предусмотренных </w:t>
            </w:r>
            <w:hyperlink r:id="rId8" w:anchor="P1533" w:history="1">
              <w:r w:rsidRPr="001A57A9">
                <w:rPr>
                  <w:rStyle w:val="afe"/>
                  <w:color w:val="auto"/>
                  <w:sz w:val="24"/>
                  <w:lang w:eastAsia="en-US"/>
                </w:rPr>
                <w:t>частями 2</w:t>
              </w:r>
            </w:hyperlink>
            <w:r w:rsidRPr="001A57A9">
              <w:rPr>
                <w:sz w:val="24"/>
                <w:lang w:eastAsia="en-US"/>
              </w:rPr>
              <w:t xml:space="preserve">, </w:t>
            </w:r>
            <w:hyperlink r:id="rId9" w:anchor="P1544" w:history="1">
              <w:r w:rsidRPr="001A57A9">
                <w:rPr>
                  <w:rStyle w:val="afe"/>
                  <w:color w:val="auto"/>
                  <w:sz w:val="24"/>
                  <w:lang w:eastAsia="en-US"/>
                </w:rPr>
                <w:t>3 статьи 37</w:t>
              </w:r>
            </w:hyperlink>
            <w:r w:rsidRPr="001A57A9">
              <w:rPr>
                <w:sz w:val="24"/>
                <w:lang w:eastAsia="en-US"/>
              </w:rPr>
              <w:t xml:space="preserve"> ИК (если такая информация имеется)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1A57A9">
              <w:rPr>
                <w:bCs/>
                <w:sz w:val="24"/>
                <w:lang w:eastAsia="en-US"/>
              </w:rPr>
              <w:t>После проверки документов, представленных для регистрации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ТИК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п. 7, 8 ст. 33 ФЗ-67,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ч.7, 8 ст.37 ИК</w:t>
            </w:r>
          </w:p>
        </w:tc>
      </w:tr>
      <w:tr w:rsidR="001A57A9" w:rsidRPr="001A57A9" w:rsidTr="00B819CB">
        <w:trPr>
          <w:trHeight w:val="426"/>
        </w:trPr>
        <w:tc>
          <w:tcPr>
            <w:tcW w:w="15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57A9">
              <w:rPr>
                <w:b/>
                <w:sz w:val="24"/>
                <w:lang w:eastAsia="en-US"/>
              </w:rPr>
              <w:lastRenderedPageBreak/>
              <w:t>СТАТУС КАНДИДАТОВ. ДОВЕРЕННЫЕ ЛИЦА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Представление в ТИК заверенной копии приказа (распоряжения) об освобождении от выполнения должностных или служебных обязанностей на время участия в выборах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Не позднее чем через 5 дней 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со дня регистрации кандидата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Кандидат, находящийся на государственной или муниципальной службе, либо работающий</w:t>
            </w:r>
          </w:p>
          <w:p w:rsidR="001A57A9" w:rsidRPr="001A57A9" w:rsidRDefault="001A57A9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в организациях, осуществляющих выпуск средств массовой информации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ч.2 ст.40 ФЗ-67,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ч.2 ст.49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Назначение доверенных лиц:</w:t>
            </w:r>
          </w:p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избирательным объединени</w:t>
            </w:r>
            <w:r w:rsidR="004B1D84">
              <w:rPr>
                <w:sz w:val="24"/>
                <w:lang w:eastAsia="en-US"/>
              </w:rPr>
              <w:t xml:space="preserve">ем, выдвинувшим кандидата - до </w:t>
            </w:r>
            <w:r w:rsidR="004B1D84" w:rsidRPr="004B1D84">
              <w:rPr>
                <w:sz w:val="24"/>
                <w:lang w:eastAsia="en-US"/>
              </w:rPr>
              <w:t>3</w:t>
            </w:r>
            <w:r w:rsidRPr="001A57A9">
              <w:rPr>
                <w:sz w:val="24"/>
                <w:lang w:eastAsia="en-US"/>
              </w:rPr>
              <w:t xml:space="preserve"> доверенных лиц;</w:t>
            </w:r>
          </w:p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кандидатом - до </w:t>
            </w:r>
            <w:r w:rsidR="004B1D84">
              <w:rPr>
                <w:sz w:val="24"/>
                <w:lang w:val="en-US" w:eastAsia="en-US"/>
              </w:rPr>
              <w:t>5</w:t>
            </w:r>
            <w:r w:rsidRPr="001A57A9">
              <w:rPr>
                <w:sz w:val="24"/>
                <w:lang w:eastAsia="en-US"/>
              </w:rPr>
              <w:t xml:space="preserve"> доверенных лиц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После уведомления ТИК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о выдвижении кандидата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Кандидат,</w:t>
            </w:r>
          </w:p>
          <w:p w:rsidR="001A57A9" w:rsidRPr="001A57A9" w:rsidRDefault="001A57A9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избирательное объединение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ч.1 ст. 43 ФЗ-67,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ч.1 ст.51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Регистрация доверенных лиц кандидата, избирательного объединения и выдача им удостоверений установленной формы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В течение пяти дней со дня поступления в ТИК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ТИК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п.1, 3 ст.43 ФЗ-67,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ч.2, 6 ст.51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Регистрация уполномоченных представителей избирательного объединения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В течение трех дней со дня поступления в ТИК документов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ТИК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1A57A9">
              <w:rPr>
                <w:sz w:val="24"/>
                <w:lang w:eastAsia="en-US"/>
              </w:rPr>
              <w:t>пп</w:t>
            </w:r>
            <w:proofErr w:type="spellEnd"/>
            <w:r w:rsidRPr="001A57A9">
              <w:rPr>
                <w:sz w:val="24"/>
                <w:lang w:eastAsia="en-US"/>
              </w:rPr>
              <w:t>. «в» п. 14.1 ст. 35, п.3. ст. 58 ФЗ-67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ч.1, 3 ст. 41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Реализация права кандидата, избирательного объединения, назначивших доверенных лиц, на их отзыв, уведомив об этом ТИК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В любое время периода полномочий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доверенных лиц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Кандидат,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избирательное объединение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п.3 ст.43 ФЗ-67,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ч.6 ст.51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Реализация права зарегистрированного кандидата на создание штабов (центров) в пределах территории соответствующего избирательного округа поддержки своей избирательной кампании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После регистрации кандидата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Зарегистрированный кандидат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ч.3 ст.51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Направление в ТИК сведений о руководителях штабов (центров) поддержки, адресе места нахождения и номерах телефонов штабов (центров) поддержки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b/>
                <w:i/>
                <w:sz w:val="24"/>
                <w:lang w:eastAsia="en-US"/>
              </w:rPr>
            </w:pPr>
            <w:r w:rsidRPr="001A57A9">
              <w:rPr>
                <w:b/>
                <w:i/>
                <w:sz w:val="24"/>
                <w:lang w:eastAsia="en-US"/>
              </w:rPr>
              <w:t>Незамедлительно,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после создания штаба (центра) поддержки избирательной кампании кандидата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Зарегистрированный кандидат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 4 ст. 51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Реализация кандидатом права снять свою кандидатуру путем подачи письменного заявления в ТИК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Не </w:t>
            </w:r>
            <w:proofErr w:type="gramStart"/>
            <w:r w:rsidRPr="001A57A9">
              <w:rPr>
                <w:sz w:val="24"/>
                <w:lang w:eastAsia="en-US"/>
              </w:rPr>
              <w:t>позднее</w:t>
            </w:r>
            <w:proofErr w:type="gramEnd"/>
            <w:r w:rsidRPr="001A57A9">
              <w:rPr>
                <w:sz w:val="24"/>
                <w:lang w:eastAsia="en-US"/>
              </w:rPr>
              <w:t xml:space="preserve"> чем за 5 дней</w:t>
            </w:r>
          </w:p>
          <w:p w:rsidR="001A57A9" w:rsidRPr="001A57A9" w:rsidRDefault="004B1D84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</w:t>
            </w:r>
            <w:r w:rsidRPr="004B1D84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первого дня</w:t>
            </w:r>
            <w:r w:rsidR="001A57A9" w:rsidRPr="001A57A9">
              <w:rPr>
                <w:sz w:val="24"/>
                <w:lang w:eastAsia="en-US"/>
              </w:rPr>
              <w:t xml:space="preserve"> голосования</w:t>
            </w:r>
          </w:p>
          <w:p w:rsidR="001A57A9" w:rsidRPr="001A57A9" w:rsidRDefault="004B1D84">
            <w:pPr>
              <w:widowControl w:val="0"/>
              <w:spacing w:line="276" w:lineRule="auto"/>
              <w:jc w:val="center"/>
              <w:rPr>
                <w:b/>
                <w:bCs/>
                <w:i/>
                <w:sz w:val="24"/>
                <w:lang w:eastAsia="en-US"/>
              </w:rPr>
            </w:pPr>
            <w:r>
              <w:rPr>
                <w:b/>
                <w:bCs/>
                <w:i/>
                <w:sz w:val="24"/>
                <w:lang w:eastAsia="en-US"/>
              </w:rPr>
              <w:t xml:space="preserve">(не позднее </w:t>
            </w:r>
            <w:r w:rsidR="001A57A9" w:rsidRPr="001A57A9">
              <w:rPr>
                <w:b/>
                <w:bCs/>
                <w:i/>
                <w:sz w:val="24"/>
                <w:lang w:eastAsia="en-US"/>
              </w:rPr>
              <w:t>2 сентября 2023 года),</w:t>
            </w:r>
          </w:p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1A57A9">
              <w:rPr>
                <w:bCs/>
                <w:sz w:val="24"/>
                <w:lang w:eastAsia="en-US"/>
              </w:rPr>
              <w:t xml:space="preserve">а при наличии вынуждающих обстоятельств – не позднее чем </w:t>
            </w:r>
          </w:p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1A57A9">
              <w:rPr>
                <w:bCs/>
                <w:sz w:val="24"/>
                <w:lang w:eastAsia="en-US"/>
              </w:rPr>
              <w:t>за один день до первого дня голосования</w:t>
            </w:r>
          </w:p>
          <w:p w:rsidR="001A57A9" w:rsidRPr="001A57A9" w:rsidRDefault="004B1D84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b/>
                <w:bCs/>
                <w:i/>
                <w:sz w:val="24"/>
                <w:lang w:eastAsia="en-US"/>
              </w:rPr>
              <w:t>(не позднее 6</w:t>
            </w:r>
            <w:r w:rsidR="001A57A9" w:rsidRPr="001A57A9">
              <w:rPr>
                <w:b/>
                <w:bCs/>
                <w:i/>
                <w:sz w:val="24"/>
                <w:lang w:eastAsia="en-US"/>
              </w:rPr>
              <w:t xml:space="preserve"> сентября 2023 года)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Кандидат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п.30. ст.38 ФЗ-67,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ч.1 ст.47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Реализация избирательным объединением права отозвать кандидата, выдвинутого им по </w:t>
            </w:r>
            <w:proofErr w:type="spellStart"/>
            <w:r w:rsidRPr="001A57A9">
              <w:rPr>
                <w:sz w:val="24"/>
                <w:lang w:eastAsia="en-US"/>
              </w:rPr>
              <w:t>многомандатному</w:t>
            </w:r>
            <w:proofErr w:type="spellEnd"/>
            <w:r w:rsidRPr="001A57A9">
              <w:rPr>
                <w:sz w:val="24"/>
                <w:lang w:eastAsia="en-US"/>
              </w:rPr>
              <w:t xml:space="preserve"> избирательному округу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Отзыв кандидата не </w:t>
            </w:r>
            <w:proofErr w:type="gramStart"/>
            <w:r w:rsidRPr="001A57A9">
              <w:rPr>
                <w:sz w:val="24"/>
                <w:lang w:eastAsia="en-US"/>
              </w:rPr>
              <w:t>п</w:t>
            </w:r>
            <w:r w:rsidR="004B1D84">
              <w:rPr>
                <w:sz w:val="24"/>
                <w:lang w:eastAsia="en-US"/>
              </w:rPr>
              <w:t>озднее</w:t>
            </w:r>
            <w:proofErr w:type="gramEnd"/>
            <w:r w:rsidR="004B1D84">
              <w:rPr>
                <w:sz w:val="24"/>
                <w:lang w:eastAsia="en-US"/>
              </w:rPr>
              <w:t xml:space="preserve"> чем за пять дней до </w:t>
            </w:r>
            <w:r w:rsidRPr="001A57A9">
              <w:rPr>
                <w:sz w:val="24"/>
                <w:lang w:eastAsia="en-US"/>
              </w:rPr>
              <w:t>первого дня голосования</w:t>
            </w:r>
          </w:p>
          <w:p w:rsidR="001A57A9" w:rsidRPr="001A57A9" w:rsidRDefault="001A57A9" w:rsidP="004B1D84">
            <w:pPr>
              <w:widowControl w:val="0"/>
              <w:snapToGrid w:val="0"/>
              <w:spacing w:line="276" w:lineRule="auto"/>
              <w:jc w:val="center"/>
              <w:rPr>
                <w:b/>
                <w:bCs/>
                <w:i/>
                <w:sz w:val="24"/>
                <w:lang w:eastAsia="en-US"/>
              </w:rPr>
            </w:pPr>
            <w:proofErr w:type="gramStart"/>
            <w:r w:rsidRPr="001A57A9">
              <w:rPr>
                <w:b/>
                <w:bCs/>
                <w:i/>
                <w:sz w:val="24"/>
                <w:lang w:eastAsia="en-US"/>
              </w:rPr>
              <w:t xml:space="preserve">(не </w:t>
            </w:r>
            <w:r w:rsidR="004B1D84">
              <w:rPr>
                <w:b/>
                <w:bCs/>
                <w:i/>
                <w:sz w:val="24"/>
                <w:lang w:eastAsia="en-US"/>
              </w:rPr>
              <w:t xml:space="preserve">позднее </w:t>
            </w:r>
            <w:r w:rsidRPr="001A57A9">
              <w:rPr>
                <w:b/>
                <w:bCs/>
                <w:i/>
                <w:sz w:val="24"/>
                <w:lang w:eastAsia="en-US"/>
              </w:rPr>
              <w:t>2 сентября 2023 года</w:t>
            </w:r>
            <w:proofErr w:type="gramEnd"/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Избирательное объединение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п.32 с.38 ФЗ-67,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ч.3 ст.47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outlineLvl w:val="5"/>
              <w:rPr>
                <w:i/>
                <w:iCs/>
                <w:sz w:val="24"/>
                <w:lang w:eastAsia="en-US"/>
              </w:rPr>
            </w:pPr>
            <w:r w:rsidRPr="001A57A9">
              <w:rPr>
                <w:iCs/>
                <w:sz w:val="24"/>
                <w:lang w:eastAsia="en-US"/>
              </w:rPr>
              <w:t>Принятие решения об аннулировании регистрации кандидата, выдвинувшегося в порядке самовыдвижения, аннулировании регистрации кандидата, выдвинутого избирательным объединением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Не позднее чем в трехдневный срок со дня поступления заявления, </w:t>
            </w:r>
          </w:p>
          <w:p w:rsidR="001A57A9" w:rsidRPr="001A57A9" w:rsidRDefault="004B1D84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 с 6</w:t>
            </w:r>
            <w:r w:rsidR="001A57A9" w:rsidRPr="001A57A9">
              <w:rPr>
                <w:sz w:val="24"/>
                <w:lang w:eastAsia="en-US"/>
              </w:rPr>
              <w:t xml:space="preserve"> сентября – в течение суток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ТИК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п. 30 ст. 38 ФЗ-67,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 1 ст. 47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outlineLvl w:val="5"/>
              <w:rPr>
                <w:i/>
                <w:iCs/>
                <w:sz w:val="24"/>
                <w:lang w:eastAsia="en-US"/>
              </w:rPr>
            </w:pPr>
            <w:r w:rsidRPr="001A57A9">
              <w:rPr>
                <w:iCs/>
                <w:sz w:val="24"/>
                <w:lang w:eastAsia="en-US"/>
              </w:rPr>
              <w:t>Уведомление кандидата, в отношении которого принято решение об аннулировании регистрации, и выдача ему копии указанного решения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b/>
                <w:i/>
                <w:sz w:val="24"/>
                <w:lang w:eastAsia="en-US"/>
              </w:rPr>
            </w:pPr>
            <w:r w:rsidRPr="001A57A9">
              <w:rPr>
                <w:b/>
                <w:i/>
                <w:sz w:val="24"/>
                <w:lang w:eastAsia="en-US"/>
              </w:rPr>
              <w:t>Незамедлительно,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в день принятия решения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ТИК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п. 23 ст. 38 ФЗ-67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Передача информации об отмене регистрации зарегистрированных кандидатов в УИК и СМИ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После отмены регистрации кандидата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ТИК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ч.15 ст. 46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Подача заявления в суд об отмене регистрации кандидата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Н</w:t>
            </w:r>
            <w:r w:rsidR="004B1D84">
              <w:rPr>
                <w:sz w:val="24"/>
                <w:lang w:eastAsia="en-US"/>
              </w:rPr>
              <w:t xml:space="preserve">е </w:t>
            </w:r>
            <w:proofErr w:type="gramStart"/>
            <w:r w:rsidR="004B1D84">
              <w:rPr>
                <w:sz w:val="24"/>
                <w:lang w:eastAsia="en-US"/>
              </w:rPr>
              <w:t>позднее</w:t>
            </w:r>
            <w:proofErr w:type="gramEnd"/>
            <w:r w:rsidR="004B1D84">
              <w:rPr>
                <w:sz w:val="24"/>
                <w:lang w:eastAsia="en-US"/>
              </w:rPr>
              <w:t xml:space="preserve"> чем за 8 дней до дня </w:t>
            </w:r>
            <w:r w:rsidRPr="001A57A9">
              <w:rPr>
                <w:sz w:val="24"/>
                <w:lang w:eastAsia="en-US"/>
              </w:rPr>
              <w:t>первого дня голосования</w:t>
            </w:r>
          </w:p>
          <w:p w:rsidR="001A57A9" w:rsidRPr="001A57A9" w:rsidRDefault="004B1D84">
            <w:pPr>
              <w:widowControl w:val="0"/>
              <w:snapToGrid w:val="0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(не позднее 30 августа</w:t>
            </w:r>
            <w:r w:rsidR="001A57A9" w:rsidRPr="001A57A9">
              <w:rPr>
                <w:b/>
                <w:i/>
                <w:sz w:val="24"/>
                <w:lang w:eastAsia="en-US"/>
              </w:rPr>
              <w:t xml:space="preserve"> 2023 года)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ТИК, зарегистрированный кандидат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п. 5 ст. 78, 76 ФЗ-67,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ч.4 ст. 116, 114 ИК</w:t>
            </w:r>
          </w:p>
        </w:tc>
      </w:tr>
      <w:tr w:rsidR="001A57A9" w:rsidRPr="001A57A9" w:rsidTr="00B819CB">
        <w:trPr>
          <w:trHeight w:val="347"/>
        </w:trPr>
        <w:tc>
          <w:tcPr>
            <w:tcW w:w="15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b/>
                <w:sz w:val="24"/>
                <w:lang w:eastAsia="en-US"/>
              </w:rPr>
              <w:t>ИНФОРМИРОВАНИЕ ИЗБИРАТЕЛЕЙ И ПРЕДВЫБОРНАЯ АГИТАЦИЯ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Представление в Управление </w:t>
            </w:r>
            <w:proofErr w:type="spellStart"/>
            <w:r w:rsidRPr="001A57A9">
              <w:rPr>
                <w:sz w:val="24"/>
                <w:lang w:eastAsia="en-US"/>
              </w:rPr>
              <w:t>Роскомнадзора</w:t>
            </w:r>
            <w:proofErr w:type="spellEnd"/>
            <w:r w:rsidRPr="001A57A9">
              <w:rPr>
                <w:sz w:val="24"/>
                <w:lang w:eastAsia="en-US"/>
              </w:rPr>
              <w:t xml:space="preserve"> по Белгородской области списка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31250C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Не </w:t>
            </w:r>
            <w:proofErr w:type="gramStart"/>
            <w:r w:rsidRPr="001A57A9">
              <w:rPr>
                <w:sz w:val="24"/>
                <w:lang w:eastAsia="en-US"/>
              </w:rPr>
              <w:t>позднее</w:t>
            </w:r>
            <w:proofErr w:type="gramEnd"/>
            <w:r w:rsidRPr="001A57A9">
              <w:rPr>
                <w:sz w:val="24"/>
                <w:lang w:eastAsia="en-US"/>
              </w:rPr>
              <w:t xml:space="preserve"> чем на пятый день после дня официального опубликования (публикации) решения о назначении выборов</w:t>
            </w:r>
          </w:p>
          <w:p w:rsidR="00437451" w:rsidRPr="00437451" w:rsidRDefault="00437451" w:rsidP="00437451">
            <w:pPr>
              <w:widowControl w:val="0"/>
              <w:snapToGrid w:val="0"/>
              <w:spacing w:line="276" w:lineRule="auto"/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i/>
                <w:sz w:val="24"/>
                <w:lang w:val="en-US" w:eastAsia="en-US"/>
              </w:rPr>
              <w:t>(</w:t>
            </w:r>
            <w:r>
              <w:rPr>
                <w:b/>
                <w:i/>
                <w:sz w:val="24"/>
                <w:lang w:eastAsia="en-US"/>
              </w:rPr>
              <w:t xml:space="preserve">не позднее </w:t>
            </w:r>
            <w:r>
              <w:rPr>
                <w:b/>
                <w:i/>
                <w:sz w:val="24"/>
                <w:lang w:val="en-US" w:eastAsia="en-US"/>
              </w:rPr>
              <w:t>20</w:t>
            </w:r>
            <w:r>
              <w:rPr>
                <w:b/>
                <w:i/>
                <w:sz w:val="24"/>
                <w:lang w:eastAsia="en-US"/>
              </w:rPr>
              <w:t xml:space="preserve"> июня 2023 года)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Органы местного самоуправления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ч.10 ст. 55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Представление в ТИК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Не </w:t>
            </w:r>
            <w:proofErr w:type="gramStart"/>
            <w:r w:rsidRPr="001A57A9">
              <w:rPr>
                <w:sz w:val="24"/>
                <w:lang w:eastAsia="en-US"/>
              </w:rPr>
              <w:t>позднее</w:t>
            </w:r>
            <w:proofErr w:type="gramEnd"/>
            <w:r w:rsidRPr="001A57A9">
              <w:rPr>
                <w:sz w:val="24"/>
                <w:lang w:eastAsia="en-US"/>
              </w:rPr>
              <w:t xml:space="preserve"> чем на десятый день </w:t>
            </w:r>
          </w:p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после дня официального опубликования решения </w:t>
            </w:r>
          </w:p>
          <w:p w:rsid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о назначении выборов</w:t>
            </w:r>
          </w:p>
          <w:p w:rsidR="00437451" w:rsidRPr="001A57A9" w:rsidRDefault="00437451" w:rsidP="00437451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(не позднее 25 июня 2023 года)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Управление Федеральной службы по надзору в сфере связи и массовых коммуникаций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по Белгородской области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ч.8 ст. 55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Не </w:t>
            </w:r>
            <w:proofErr w:type="gramStart"/>
            <w:r w:rsidRPr="001A57A9">
              <w:rPr>
                <w:sz w:val="24"/>
                <w:lang w:eastAsia="en-US"/>
              </w:rPr>
              <w:t>позднее</w:t>
            </w:r>
            <w:proofErr w:type="gramEnd"/>
            <w:r w:rsidRPr="001A57A9">
              <w:rPr>
                <w:sz w:val="24"/>
                <w:lang w:eastAsia="en-US"/>
              </w:rPr>
              <w:t xml:space="preserve"> чем на пятнадцатый день </w:t>
            </w:r>
          </w:p>
          <w:p w:rsid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после дня официального опубликования решения о назначении выборов</w:t>
            </w:r>
          </w:p>
          <w:p w:rsidR="001A57A9" w:rsidRPr="001A57A9" w:rsidRDefault="00437451" w:rsidP="00437451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(не позднее 30 июня 2023 года)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ТИК,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СМИ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ч.7 ст. 55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Агитационный период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Агитационный период для </w:t>
            </w:r>
            <w:r w:rsidRPr="001A57A9">
              <w:rPr>
                <w:b/>
                <w:bCs/>
                <w:sz w:val="24"/>
                <w:lang w:eastAsia="en-US"/>
              </w:rPr>
              <w:t>избирательного объединения</w:t>
            </w:r>
            <w:r w:rsidRPr="001A57A9">
              <w:rPr>
                <w:sz w:val="24"/>
                <w:lang w:eastAsia="en-US"/>
              </w:rPr>
              <w:t xml:space="preserve"> начинается со дня принятия им решения о выдвижении кандидата, кандидатов.</w:t>
            </w:r>
          </w:p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Агитационный период для </w:t>
            </w:r>
            <w:r w:rsidRPr="001A57A9">
              <w:rPr>
                <w:b/>
                <w:bCs/>
                <w:sz w:val="24"/>
                <w:lang w:eastAsia="en-US"/>
              </w:rPr>
              <w:t>кандидата, выдвинутого непосредственно</w:t>
            </w:r>
            <w:r w:rsidRPr="001A57A9">
              <w:rPr>
                <w:sz w:val="24"/>
                <w:lang w:eastAsia="en-US"/>
              </w:rPr>
              <w:t>, начинается со дня представления кандидатом в избирательную комиссию заявления о согласии баллотироваться.</w:t>
            </w:r>
          </w:p>
          <w:p w:rsidR="001A57A9" w:rsidRPr="001A57A9" w:rsidRDefault="001A57A9" w:rsidP="004374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lastRenderedPageBreak/>
              <w:t xml:space="preserve">Агитационный период </w:t>
            </w:r>
            <w:r w:rsidR="00437451">
              <w:rPr>
                <w:sz w:val="24"/>
                <w:lang w:eastAsia="en-US"/>
              </w:rPr>
              <w:t>прекращается</w:t>
            </w:r>
            <w:r w:rsidRPr="001A57A9">
              <w:rPr>
                <w:sz w:val="24"/>
                <w:lang w:eastAsia="en-US"/>
              </w:rPr>
              <w:t xml:space="preserve"> в ноль часов по местному времени первого дня голосования</w:t>
            </w:r>
          </w:p>
          <w:p w:rsidR="001A57A9" w:rsidRPr="001A57A9" w:rsidRDefault="001A57A9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iCs/>
                <w:sz w:val="24"/>
                <w:lang w:eastAsia="en-US"/>
              </w:rPr>
            </w:pPr>
            <w:r w:rsidRPr="001A57A9">
              <w:rPr>
                <w:b/>
                <w:bCs/>
                <w:i/>
                <w:iCs/>
                <w:sz w:val="24"/>
                <w:lang w:eastAsia="en-US"/>
              </w:rPr>
              <w:t>в 00.00 часов 8 сентября 2023 года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lastRenderedPageBreak/>
              <w:t>Кандидат,</w:t>
            </w:r>
          </w:p>
          <w:p w:rsidR="001A57A9" w:rsidRPr="001A57A9" w:rsidRDefault="001A57A9">
            <w:pPr>
              <w:widowControl w:val="0"/>
              <w:tabs>
                <w:tab w:val="center" w:pos="4677"/>
                <w:tab w:val="right" w:pos="9355"/>
              </w:tabs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избирательное объединение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 1 ст. 57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Проведение предвыборной агитации на каналах организаций телерадиовещания, в периодических печатных изданиях и в сетевых изданиях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Начинается за 28 дней до дня голосования –</w:t>
            </w:r>
          </w:p>
          <w:p w:rsidR="001A57A9" w:rsidRPr="001A57A9" w:rsidRDefault="001A57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sz w:val="24"/>
                <w:lang w:eastAsia="en-US"/>
              </w:rPr>
            </w:pPr>
            <w:r w:rsidRPr="001A57A9">
              <w:rPr>
                <w:b/>
                <w:bCs/>
                <w:i/>
                <w:iCs/>
                <w:sz w:val="24"/>
                <w:lang w:eastAsia="en-US"/>
              </w:rPr>
              <w:t>12 августа 2023 года</w:t>
            </w:r>
          </w:p>
          <w:p w:rsidR="00437451" w:rsidRPr="001A57A9" w:rsidRDefault="001A57A9" w:rsidP="004374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и прекращается в ноль часов </w:t>
            </w:r>
          </w:p>
          <w:p w:rsidR="001A57A9" w:rsidRPr="001A57A9" w:rsidRDefault="001A57A9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по местному времени первого дня голосования –</w:t>
            </w:r>
            <w:r w:rsidRPr="001A57A9">
              <w:rPr>
                <w:b/>
                <w:bCs/>
                <w:i/>
                <w:iCs/>
                <w:sz w:val="24"/>
                <w:lang w:eastAsia="en-US"/>
              </w:rPr>
              <w:t xml:space="preserve"> 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b/>
                <w:bCs/>
                <w:i/>
                <w:iCs/>
                <w:sz w:val="24"/>
                <w:lang w:eastAsia="en-US"/>
              </w:rPr>
              <w:t>8 сентября 2023 года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Зарегистрированный кандидат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ч.2 ст.57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Предоставление ТИК безвозмездно эфирного времени, печатной площади для информирования избирателей, а также для ответов на вопросы избирателей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В период со дня официального опубликования решения о назначении выборов до дня официального опубликования общих результатов выборов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Муниципальные организации телерадиовещания и </w:t>
            </w:r>
          </w:p>
          <w:p w:rsidR="001A57A9" w:rsidRPr="001A57A9" w:rsidRDefault="001A57A9">
            <w:pPr>
              <w:widowControl w:val="0"/>
              <w:tabs>
                <w:tab w:val="center" w:pos="4677"/>
                <w:tab w:val="right" w:pos="9355"/>
              </w:tabs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редакции муниципальных периодических печатных изданий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п.18, 19 ст.20 ФЗ-67, </w:t>
            </w:r>
          </w:p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ч. 17, 18 ст. 25 ИК, 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ст. 55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Информирование избирателей, в том числе через СМИ о ходе подготовки и проведения выборов депутатов представительных органов сельских, городского поселений, о сроках и порядке совершения избирательных действий, о зарегистрированных кандидатах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ТИК,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СМИ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ст. 44 ФЗ-67,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ст. 53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Размещение на стенде в помещении ТИК информации о зарегистрированных кандидатах, информации об отмене регистрации зарегистрированных кандидатов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Не позднее, чем за 15 дней</w:t>
            </w:r>
          </w:p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до дня голосования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b/>
                <w:bCs/>
                <w:i/>
                <w:sz w:val="24"/>
                <w:lang w:eastAsia="en-US"/>
              </w:rPr>
              <w:t>(не позднее 25 августа 2023 года)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ТИК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ч.15 ст. 46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proofErr w:type="gramStart"/>
            <w:r w:rsidRPr="001A57A9">
              <w:rPr>
                <w:sz w:val="24"/>
                <w:lang w:eastAsia="en-US"/>
              </w:rPr>
              <w:t xml:space="preserve">Опубликование и представление в ТИК сведений о размере (в рублях) и других </w:t>
            </w:r>
            <w:r w:rsidRPr="001A57A9">
              <w:rPr>
                <w:sz w:val="24"/>
                <w:lang w:eastAsia="en-US"/>
              </w:rPr>
              <w:lastRenderedPageBreak/>
              <w:t>условиях оплаты эфирного времени, печатной площади, услуг по размещению агитационных материалов вместе с информацией о дате и об источнике опубликования указанных сведений, сведениями о регистрационном номере и дате выдачи свидетельства о регистрации СМИ и уведомлением о готовности предоставить эфирное время, печатную площадь для проведения предвыборной агитации, услуги по</w:t>
            </w:r>
            <w:proofErr w:type="gramEnd"/>
            <w:r w:rsidRPr="001A57A9">
              <w:rPr>
                <w:sz w:val="24"/>
                <w:lang w:eastAsia="en-US"/>
              </w:rPr>
              <w:t xml:space="preserve"> размещению агитационных материалов в сетевом издании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lastRenderedPageBreak/>
              <w:t xml:space="preserve">Не позднее чем через 30 дней со дня официального опубликования </w:t>
            </w:r>
            <w:r w:rsidRPr="001A57A9">
              <w:rPr>
                <w:sz w:val="24"/>
                <w:lang w:eastAsia="en-US"/>
              </w:rPr>
              <w:lastRenderedPageBreak/>
              <w:t>(публикации) решения о назначении выборов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lastRenderedPageBreak/>
              <w:t xml:space="preserve">Организации телерадиовещания, редакции </w:t>
            </w:r>
            <w:r w:rsidRPr="001A57A9">
              <w:rPr>
                <w:sz w:val="24"/>
                <w:lang w:eastAsia="en-US"/>
              </w:rPr>
              <w:lastRenderedPageBreak/>
              <w:t>периодических печатных изданий и редакции сетевых изданий независимо от формы собственности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lastRenderedPageBreak/>
              <w:t>п.6 ст.50 ФЗ-67,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ч.6 ст. 58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>
            <w:pPr>
              <w:widowControl w:val="0"/>
              <w:spacing w:line="276" w:lineRule="auto"/>
              <w:jc w:val="both"/>
              <w:rPr>
                <w:bCs/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Опубликование и представление в ТИК сведений о размере (в рублях) и других условиях оплаты работ или услуг по изготовлению печатных агитационных материалов вместе со сведениями, содержащими наименование, юридический адрес </w:t>
            </w:r>
            <w:r w:rsidRPr="001A57A9">
              <w:rPr>
                <w:bCs/>
                <w:sz w:val="24"/>
                <w:lang w:eastAsia="en-US"/>
              </w:rPr>
              <w:t>и ИНН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жительства)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ч.1.1 ст. 62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tabs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Подача в редакции муниципальных периодических печатных изданий письменных заявок о предоставлении бесплатной печатной площади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После регистрации кандидата, не позднее, чем за один день до проведения жеребьевки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b/>
                <w:i/>
                <w:sz w:val="24"/>
                <w:lang w:eastAsia="en-US"/>
              </w:rPr>
              <w:t>(не позднее 8 августа 2023 года)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Зарегистрированный кандидат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ч.4 ст.60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tabs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Подача в редакции муниципальных периодических печатных изданий письменных </w:t>
            </w:r>
            <w:r w:rsidRPr="001A57A9">
              <w:rPr>
                <w:sz w:val="24"/>
                <w:lang w:eastAsia="en-US"/>
              </w:rPr>
              <w:lastRenderedPageBreak/>
              <w:t>заявок о предоставлении печатной площади на платной основе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lastRenderedPageBreak/>
              <w:t xml:space="preserve">После регистрации кандидата, не </w:t>
            </w:r>
            <w:proofErr w:type="gramStart"/>
            <w:r w:rsidRPr="001A57A9">
              <w:rPr>
                <w:sz w:val="24"/>
                <w:lang w:eastAsia="en-US"/>
              </w:rPr>
              <w:t>позднее</w:t>
            </w:r>
            <w:proofErr w:type="gramEnd"/>
            <w:r w:rsidRPr="001A57A9">
              <w:rPr>
                <w:sz w:val="24"/>
                <w:lang w:eastAsia="en-US"/>
              </w:rPr>
              <w:t xml:space="preserve"> чем за один день до проведения </w:t>
            </w:r>
            <w:r w:rsidRPr="001A57A9">
              <w:rPr>
                <w:sz w:val="24"/>
                <w:lang w:eastAsia="en-US"/>
              </w:rPr>
              <w:lastRenderedPageBreak/>
              <w:t>жеребьевки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b/>
                <w:i/>
                <w:sz w:val="24"/>
                <w:lang w:eastAsia="en-US"/>
              </w:rPr>
            </w:pPr>
            <w:r w:rsidRPr="001A57A9">
              <w:rPr>
                <w:b/>
                <w:i/>
                <w:sz w:val="24"/>
                <w:lang w:eastAsia="en-US"/>
              </w:rPr>
              <w:t>(не позднее 8 августа 2023 года)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lastRenderedPageBreak/>
              <w:t>Зарегистрированный кандидат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ч.6 ст.60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Проведение жеребьевки среди зарегистрированных кандидатов в целях распределения бесплатного и платного эфирного времени, бесплатной и платной печатной площади для размещения предвыборных агитационных материалов с определением дат публикаций, дат и времени выхода в эфир агитационных материалов.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Утверждение графиков предоставления печатной площади и эфирного времени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По завершении регистрации кандидатов, но не позднее,</w:t>
            </w:r>
          </w:p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чем за 30 дней до дня голосования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b/>
                <w:i/>
                <w:sz w:val="24"/>
                <w:lang w:eastAsia="en-US"/>
              </w:rPr>
            </w:pPr>
            <w:r w:rsidRPr="001A57A9">
              <w:rPr>
                <w:b/>
                <w:i/>
                <w:sz w:val="24"/>
                <w:lang w:eastAsia="en-US"/>
              </w:rPr>
              <w:t>(не позднее 10 августа 2023 года)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ТИК с участием организаций телерадиовещания и периодических печатных изданий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ч.6,8 ст.59 ИК,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 4 ст.60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Опубликование (обнародование) графиков предоставления зарегистрированным кандидатам, бесплатного и платного эфирного времени и бесплатной и платной печатной площади для проведения предвыборной агитации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1A57A9">
              <w:rPr>
                <w:bCs/>
                <w:sz w:val="24"/>
                <w:lang w:eastAsia="en-US"/>
              </w:rPr>
              <w:t>После жеребьевки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ТИК, 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Организации телерадиовещания и периодических печатных изданий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ч.6 ст. 59 ИК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ч.6 ст. 60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Сообщение в соответствующие редакции периодических печатных изданий об отказе использования печатной площади, представляемой для проведения предвыборной агитации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bCs/>
                <w:sz w:val="24"/>
                <w:lang w:eastAsia="en-US"/>
              </w:rPr>
              <w:t xml:space="preserve">Не </w:t>
            </w:r>
            <w:proofErr w:type="gramStart"/>
            <w:r w:rsidRPr="001A57A9">
              <w:rPr>
                <w:bCs/>
                <w:sz w:val="24"/>
                <w:lang w:eastAsia="en-US"/>
              </w:rPr>
              <w:t>позднее</w:t>
            </w:r>
            <w:proofErr w:type="gramEnd"/>
            <w:r w:rsidRPr="001A57A9">
              <w:rPr>
                <w:bCs/>
                <w:sz w:val="24"/>
                <w:lang w:eastAsia="en-US"/>
              </w:rPr>
              <w:t xml:space="preserve"> чем за пять дней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до дня публикации агитационного материала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Зарегистрированный кандидат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ч.7 ст.60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Ведение отдельного учета объемов и стоимости эфирного времени и печатной площади, предоставленных зарегистрированным кандидатам для проведения предвыборной агитации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1A57A9">
              <w:rPr>
                <w:bCs/>
                <w:sz w:val="24"/>
                <w:lang w:eastAsia="en-US"/>
              </w:rPr>
              <w:t>Весь период в соответствии</w:t>
            </w:r>
          </w:p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1A57A9">
              <w:rPr>
                <w:bCs/>
                <w:sz w:val="24"/>
                <w:lang w:eastAsia="en-US"/>
              </w:rPr>
              <w:t xml:space="preserve"> с графиком предоставления бесплатного и платного эфирного времени и бесплатных и платных печатных площадей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Организации телерадиовещания, периодических печатных изданий, редакции сетевых изданий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ч.8 ст.58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Представление Белгородскому отделению №8592 ПАО «Сбербанк России» платежного документа о перечислении средств в оплату стоимости печатной площади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Не </w:t>
            </w:r>
            <w:proofErr w:type="gramStart"/>
            <w:r w:rsidRPr="001A57A9">
              <w:rPr>
                <w:sz w:val="24"/>
                <w:lang w:eastAsia="en-US"/>
              </w:rPr>
              <w:t>позднее</w:t>
            </w:r>
            <w:proofErr w:type="gramEnd"/>
            <w:r w:rsidRPr="001A57A9">
              <w:rPr>
                <w:sz w:val="24"/>
                <w:lang w:eastAsia="en-US"/>
              </w:rPr>
              <w:t xml:space="preserve"> чем за три дня 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до дня опубликования агитационного материала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Зарегистрированный кандидат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 11 ст. 60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 w:rsidP="00507BDA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Предоставление копии платежного документа с отметкой Белгородского отделения № 8592 ПАО «Сбербанк России» в редакцию периодического печатного издания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 w:rsidP="00507BDA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До предоставления печатной площади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Зарегистрированный кандидат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 11 ст. 59 ИК,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 11 ст. 60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 w:rsidP="00507BDA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Предоставление в ТИК данных учета объемов и стоимости печатной площади, услуг по размещению агитационных материалов в сетевых изданиях, предоставленных зарегистрированным кандидатам для проведения предвыборной агитации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Не позднее чем через 10 дней </w:t>
            </w:r>
          </w:p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со дня голосования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outlineLvl w:val="5"/>
              <w:rPr>
                <w:b/>
                <w:i/>
                <w:sz w:val="24"/>
                <w:lang w:eastAsia="en-US"/>
              </w:rPr>
            </w:pPr>
            <w:r w:rsidRPr="001A57A9">
              <w:rPr>
                <w:b/>
                <w:i/>
                <w:iCs/>
                <w:sz w:val="24"/>
                <w:lang w:eastAsia="en-US"/>
              </w:rPr>
              <w:t xml:space="preserve">(не позднее </w:t>
            </w:r>
            <w:r w:rsidRPr="001A57A9">
              <w:rPr>
                <w:b/>
                <w:i/>
                <w:sz w:val="24"/>
                <w:lang w:eastAsia="en-US"/>
              </w:rPr>
              <w:t>20 сентября 2023 года)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Организации, осуществляющие выпуск СМИ, редакции сетевых изданий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 8 ст. 58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Рассмотрение письменных заявок о выделении помещений для проведения встреч зарегистрированных кандидатов, их доверенных лиц с избирателями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В течение трех дней со дня 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подачи заявок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Собственники, </w:t>
            </w:r>
          </w:p>
          <w:p w:rsidR="001A57A9" w:rsidRPr="001A57A9" w:rsidRDefault="001A57A9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владельцы помещений, находящихся  </w:t>
            </w:r>
          </w:p>
          <w:p w:rsidR="001A57A9" w:rsidRPr="001A57A9" w:rsidRDefault="001A57A9">
            <w:pPr>
              <w:widowControl w:val="0"/>
              <w:tabs>
                <w:tab w:val="center" w:pos="4677"/>
                <w:tab w:val="right" w:pos="9355"/>
              </w:tabs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в муниципальной собственности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п.5 ст. 53 ФЗ-67,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 5 ст. 61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Уведомление в письменной форме ТИК о факте предоставления помещения зарегистрированному кандидату, об условиях, на которых помещение было предоставлено в течение агитационного периода,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Не позднее дня, 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следующего за днем предоставления помещения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Собственники, владельцы помещений, находящихся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 в муниципальной собственности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ч.4 ст.61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Размещение в сети Интернет информации, </w:t>
            </w:r>
            <w:r w:rsidRPr="001A57A9">
              <w:rPr>
                <w:sz w:val="24"/>
                <w:lang w:eastAsia="en-US"/>
              </w:rPr>
              <w:lastRenderedPageBreak/>
              <w:t>содержащейся в уведомлении о факте предоставления кандидату помещения для проведения встреч с избирателями, или информирование об этом других кандидатов иным способом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lastRenderedPageBreak/>
              <w:t xml:space="preserve">В течение двух суток 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lastRenderedPageBreak/>
              <w:t>с момента получения уведомления о факте предоставления помещения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tabs>
                <w:tab w:val="center" w:pos="4677"/>
                <w:tab w:val="right" w:pos="9355"/>
              </w:tabs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lastRenderedPageBreak/>
              <w:t>ТИК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ч.4.1 ст.61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Подача и рассмотрение уведомлений организаторов митингов, демонстраций, шествий и пикетирования, носящих агитационный характер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В соответствии с Федеральным законом «О собраниях, митингах, демонстрациях, шествиях и пикетированиях»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Организатор публичного мероприятия, 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органы местного самоуправления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ч.2. ст.61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tabs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Выделение и оборудование специальных мест для размещения печатных агитационных материалов на территории каждого избирательного участка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Не позднее, чем за 30 дней</w:t>
            </w:r>
          </w:p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до дня голосования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b/>
                <w:i/>
                <w:sz w:val="24"/>
                <w:lang w:eastAsia="en-US"/>
              </w:rPr>
            </w:pPr>
            <w:r w:rsidRPr="001A57A9">
              <w:rPr>
                <w:b/>
                <w:i/>
                <w:sz w:val="24"/>
                <w:lang w:eastAsia="en-US"/>
              </w:rPr>
              <w:t>(не позднее 10 августа 2023 года)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Администрация поселения по предложению ТИК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ч.7 ст.62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tabs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proofErr w:type="gramStart"/>
            <w:r w:rsidRPr="001A57A9">
              <w:rPr>
                <w:sz w:val="24"/>
                <w:lang w:eastAsia="en-US"/>
              </w:rPr>
              <w:t>Представление в ТИК экземпляров печатных агитационных материалов или их копий, экземпляров или копий аудиовизуальных агитационных материалов, фотографий, экземпляров или копий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материалы, и копий документов об оплате изготовления предвыборных агитационных материалов из соответствующих избирательных фондов, а также электронных образов</w:t>
            </w:r>
            <w:proofErr w:type="gramEnd"/>
            <w:r w:rsidRPr="001A57A9">
              <w:rPr>
                <w:sz w:val="24"/>
                <w:lang w:eastAsia="en-US"/>
              </w:rPr>
              <w:t xml:space="preserve"> предвыборных агитационных материалов в машиночитаемом виде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До начала распространения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соответствующих агитационных материалов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Зарегистрированный кандидат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ч.3 ст.62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tabs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Принятие мер по пресечению противоправной </w:t>
            </w:r>
            <w:r w:rsidRPr="001A57A9">
              <w:rPr>
                <w:sz w:val="24"/>
                <w:lang w:eastAsia="en-US"/>
              </w:rPr>
              <w:lastRenderedPageBreak/>
              <w:t>агитационной деятельности, предотвращению изготовления подложных и незаконных предвыборных агитационных материалов и их изъятию, установление изготовителей указанных материалов и источников их оплаты и незамедлительное информирование соответствующей избирательной комиссии о выявленных фактах и принятых мерах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lastRenderedPageBreak/>
              <w:t>Незамедлительно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Правоохранительные 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lastRenderedPageBreak/>
              <w:t>и иные органы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lastRenderedPageBreak/>
              <w:t>ч.9 ст.64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 w:rsidP="00507BDA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Хранение учетной документации о безвозмездном и платном предоставлении печатной площади, предоставлении услуг по размещению агитационных материалов в сетевых изданиях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1A57A9">
              <w:rPr>
                <w:bCs/>
                <w:sz w:val="24"/>
                <w:lang w:eastAsia="en-US"/>
              </w:rPr>
              <w:t>Не менее трех лет после дня голосования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tabs>
                <w:tab w:val="center" w:pos="4677"/>
                <w:tab w:val="right" w:pos="9355"/>
              </w:tabs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Организации телерадиовещания и периодических печатных изданий, редакции сетевых изданий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ч.9 ст.58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>
            <w:pPr>
              <w:widowControl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пользования, доступ к которым не ограничен определенным кругом лиц (включая сеть Интернет)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В течение 5 дней до дня голосования, </w:t>
            </w:r>
          </w:p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а также в день голосования</w:t>
            </w:r>
          </w:p>
          <w:p w:rsidR="001A57A9" w:rsidRPr="001A57A9" w:rsidRDefault="001A57A9">
            <w:pPr>
              <w:widowControl w:val="0"/>
              <w:spacing w:line="276" w:lineRule="auto"/>
              <w:jc w:val="center"/>
              <w:outlineLvl w:val="5"/>
              <w:rPr>
                <w:b/>
                <w:i/>
                <w:iCs/>
                <w:sz w:val="24"/>
                <w:lang w:eastAsia="en-US"/>
              </w:rPr>
            </w:pPr>
            <w:proofErr w:type="gramStart"/>
            <w:r w:rsidRPr="001A57A9">
              <w:rPr>
                <w:b/>
                <w:i/>
                <w:iCs/>
                <w:sz w:val="24"/>
                <w:lang w:eastAsia="en-US"/>
              </w:rPr>
              <w:t xml:space="preserve">(с 5 по 9 сентября, </w:t>
            </w:r>
            <w:proofErr w:type="gramEnd"/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outlineLvl w:val="5"/>
              <w:rPr>
                <w:b/>
                <w:i/>
                <w:sz w:val="24"/>
                <w:lang w:eastAsia="en-US"/>
              </w:rPr>
            </w:pPr>
            <w:r w:rsidRPr="001A57A9">
              <w:rPr>
                <w:b/>
                <w:i/>
                <w:iCs/>
                <w:sz w:val="24"/>
                <w:lang w:eastAsia="en-US"/>
              </w:rPr>
              <w:t xml:space="preserve">а также </w:t>
            </w:r>
            <w:r w:rsidRPr="001A57A9">
              <w:rPr>
                <w:b/>
                <w:i/>
                <w:sz w:val="24"/>
                <w:lang w:eastAsia="en-US"/>
              </w:rPr>
              <w:t>10 сентября 2023 года)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Граждане, организации телерадиовещания,</w:t>
            </w:r>
          </w:p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редакции периодических печатных изданий, организации, публикующие</w:t>
            </w:r>
          </w:p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результаты опросов 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и прогнозы результатов выборов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п.3 ст.46 ФЗ-67,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ч.3 ст.54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Запрет на рекламу коммерческой и иной, не связанной с выборами деятельности с использованием фамилии или изображения кандидата, а также рекламы с использованием наименования, эмблемы, иной символики избирательного объединения, выдвинувшего </w:t>
            </w:r>
            <w:r w:rsidRPr="001A57A9">
              <w:rPr>
                <w:sz w:val="24"/>
                <w:lang w:eastAsia="en-US"/>
              </w:rPr>
              <w:lastRenderedPageBreak/>
              <w:t>кандидата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lastRenderedPageBreak/>
              <w:t xml:space="preserve">В дни голосования </w:t>
            </w:r>
          </w:p>
          <w:p w:rsidR="001A57A9" w:rsidRPr="001A57A9" w:rsidRDefault="00E65F1F" w:rsidP="00E65F1F">
            <w:pPr>
              <w:widowControl w:val="0"/>
              <w:snapToGrid w:val="0"/>
              <w:spacing w:line="276" w:lineRule="auto"/>
              <w:jc w:val="center"/>
              <w:rPr>
                <w:b/>
                <w:i/>
                <w:iCs/>
                <w:sz w:val="24"/>
                <w:lang w:eastAsia="en-US"/>
              </w:rPr>
            </w:pPr>
            <w:r>
              <w:rPr>
                <w:b/>
                <w:i/>
                <w:iCs/>
                <w:sz w:val="24"/>
                <w:lang w:eastAsia="en-US"/>
              </w:rPr>
              <w:t>(8, 9, 10</w:t>
            </w:r>
            <w:r w:rsidR="001A57A9" w:rsidRPr="001A57A9">
              <w:rPr>
                <w:b/>
                <w:i/>
                <w:iCs/>
                <w:sz w:val="24"/>
                <w:lang w:eastAsia="en-US"/>
              </w:rPr>
              <w:t xml:space="preserve"> сентября 2023 года)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Кандидат, избирательные объединения,  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иные физические и юридические лица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ч.5 ст. 64 ИК 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Запрет на опубликование (обнародование) данных об итогах голосования, о результатах выборов, в том числе размещение таких данных в информационно-телекоммуникационных сетях, доступ к которым не ограничен определенным кругом лиц (включая сеть Интернет)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В день голосования, </w:t>
            </w:r>
          </w:p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до момента окончания голосования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b/>
                <w:i/>
                <w:iCs/>
                <w:sz w:val="24"/>
                <w:lang w:eastAsia="en-US"/>
              </w:rPr>
            </w:pPr>
            <w:r w:rsidRPr="001A57A9">
              <w:rPr>
                <w:b/>
                <w:i/>
                <w:iCs/>
                <w:sz w:val="24"/>
                <w:lang w:eastAsia="en-US"/>
              </w:rPr>
              <w:t>(до 20.00 часов 10 сентября 2023 года)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Гражданин РФ, избирательное объединение, организации телерадиовещания и периодических печатных изданий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ч.7 ст. 53 ИК</w:t>
            </w:r>
          </w:p>
        </w:tc>
      </w:tr>
      <w:tr w:rsidR="001A57A9" w:rsidRPr="001A57A9" w:rsidTr="00B819CB">
        <w:trPr>
          <w:trHeight w:val="469"/>
        </w:trPr>
        <w:tc>
          <w:tcPr>
            <w:tcW w:w="15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57A9">
              <w:rPr>
                <w:b/>
                <w:sz w:val="24"/>
                <w:lang w:eastAsia="en-US"/>
              </w:rPr>
              <w:t>ФИНАНСИРОВАНИЕ ВЫБОРОВ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Финансирование ТИК из муниципального бюджета на подготовку и проведение выборов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Не позднее чем в десятидневный срок 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со дня официального опубликования решения о назначении выборов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Глава администрации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ч.1, 3 ст. 65 ИК</w:t>
            </w:r>
          </w:p>
        </w:tc>
      </w:tr>
      <w:tr w:rsidR="001A57A9" w:rsidRPr="001A57A9" w:rsidTr="00B819CB">
        <w:trPr>
          <w:trHeight w:val="92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Распределение средств на проведение выборов: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- участковым избирательным комиссиям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Не </w:t>
            </w:r>
            <w:proofErr w:type="gramStart"/>
            <w:r w:rsidRPr="001A57A9">
              <w:rPr>
                <w:sz w:val="24"/>
                <w:lang w:eastAsia="en-US"/>
              </w:rPr>
              <w:t>позднее</w:t>
            </w:r>
            <w:proofErr w:type="gramEnd"/>
            <w:r w:rsidRPr="001A57A9">
              <w:rPr>
                <w:sz w:val="24"/>
                <w:lang w:eastAsia="en-US"/>
              </w:rPr>
              <w:t xml:space="preserve"> чем за 15 дней</w:t>
            </w:r>
          </w:p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до дня (первого дня) голосования</w:t>
            </w:r>
          </w:p>
          <w:p w:rsidR="001A57A9" w:rsidRPr="001A57A9" w:rsidRDefault="00E65F1F" w:rsidP="00E65F1F">
            <w:pPr>
              <w:widowControl w:val="0"/>
              <w:snapToGrid w:val="0"/>
              <w:spacing w:line="276" w:lineRule="auto"/>
              <w:jc w:val="center"/>
              <w:outlineLvl w:val="5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iCs/>
                <w:sz w:val="24"/>
                <w:lang w:eastAsia="en-US"/>
              </w:rPr>
              <w:t xml:space="preserve">(не позднее </w:t>
            </w:r>
            <w:r w:rsidR="001A57A9" w:rsidRPr="001A57A9">
              <w:rPr>
                <w:b/>
                <w:i/>
                <w:iCs/>
                <w:sz w:val="24"/>
                <w:lang w:eastAsia="en-US"/>
              </w:rPr>
              <w:t>23 августа 2023 года)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ТИК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Инструкция ИКБО «О порядке открытия и ведения счетов...»</w:t>
            </w:r>
          </w:p>
        </w:tc>
      </w:tr>
      <w:tr w:rsidR="001A57A9" w:rsidRPr="001A57A9" w:rsidTr="00B819CB">
        <w:trPr>
          <w:trHeight w:val="489"/>
        </w:trPr>
        <w:tc>
          <w:tcPr>
            <w:tcW w:w="15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b/>
                <w:sz w:val="24"/>
                <w:lang w:eastAsia="en-US"/>
              </w:rPr>
              <w:t>ОТЧЕТНОСТЬ ИЗБИРАТЕЛЬНЫХ КОМИССИЙ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tabs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Представление в ТИК финансовых отчетов о поступлении и расходовании средств, выделенных на подготовку и проведение выборов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Не позднее чем через 10 дней со дня проведения выборов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b/>
                <w:i/>
                <w:iCs/>
                <w:sz w:val="24"/>
                <w:lang w:eastAsia="en-US"/>
              </w:rPr>
            </w:pPr>
            <w:r w:rsidRPr="001A57A9">
              <w:rPr>
                <w:b/>
                <w:i/>
                <w:iCs/>
                <w:sz w:val="24"/>
                <w:lang w:eastAsia="en-US"/>
              </w:rPr>
              <w:t>(не позднее 20 сентября 2023 года)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УИК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 5 ст. 65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tabs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Перечисление неизрасходованных в ходе подготовки и проведения выборов средств в местный бюджет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Не позднее чем через 50 дней со дня официального опубликования результатов выборов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ТИК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 5 ст. 65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tabs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Представление в представительный орган сельского, городского поселения финансового отчета о поступлении и расходовании средств, выделенных на подготовку и проведение </w:t>
            </w:r>
            <w:r w:rsidRPr="001A57A9">
              <w:rPr>
                <w:sz w:val="24"/>
                <w:lang w:eastAsia="en-US"/>
              </w:rPr>
              <w:lastRenderedPageBreak/>
              <w:t>выборов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lastRenderedPageBreak/>
              <w:t>Не позднее чем через 50 дней со дня официального опубликования результатов выборов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ТИК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 5 ст. 65 ИК</w:t>
            </w:r>
          </w:p>
        </w:tc>
      </w:tr>
      <w:tr w:rsidR="001A57A9" w:rsidRPr="001A57A9" w:rsidTr="00B819CB">
        <w:trPr>
          <w:trHeight w:val="301"/>
        </w:trPr>
        <w:tc>
          <w:tcPr>
            <w:tcW w:w="15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57A9">
              <w:rPr>
                <w:b/>
                <w:sz w:val="24"/>
                <w:lang w:eastAsia="en-US"/>
              </w:rPr>
              <w:lastRenderedPageBreak/>
              <w:t>ИЗБИРАТЕЛЬНЫЙ ФОНД КАНДИДАТА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Уведомление ТИК кандидатом о реализации права не создавать избирательный фонд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В период после письменного уведомления ТИК</w:t>
            </w:r>
          </w:p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о выдвижении (самовыдвижении) 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и до представления документов для регистрации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Кандидат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п.1 ст.58 ФЗ-67,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 1 ст. 67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Создание кандидатом собственного избирательного фонда для финансирования своей избирательной кампании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В период после письменного уведомления ТИК</w:t>
            </w:r>
          </w:p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о выдвижении (самовыдвижении) 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и до представления документов для регистрации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Кандидат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п.1 ст.58 ФЗ-67,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 1 ст. 67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Открытие кандидатом либо его уполномоченным представителем по финансовым вопросам специального счета в Белгородском отделении № 8592 ПАО «Сбербанк России» для формирования избирательного фонда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В трехдневный срок со дня получения разрешения на открытие специального избирательного счета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Кандидат </w:t>
            </w:r>
          </w:p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либо его уполномоченный 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по финансовым вопросам,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п.11 ст.58 ФЗ-67,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ч.12 ст.67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Представление в ТИК заверенных Белгородским отделением №8592 ПАО «Сбербанк России» сведений о реквизитах открытого специального счета для формирования избирательного фонда и лице, уполномоченном распоряжаться средствами фондов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В трехдневный срок после открытия специального избирательного счета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Кандидат </w:t>
            </w:r>
          </w:p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либо его уполномоченный 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по финансовым вопросам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Инструкции ИКБО «О порядке открытия и ведения специальных счетов, формирования и расходования денежных средств избирательных </w:t>
            </w:r>
            <w:r w:rsidRPr="001A57A9">
              <w:rPr>
                <w:sz w:val="24"/>
                <w:lang w:eastAsia="en-US"/>
              </w:rPr>
              <w:lastRenderedPageBreak/>
              <w:t>фондов и отчетности по этим средствам»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Представление в ТИК информации о поступлении и расходовании средств, находящихся на избирательном счете кандидата, а также по представлению ТИК и по требованию кандидата заверенных копий первичных финансовых документов, подтверждающих поступление и расходование средств избирательных фондов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 w:rsidRPr="001A57A9">
              <w:rPr>
                <w:b/>
                <w:i/>
                <w:sz w:val="24"/>
                <w:lang w:eastAsia="en-US"/>
              </w:rPr>
              <w:t>Периодически</w:t>
            </w:r>
            <w:r w:rsidRPr="001A57A9">
              <w:rPr>
                <w:i/>
                <w:sz w:val="24"/>
                <w:lang w:eastAsia="en-US"/>
              </w:rPr>
              <w:t>,</w:t>
            </w:r>
          </w:p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по представлению ТИК</w:t>
            </w:r>
          </w:p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b/>
                <w:i/>
                <w:sz w:val="24"/>
                <w:lang w:eastAsia="en-US"/>
              </w:rPr>
              <w:t>в трехдневный срок</w:t>
            </w:r>
            <w:r w:rsidRPr="001A57A9">
              <w:rPr>
                <w:sz w:val="24"/>
                <w:lang w:eastAsia="en-US"/>
              </w:rPr>
              <w:t>,</w:t>
            </w:r>
          </w:p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 а за три дня до первого дня голосования-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b/>
                <w:i/>
                <w:sz w:val="24"/>
                <w:lang w:eastAsia="en-US"/>
              </w:rPr>
            </w:pPr>
            <w:r w:rsidRPr="001A57A9">
              <w:rPr>
                <w:b/>
                <w:i/>
                <w:sz w:val="24"/>
                <w:lang w:eastAsia="en-US"/>
              </w:rPr>
              <w:t xml:space="preserve"> немедленно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Белгородское отделение </w:t>
            </w:r>
            <w:r w:rsidRPr="001A57A9">
              <w:rPr>
                <w:sz w:val="24"/>
                <w:lang w:eastAsia="en-US"/>
              </w:rPr>
              <w:br/>
              <w:t>№ 8592 ПАО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 «Сбербанк России»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п.7 ст.59 ФЗ-67,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ч.7 ст. 68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Проведение на безвозмездной основе проверки сведений, указанных гражданами и юридическими лицами при внесении или перечислении пожертвований в избирательные фонды, и сообщение о результатах проверки в ТИК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В пятидневный срок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со дня поступления представления ТИК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Управление по вопросам миграции УМВД России по Белгородской области, УФНС России по Белгородской области, Управление Минюста России по Белгородской области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п.13 ст. 59 ФЗ-67,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ч.17 ст.68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tabs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Опубликование представленных в ТИК сведений о поступлении и расходовании средств избирательных фондов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В течение трех дней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со дня получения сведений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Редакции муниципальных периодических печатных изданий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п.8 ст.59 ФЗ-67,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ч.8 ст.68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Представление кандидатом в ТИК первого финансового отчета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Одновременно с представлением документов для регистрации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Кандидат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ч.1 ст.44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Представление кандидатом в ТИК итогового финансового отчета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Кандидат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п.9 ст.59 ФЗ-67,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ч.9 ст.68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Передача ТИК копий финансовых отчетов кандидатов для опубликования в СМИ и </w:t>
            </w:r>
            <w:r w:rsidRPr="001A57A9">
              <w:rPr>
                <w:sz w:val="24"/>
                <w:lang w:eastAsia="en-US"/>
              </w:rPr>
              <w:lastRenderedPageBreak/>
              <w:t>размещение ТИК указанных копий финансовых отчетов на своих официальных сайтах в информационно-телекоммуникационной сети «Интернет»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lastRenderedPageBreak/>
              <w:t>Не позднее чем через пять дней со дня получения финансовых отчетов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ТИК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п.9.1 ст.59 ФЗ-67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ч.9.1 ст.68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Опубликование финансовых отчетов кандидатов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Не позднее пяти дней 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со дня их представления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Редакция муниципальных периодических печатных изданий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п.9.1 ст.59 ФЗ-67,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ч.9.1 ст.68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Прекращение всех финансовых операций по специальным избирательным счетам кандидатов, за исключением возвратов в избирательные фонды неизрасходованных средств и зачислений на указанные счета средств, перечисленных до дня (первого дня) голосования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E65F1F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первый день</w:t>
            </w:r>
            <w:r w:rsidR="001A57A9" w:rsidRPr="001A57A9">
              <w:rPr>
                <w:sz w:val="24"/>
                <w:lang w:eastAsia="en-US"/>
              </w:rPr>
              <w:t xml:space="preserve"> голосования</w:t>
            </w:r>
          </w:p>
          <w:p w:rsidR="001A57A9" w:rsidRPr="001A57A9" w:rsidRDefault="00E65F1F">
            <w:pPr>
              <w:widowControl w:val="0"/>
              <w:snapToGrid w:val="0"/>
              <w:spacing w:line="276" w:lineRule="auto"/>
              <w:jc w:val="center"/>
              <w:rPr>
                <w:b/>
                <w:i/>
                <w:iCs/>
                <w:sz w:val="24"/>
                <w:lang w:eastAsia="en-US"/>
              </w:rPr>
            </w:pPr>
            <w:r>
              <w:rPr>
                <w:b/>
                <w:i/>
                <w:iCs/>
                <w:sz w:val="24"/>
                <w:lang w:eastAsia="en-US"/>
              </w:rPr>
              <w:t>(8</w:t>
            </w:r>
            <w:r w:rsidR="001A57A9" w:rsidRPr="001A57A9">
              <w:rPr>
                <w:b/>
                <w:i/>
                <w:iCs/>
                <w:sz w:val="24"/>
                <w:lang w:eastAsia="en-US"/>
              </w:rPr>
              <w:t xml:space="preserve"> сентября 2023 года)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Белгородское отделение </w:t>
            </w:r>
          </w:p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№ 8592 ПАО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 «Сбербанк России»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ч.12 ст. 68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Возврат неизрасходованных денежных средств, находящихся на специальном избирательном счете кандидата гражданам и юридическим лицам, осуществившим пожертвования либо перечисления в их избирательный фонд, пропорционально вложенным средствам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После дня голосования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Кандидат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п.11 ст.59 ФЗ-67,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ч.15 ст. 68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Перечисление в доход местного бюджета оставшихся на специальном избирательном счете кандидата неизрасходованных денежных средств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По истечении 60 дней </w:t>
            </w:r>
          </w:p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со дня голосования 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b/>
                <w:i/>
                <w:iCs/>
                <w:sz w:val="24"/>
                <w:lang w:eastAsia="en-US"/>
              </w:rPr>
            </w:pPr>
            <w:r w:rsidRPr="001A57A9">
              <w:rPr>
                <w:b/>
                <w:i/>
                <w:iCs/>
                <w:sz w:val="24"/>
                <w:lang w:eastAsia="en-US"/>
              </w:rPr>
              <w:t>(с 9 ноября 2023 года)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Белгородское отделение №8592 ПАО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«Сбербанк России»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п.11 ст.59 ФЗ-67,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ч.15 ст. 68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Создание контрольно-ревизионных служб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Не позднее чем через 30 дней 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со дня принятия решения о назначении выборов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ТИК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п.1 ,2 ст.59 ФЗ-67,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ч.1, 2 ст.70 ИК</w:t>
            </w:r>
          </w:p>
        </w:tc>
      </w:tr>
      <w:tr w:rsidR="001A57A9" w:rsidRPr="001A57A9" w:rsidTr="00B819CB">
        <w:trPr>
          <w:trHeight w:val="373"/>
        </w:trPr>
        <w:tc>
          <w:tcPr>
            <w:tcW w:w="15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57A9">
              <w:rPr>
                <w:b/>
                <w:sz w:val="24"/>
                <w:lang w:eastAsia="en-US"/>
              </w:rPr>
              <w:t>ПОМЕЩЕНИЕ ДЛЯ ГОЛОСОВАНИЯ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Безвозмездное предоставление в распоряжение </w:t>
            </w:r>
            <w:r w:rsidRPr="001A57A9">
              <w:rPr>
                <w:sz w:val="24"/>
                <w:lang w:eastAsia="en-US"/>
              </w:rPr>
              <w:lastRenderedPageBreak/>
              <w:t>участковых избирательных комиссий помещений для работы участковых комиссий, помещений для голосования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lastRenderedPageBreak/>
              <w:t xml:space="preserve">Не </w:t>
            </w:r>
            <w:proofErr w:type="gramStart"/>
            <w:r w:rsidRPr="001A57A9">
              <w:rPr>
                <w:sz w:val="24"/>
                <w:lang w:eastAsia="en-US"/>
              </w:rPr>
              <w:t>позднее</w:t>
            </w:r>
            <w:proofErr w:type="gramEnd"/>
            <w:r w:rsidRPr="001A57A9">
              <w:rPr>
                <w:sz w:val="24"/>
                <w:lang w:eastAsia="en-US"/>
              </w:rPr>
              <w:t xml:space="preserve"> чем за 10 дней </w:t>
            </w:r>
          </w:p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lastRenderedPageBreak/>
              <w:t>до дня голосования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57A9">
              <w:rPr>
                <w:b/>
                <w:i/>
                <w:sz w:val="24"/>
                <w:lang w:eastAsia="en-US"/>
              </w:rPr>
              <w:t>(не позднее 30 августа 2023 года)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lastRenderedPageBreak/>
              <w:t>Глава администрации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п.1 ст.61 ФЗ-67,</w:t>
            </w:r>
          </w:p>
          <w:p w:rsidR="001A57A9" w:rsidRPr="001A57A9" w:rsidRDefault="001A57A9">
            <w:pPr>
              <w:widowControl w:val="0"/>
              <w:tabs>
                <w:tab w:val="center" w:pos="4677"/>
                <w:tab w:val="right" w:pos="9355"/>
              </w:tabs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lastRenderedPageBreak/>
              <w:t>ч.1 ст.71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proofErr w:type="gramStart"/>
            <w:r w:rsidRPr="001A57A9">
              <w:rPr>
                <w:sz w:val="24"/>
                <w:lang w:eastAsia="en-US"/>
              </w:rPr>
              <w:t xml:space="preserve">Оказание содействия участковым избирательным комиссиям в реализации их полномочий, в частности, на безвозмездной основе предоставление необходимых помещений, в том числе для хранения избирательной документации до передачи указанной документации в архив либо уничтожения по истечению сроков хранения, обеспечение охраны предоставляемых помещений и указанной документации, а также предоставление на безвозмездной основе транспортных средств, средств связи, технического оборудования </w:t>
            </w:r>
            <w:proofErr w:type="gramEnd"/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1A57A9">
              <w:rPr>
                <w:bCs/>
                <w:sz w:val="24"/>
                <w:lang w:eastAsia="en-US"/>
              </w:rPr>
              <w:t xml:space="preserve">Со дня получения участковыми комиссиями бюллетеней и до передачи их на хранение в </w:t>
            </w:r>
            <w:r w:rsidRPr="001A57A9">
              <w:rPr>
                <w:sz w:val="24"/>
                <w:lang w:eastAsia="en-US"/>
              </w:rPr>
              <w:t>ТИК,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 w:rsidRPr="001A57A9">
              <w:rPr>
                <w:bCs/>
                <w:sz w:val="24"/>
                <w:lang w:eastAsia="en-US"/>
              </w:rPr>
              <w:t>со дня работы участковой избирательной комиссии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Подразделения УМВД России по Белгородской области, глава администрации поселения, государственные и муниципальные учреждения, а также их должностные лица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п.16, 17 ст.20 ФЗ-67,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ч.15, 16 ст.25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tabs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Определение избирательных участков, где в помещении для голосования либо непосредственно перед ним на информационном стенде будет размещена информация обо всех кандидатах, внесенных в избирательный бюллетень, образец заполнения избирательного бюллетеня без указаний фамилий кандидатов, выполненные крупным шрифтом и (или) с применением рельефно-точечного шрифта Брайля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b/>
                <w:bCs/>
                <w:i/>
                <w:sz w:val="24"/>
                <w:lang w:eastAsia="en-US"/>
              </w:rPr>
              <w:t>Не позднее 25 августа 2023 года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ТИК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ч.8.1 ст.71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tabs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Оборудование в помещении для голосования либо непосредственно перед указанным помещением информационного стенда, на </w:t>
            </w:r>
            <w:r w:rsidRPr="001A57A9">
              <w:rPr>
                <w:sz w:val="24"/>
                <w:lang w:eastAsia="en-US"/>
              </w:rPr>
              <w:lastRenderedPageBreak/>
              <w:t>котором размещается информация обо всех кандидатах, внесенных в избирательный бюллетень, образцы заполненных избирательных бюллетеней, которые не должны содержать фамилий кандидатов, зарегистрированных в данном избирательном округе, наименования избирательных объединений, участвующих в выборах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lastRenderedPageBreak/>
              <w:t xml:space="preserve">Незамедлительно 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после получения информационных плакатов </w:t>
            </w:r>
            <w:proofErr w:type="gramStart"/>
            <w:r w:rsidRPr="001A57A9">
              <w:rPr>
                <w:sz w:val="24"/>
                <w:lang w:eastAsia="en-US"/>
              </w:rPr>
              <w:t>от</w:t>
            </w:r>
            <w:proofErr w:type="gramEnd"/>
            <w:r w:rsidRPr="001A57A9">
              <w:rPr>
                <w:sz w:val="24"/>
                <w:lang w:eastAsia="en-US"/>
              </w:rPr>
              <w:t xml:space="preserve"> ТИК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УИК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ч.3,9 ст.71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2C2373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Определение решением Т</w:t>
            </w:r>
            <w:r w:rsidR="001A57A9" w:rsidRPr="001A57A9">
              <w:rPr>
                <w:sz w:val="24"/>
                <w:lang w:eastAsia="en-US"/>
              </w:rPr>
              <w:t>ИК необходимого количества переносных ящиков для обеспечения голосования вне помещения для голосования на выборах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b/>
                <w:bCs/>
                <w:i/>
                <w:sz w:val="24"/>
                <w:lang w:eastAsia="en-US"/>
              </w:rPr>
            </w:pPr>
            <w:r w:rsidRPr="001A57A9">
              <w:rPr>
                <w:b/>
                <w:bCs/>
                <w:i/>
                <w:sz w:val="24"/>
                <w:lang w:eastAsia="en-US"/>
              </w:rPr>
              <w:t>до 30 августа 2023 года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УИК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outlineLvl w:val="3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п.8 ст.66 ФЗ-67,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ч.8 ст.76 ИК</w:t>
            </w:r>
          </w:p>
        </w:tc>
      </w:tr>
      <w:tr w:rsidR="001A57A9" w:rsidRPr="001A57A9" w:rsidTr="00B819CB">
        <w:trPr>
          <w:trHeight w:val="307"/>
        </w:trPr>
        <w:tc>
          <w:tcPr>
            <w:tcW w:w="15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b/>
                <w:sz w:val="24"/>
                <w:lang w:eastAsia="en-US"/>
              </w:rPr>
              <w:t>ИЗБИРАТЕЛЬНЫЕ БЮЛЛЕТЕНИ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Утверждение формы, числа бюллетеней, порядка изготовления и доставки бюллетеней, а также осуществления </w:t>
            </w:r>
            <w:proofErr w:type="gramStart"/>
            <w:r w:rsidRPr="001A57A9">
              <w:rPr>
                <w:sz w:val="24"/>
                <w:lang w:eastAsia="en-US"/>
              </w:rPr>
              <w:t>контроля за</w:t>
            </w:r>
            <w:proofErr w:type="gramEnd"/>
            <w:r w:rsidRPr="001A57A9">
              <w:rPr>
                <w:sz w:val="24"/>
                <w:lang w:eastAsia="en-US"/>
              </w:rPr>
              <w:t xml:space="preserve"> их изготовлением и доставкой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Не </w:t>
            </w:r>
            <w:proofErr w:type="gramStart"/>
            <w:r w:rsidRPr="001A57A9">
              <w:rPr>
                <w:sz w:val="24"/>
                <w:lang w:eastAsia="en-US"/>
              </w:rPr>
              <w:t>позднее</w:t>
            </w:r>
            <w:proofErr w:type="gramEnd"/>
            <w:r w:rsidRPr="001A57A9">
              <w:rPr>
                <w:sz w:val="24"/>
                <w:lang w:eastAsia="en-US"/>
              </w:rPr>
              <w:t xml:space="preserve"> чем за 20 дней</w:t>
            </w:r>
          </w:p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 до дня голосования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b/>
                <w:i/>
                <w:sz w:val="24"/>
                <w:lang w:eastAsia="en-US"/>
              </w:rPr>
            </w:pPr>
            <w:r w:rsidRPr="001A57A9">
              <w:rPr>
                <w:b/>
                <w:i/>
                <w:iCs/>
                <w:sz w:val="24"/>
                <w:lang w:eastAsia="en-US"/>
              </w:rPr>
              <w:t>(не позднее 20 августа 2023 года)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ТИК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outlineLvl w:val="3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п.4 ст.63 ФЗ-67,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ч.4 ст.73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Утверждение текста бюллетеней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Не </w:t>
            </w:r>
            <w:proofErr w:type="gramStart"/>
            <w:r w:rsidRPr="001A57A9">
              <w:rPr>
                <w:sz w:val="24"/>
                <w:lang w:eastAsia="en-US"/>
              </w:rPr>
              <w:t>позднее</w:t>
            </w:r>
            <w:proofErr w:type="gramEnd"/>
            <w:r w:rsidRPr="001A57A9">
              <w:rPr>
                <w:sz w:val="24"/>
                <w:lang w:eastAsia="en-US"/>
              </w:rPr>
              <w:t xml:space="preserve"> чем за 20 дней</w:t>
            </w:r>
          </w:p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 до дня голосования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b/>
                <w:i/>
                <w:sz w:val="24"/>
                <w:lang w:eastAsia="en-US"/>
              </w:rPr>
            </w:pPr>
            <w:r w:rsidRPr="001A57A9">
              <w:rPr>
                <w:b/>
                <w:i/>
                <w:iCs/>
                <w:sz w:val="24"/>
                <w:lang w:eastAsia="en-US"/>
              </w:rPr>
              <w:t>(не позднее 20 августа 2023 года)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ТИК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outlineLvl w:val="3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п.4 ст.63 ФЗ-67,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ч.4 ст.73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Изготовление специальных трафаретов для самостоятельного заполнения бюллетеня, в том числе с применением рельефно-точечного шрифта Брайля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Не </w:t>
            </w:r>
            <w:proofErr w:type="gramStart"/>
            <w:r w:rsidRPr="001A57A9">
              <w:rPr>
                <w:sz w:val="24"/>
                <w:lang w:eastAsia="en-US"/>
              </w:rPr>
              <w:t>позднее</w:t>
            </w:r>
            <w:proofErr w:type="gramEnd"/>
            <w:r w:rsidRPr="001A57A9">
              <w:rPr>
                <w:sz w:val="24"/>
                <w:lang w:eastAsia="en-US"/>
              </w:rPr>
              <w:t xml:space="preserve"> чем за 20 дней</w:t>
            </w:r>
          </w:p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 до дня голосования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b/>
                <w:i/>
                <w:iCs/>
                <w:sz w:val="24"/>
                <w:lang w:eastAsia="en-US"/>
              </w:rPr>
              <w:t>(не позднее 20 августа 2023 года)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ТИК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outlineLvl w:val="3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п.2.1 ст.63 ФЗ-67,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outlineLvl w:val="3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 2.1 ст. 73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Изготовление бюллетеней для голосования на выборах по решению ТИК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Не </w:t>
            </w:r>
            <w:proofErr w:type="gramStart"/>
            <w:r w:rsidRPr="001A57A9">
              <w:rPr>
                <w:sz w:val="24"/>
                <w:lang w:eastAsia="en-US"/>
              </w:rPr>
              <w:t>позднее</w:t>
            </w:r>
            <w:proofErr w:type="gramEnd"/>
            <w:r w:rsidRPr="001A57A9">
              <w:rPr>
                <w:sz w:val="24"/>
                <w:lang w:eastAsia="en-US"/>
              </w:rPr>
              <w:t xml:space="preserve"> чем за 15 дней </w:t>
            </w:r>
          </w:p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до дня голосования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b/>
                <w:i/>
                <w:iCs/>
                <w:sz w:val="24"/>
                <w:lang w:eastAsia="en-US"/>
              </w:rPr>
              <w:t>(не позднее 25 августа 2023 года)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Полиграфическая организация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outlineLvl w:val="3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п.11 ст.63 ФЗ-67,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 11 ст. 73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Принятие решения о времени и месте передачи бюллетеней членам ТИК и оповещении членов </w:t>
            </w:r>
            <w:r w:rsidRPr="001A57A9">
              <w:rPr>
                <w:sz w:val="24"/>
                <w:lang w:eastAsia="en-US"/>
              </w:rPr>
              <w:lastRenderedPageBreak/>
              <w:t>комиссии, кандидатов о времени и месте передачи бюллетеней, выбраковке и уничтожении бюллетеней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lastRenderedPageBreak/>
              <w:t xml:space="preserve">Не </w:t>
            </w:r>
            <w:proofErr w:type="gramStart"/>
            <w:r w:rsidRPr="001A57A9">
              <w:rPr>
                <w:sz w:val="24"/>
                <w:lang w:eastAsia="en-US"/>
              </w:rPr>
              <w:t>позднее</w:t>
            </w:r>
            <w:proofErr w:type="gramEnd"/>
            <w:r w:rsidRPr="001A57A9">
              <w:rPr>
                <w:sz w:val="24"/>
                <w:lang w:eastAsia="en-US"/>
              </w:rPr>
              <w:t xml:space="preserve"> чем за 2 дня до получения изготовленных бюллетеней для </w:t>
            </w:r>
            <w:r w:rsidRPr="001A57A9">
              <w:rPr>
                <w:sz w:val="24"/>
                <w:lang w:eastAsia="en-US"/>
              </w:rPr>
              <w:lastRenderedPageBreak/>
              <w:t>голосования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lastRenderedPageBreak/>
              <w:t>ТИК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outlineLvl w:val="3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п.11 ст.63 ФЗ-67,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 11 ст. 73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>
            <w:pPr>
              <w:widowControl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Передача ТИК изготовленных бюллетеней, уничтожение при выявлении излишних и выбракованных избирательных бюллетеней (изготовленных с нарушением требований к изготовлению) с составлением соответствующего акта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После передачи упакованных в пачки избирательных бюллетеней в количестве, соответствующем заказу в срок установленный ТИК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Полиграфическая организация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п.11 ст.63 ФЗ-67,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ч.11 ст.73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Передача бюллетеней участковым избирательным комиссиям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Не </w:t>
            </w:r>
            <w:proofErr w:type="gramStart"/>
            <w:r w:rsidRPr="001A57A9">
              <w:rPr>
                <w:sz w:val="24"/>
                <w:lang w:eastAsia="en-US"/>
              </w:rPr>
              <w:t>позднее</w:t>
            </w:r>
            <w:proofErr w:type="gramEnd"/>
            <w:r w:rsidRPr="001A57A9">
              <w:rPr>
                <w:sz w:val="24"/>
                <w:lang w:eastAsia="en-US"/>
              </w:rPr>
              <w:t xml:space="preserve"> чем за один день до первого дня голосования</w:t>
            </w:r>
          </w:p>
          <w:p w:rsidR="001A57A9" w:rsidRPr="001A57A9" w:rsidRDefault="001A57A9" w:rsidP="002C2373">
            <w:pPr>
              <w:widowControl w:val="0"/>
              <w:snapToGrid w:val="0"/>
              <w:spacing w:line="276" w:lineRule="auto"/>
              <w:jc w:val="center"/>
              <w:rPr>
                <w:b/>
                <w:i/>
                <w:iCs/>
                <w:sz w:val="24"/>
                <w:lang w:eastAsia="en-US"/>
              </w:rPr>
            </w:pPr>
            <w:r w:rsidRPr="001A57A9">
              <w:rPr>
                <w:b/>
                <w:sz w:val="24"/>
                <w:lang w:eastAsia="en-US"/>
              </w:rPr>
              <w:t>(</w:t>
            </w:r>
            <w:r w:rsidR="002C2373">
              <w:rPr>
                <w:b/>
                <w:i/>
                <w:iCs/>
                <w:sz w:val="24"/>
                <w:lang w:eastAsia="en-US"/>
              </w:rPr>
              <w:t xml:space="preserve">не позднее </w:t>
            </w:r>
            <w:r w:rsidRPr="001A57A9">
              <w:rPr>
                <w:b/>
                <w:i/>
                <w:iCs/>
                <w:sz w:val="24"/>
                <w:lang w:eastAsia="en-US"/>
              </w:rPr>
              <w:t>6 сентября 2023 года)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ТИК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п.13 ст.63 ФЗ-67,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 13 ст. 73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Передача специальных трафаретов для самостоятельного заполнения бюллетеня участковым избирательным комиссиям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Не </w:t>
            </w:r>
            <w:proofErr w:type="gramStart"/>
            <w:r w:rsidRPr="001A57A9">
              <w:rPr>
                <w:sz w:val="24"/>
                <w:lang w:eastAsia="en-US"/>
              </w:rPr>
              <w:t>позднее</w:t>
            </w:r>
            <w:proofErr w:type="gramEnd"/>
            <w:r w:rsidRPr="001A57A9">
              <w:rPr>
                <w:sz w:val="24"/>
                <w:lang w:eastAsia="en-US"/>
              </w:rPr>
              <w:t xml:space="preserve"> чем за один день до первого дня голосования</w:t>
            </w:r>
          </w:p>
          <w:p w:rsidR="001A57A9" w:rsidRPr="001A57A9" w:rsidRDefault="001A57A9" w:rsidP="002C2373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b/>
                <w:sz w:val="24"/>
                <w:lang w:eastAsia="en-US"/>
              </w:rPr>
              <w:t>(</w:t>
            </w:r>
            <w:r w:rsidR="002C2373">
              <w:rPr>
                <w:b/>
                <w:i/>
                <w:iCs/>
                <w:sz w:val="24"/>
                <w:lang w:eastAsia="en-US"/>
              </w:rPr>
              <w:t xml:space="preserve">не позднее </w:t>
            </w:r>
            <w:r w:rsidRPr="001A57A9">
              <w:rPr>
                <w:b/>
                <w:i/>
                <w:iCs/>
                <w:sz w:val="24"/>
                <w:lang w:eastAsia="en-US"/>
              </w:rPr>
              <w:t>6 сентября 2023 года)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ТИК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outlineLvl w:val="3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п.2.1 ст.63 ФЗ-67,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outlineLvl w:val="3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 2.1 ст. 73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Передача участковым избирательным комиссиям для размещения на информационных стендах плакатов, буклетов со сведениями о зарегистрированных кандидатах крупным шрифтом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Не </w:t>
            </w:r>
            <w:proofErr w:type="gramStart"/>
            <w:r w:rsidRPr="001A57A9">
              <w:rPr>
                <w:sz w:val="24"/>
                <w:lang w:eastAsia="en-US"/>
              </w:rPr>
              <w:t>позднее</w:t>
            </w:r>
            <w:proofErr w:type="gramEnd"/>
            <w:r w:rsidRPr="001A57A9">
              <w:rPr>
                <w:sz w:val="24"/>
                <w:lang w:eastAsia="en-US"/>
              </w:rPr>
              <w:t xml:space="preserve"> чем за один день до первого дня голосования</w:t>
            </w:r>
          </w:p>
          <w:p w:rsidR="001A57A9" w:rsidRPr="001A57A9" w:rsidRDefault="001A57A9" w:rsidP="002C2373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b/>
                <w:sz w:val="24"/>
                <w:lang w:eastAsia="en-US"/>
              </w:rPr>
              <w:t>(</w:t>
            </w:r>
            <w:r w:rsidR="002C2373">
              <w:rPr>
                <w:b/>
                <w:i/>
                <w:iCs/>
                <w:sz w:val="24"/>
                <w:lang w:eastAsia="en-US"/>
              </w:rPr>
              <w:t xml:space="preserve">не позднее </w:t>
            </w:r>
            <w:r w:rsidRPr="001A57A9">
              <w:rPr>
                <w:b/>
                <w:i/>
                <w:iCs/>
                <w:sz w:val="24"/>
                <w:lang w:eastAsia="en-US"/>
              </w:rPr>
              <w:t>6 сентября 2023 года)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outlineLvl w:val="3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ТИК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outlineLvl w:val="3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ч.8.1 ст.71 ИК</w:t>
            </w:r>
          </w:p>
        </w:tc>
      </w:tr>
      <w:tr w:rsidR="001A57A9" w:rsidRPr="001A57A9" w:rsidTr="00B819CB">
        <w:tc>
          <w:tcPr>
            <w:tcW w:w="15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b/>
                <w:sz w:val="24"/>
                <w:lang w:eastAsia="en-US"/>
              </w:rPr>
              <w:t>ГОЛОСОВАНИЕ. ПОДСЧЕТ ГОЛОСОВ ИЗБИРАТЕЛЕЙ. ОПРЕДЕЛЕНИЕ РЕЗУЛЬТАТОВ ВЫБОРОВ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Принятие решения избирательной комиссией, организующей выборы, о голосовании на выборах в течение нескольких дней подряд (трех дней) (не подлежит пересмотру)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b/>
                <w:i/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Не позднее чем в десятидневный срок со дня официального опубликования (публикации) решения о назначении выборов и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ТИК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п.1 ст.63.1 ФЗ-67,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ч.1 ст.73.1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Оповещение избирателей о дне, времени и месте голосования через средства массовой информации и иным способом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Не </w:t>
            </w:r>
            <w:proofErr w:type="gramStart"/>
            <w:r w:rsidRPr="001A57A9">
              <w:rPr>
                <w:sz w:val="24"/>
                <w:lang w:eastAsia="en-US"/>
              </w:rPr>
              <w:t>позднее</w:t>
            </w:r>
            <w:proofErr w:type="gramEnd"/>
            <w:r w:rsidRPr="001A57A9">
              <w:rPr>
                <w:sz w:val="24"/>
                <w:lang w:eastAsia="en-US"/>
              </w:rPr>
              <w:t xml:space="preserve"> чем за 10 дней до дня голосования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b/>
                <w:i/>
                <w:sz w:val="24"/>
                <w:lang w:eastAsia="en-US"/>
              </w:rPr>
            </w:pPr>
            <w:r w:rsidRPr="001A57A9">
              <w:rPr>
                <w:b/>
                <w:i/>
                <w:sz w:val="24"/>
                <w:lang w:eastAsia="en-US"/>
              </w:rPr>
              <w:t>(не позднее 30 августа 2023 года)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ТИК,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УИК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п.2 ст.64 ФЗ-67,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ч.2 ст.74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Направление избирателям приглашений для участия в выборах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b/>
                <w:i/>
                <w:sz w:val="24"/>
                <w:lang w:eastAsia="en-US"/>
              </w:rPr>
              <w:t>с 30 августа 2023 года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УИК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ч.6 ст.31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Организация голосования избирателей в день голосования (дни голосования) (в помещении для голосования и вне помещения для голосования)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b/>
                <w:i/>
                <w:sz w:val="24"/>
                <w:lang w:eastAsia="en-US"/>
              </w:rPr>
            </w:pPr>
            <w:r w:rsidRPr="001A57A9">
              <w:rPr>
                <w:b/>
                <w:i/>
                <w:sz w:val="24"/>
                <w:lang w:eastAsia="en-US"/>
              </w:rPr>
              <w:t>С  8 до 20 часов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b/>
                <w:i/>
                <w:sz w:val="24"/>
                <w:lang w:eastAsia="en-US"/>
              </w:rPr>
              <w:t>8, 9, 10 сентября 2023 года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УИК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п. 1 ст. 64, п. 4 ст. 63.1, ст. 66 ФЗ-67,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 4 ст. 73.1, ст. 74, 76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Подача в УИК письменного заявления или устного обращения (в том числе переданного при содействии других лиц) избирателя о предоставлении возможности проголосовать вне помещения для голосования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Заявления (устное обращение) могут быть поданы в любое время в течение 10 дней до дня голосования, и в день голосования - </w:t>
            </w:r>
          </w:p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не позднее, чем за шесть часов </w:t>
            </w:r>
          </w:p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до окончания времени голосования</w:t>
            </w:r>
          </w:p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b/>
                <w:i/>
                <w:sz w:val="24"/>
                <w:lang w:eastAsia="en-US"/>
              </w:rPr>
            </w:pPr>
            <w:proofErr w:type="gramStart"/>
            <w:r w:rsidRPr="001A57A9">
              <w:rPr>
                <w:b/>
                <w:i/>
                <w:sz w:val="24"/>
                <w:lang w:eastAsia="en-US"/>
              </w:rPr>
              <w:t xml:space="preserve">(с 31 августа 2023 года </w:t>
            </w:r>
            <w:proofErr w:type="gramEnd"/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b/>
                <w:i/>
                <w:sz w:val="24"/>
                <w:lang w:eastAsia="en-US"/>
              </w:rPr>
            </w:pPr>
            <w:r w:rsidRPr="001A57A9">
              <w:rPr>
                <w:b/>
                <w:i/>
                <w:sz w:val="24"/>
                <w:lang w:eastAsia="en-US"/>
              </w:rPr>
              <w:t>до 14.00 10 сентября 2023 года)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Избиратели, которые не могут самостоятельно по уважительным причинам прибыть в помещение для голосования (по состоянию здоровья, инвалидности, в связи с необходимостью ухода за лицами, в этом нуждающимися, и иным уважительным причинам, не позволяющим прибыть в помещение для голосования)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ч.2,5 ст.76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Подсчет голосов избирателей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УИК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ч.1,2 ст.78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Оформление и подписание протокола УИК об итогах голосования на выборах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На итоговом заседании участковой избирательной комиссии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Члены УИК с правом решающего голоса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ч.1,2 ст.77 ИК,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ч.24-28 ст.78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Выдача заверенных копий протокола УИК об итогах голосования членам комиссии, наблюдателям, иным лицам, указанным в </w:t>
            </w:r>
            <w:proofErr w:type="gramStart"/>
            <w:r w:rsidRPr="001A57A9">
              <w:rPr>
                <w:sz w:val="24"/>
                <w:lang w:eastAsia="en-US"/>
              </w:rPr>
              <w:t>ч</w:t>
            </w:r>
            <w:proofErr w:type="gramEnd"/>
            <w:r w:rsidRPr="001A57A9">
              <w:rPr>
                <w:sz w:val="24"/>
                <w:lang w:eastAsia="en-US"/>
              </w:rPr>
              <w:t>.3 ст. 34 ИК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1A57A9">
              <w:rPr>
                <w:bCs/>
                <w:sz w:val="24"/>
                <w:lang w:eastAsia="en-US"/>
              </w:rPr>
              <w:t>Незамедлительно</w:t>
            </w:r>
          </w:p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1A57A9">
              <w:rPr>
                <w:bCs/>
                <w:sz w:val="24"/>
                <w:lang w:eastAsia="en-US"/>
              </w:rPr>
              <w:t>после подписания протокола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1A57A9">
              <w:rPr>
                <w:bCs/>
                <w:sz w:val="24"/>
                <w:lang w:eastAsia="en-US"/>
              </w:rPr>
              <w:t>об итогах голосования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УИК при обращении соответствующих лиц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п.29 ст.68 ФЗ-67,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ч.28 ст. 78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tabs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Направление в ТИК первого экземпляра </w:t>
            </w:r>
            <w:r w:rsidRPr="001A57A9">
              <w:rPr>
                <w:sz w:val="24"/>
                <w:lang w:eastAsia="en-US"/>
              </w:rPr>
              <w:lastRenderedPageBreak/>
              <w:t>протокола УИК об итогах голосования на выборах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lastRenderedPageBreak/>
              <w:t xml:space="preserve">Незамедлительно после подписания </w:t>
            </w:r>
            <w:r w:rsidRPr="001A57A9">
              <w:rPr>
                <w:sz w:val="24"/>
                <w:lang w:eastAsia="en-US"/>
              </w:rPr>
              <w:lastRenderedPageBreak/>
              <w:t>протокола всеми членами УИК</w:t>
            </w:r>
          </w:p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с правом решающего голоса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и выдачи его заверенных копий лицам, имеющим право на получение этих копий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lastRenderedPageBreak/>
              <w:t>УИК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ч.29 ст.78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tabs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Определение результатов выборов депутатов представительных органов сельских, городского поселений по соответствующему </w:t>
            </w:r>
            <w:proofErr w:type="spellStart"/>
            <w:r w:rsidRPr="001A57A9">
              <w:rPr>
                <w:sz w:val="24"/>
                <w:lang w:eastAsia="en-US"/>
              </w:rPr>
              <w:t>многомандатному</w:t>
            </w:r>
            <w:proofErr w:type="spellEnd"/>
            <w:r w:rsidRPr="001A57A9">
              <w:rPr>
                <w:sz w:val="24"/>
                <w:lang w:eastAsia="en-US"/>
              </w:rPr>
              <w:t xml:space="preserve"> избирательному округу, определение общих результатов выборов на основании данных протокола УИК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Не позднее 2-х дней после дня голосования, </w:t>
            </w:r>
          </w:p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b/>
                <w:i/>
                <w:sz w:val="24"/>
                <w:lang w:eastAsia="en-US"/>
              </w:rPr>
            </w:pPr>
            <w:r w:rsidRPr="001A57A9">
              <w:rPr>
                <w:b/>
                <w:i/>
                <w:sz w:val="24"/>
                <w:lang w:eastAsia="en-US"/>
              </w:rPr>
              <w:t>(не позднее 12 сентября 2023 года)</w:t>
            </w:r>
          </w:p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общие итоги не позднее 5-ти дней после дня голосования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b/>
                <w:i/>
                <w:iCs/>
                <w:sz w:val="24"/>
                <w:lang w:eastAsia="en-US"/>
              </w:rPr>
            </w:pPr>
            <w:r w:rsidRPr="001A57A9">
              <w:rPr>
                <w:b/>
                <w:i/>
                <w:sz w:val="24"/>
                <w:lang w:eastAsia="en-US"/>
              </w:rPr>
              <w:t>(не позднее 15 сентября 2023 года)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ТИК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 1, 10 ст. 94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>
            <w:pPr>
              <w:widowControl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Извещение зарегистрированного кандидата, избранного депутатом представительного органа поселения о результатах выборов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Незамедлительно после определения результатов выборов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ТИК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 4 ст. 80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Передача в СМИ общих данных о результатах выборов и списка избранных депутатов представительного органа поселения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В течение одних суток после определения результатов выборов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ТИК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ч.2 ст.84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tabs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Передача в представительный орган поселения постановления ТИК об установлении общих итогов выборов депутатов и списка избранных депутатов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В течение одних суток после установления результатов выборов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ТИК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 10 ст. 94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Представление в ТИК копии приказа (иного документа) об освобождении от обязанностей, несовместимых со статусом депутата, либо представление копии документов, удостоверяющих подачу в трехдневный срок заявления об освобождении от указанных </w:t>
            </w:r>
            <w:r w:rsidRPr="001A57A9">
              <w:rPr>
                <w:sz w:val="24"/>
                <w:lang w:eastAsia="en-US"/>
              </w:rPr>
              <w:lastRenderedPageBreak/>
              <w:t>обязанностей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lastRenderedPageBreak/>
              <w:t xml:space="preserve">В пятидневный срок </w:t>
            </w:r>
          </w:p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после извещения 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о результатах выборов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избранный депутат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 4 ст. 80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Официальное опубликование результатов выборов и данных о числе голосов избирателей, полученных каждым из кандидатов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Не позднее 10 дней со дня голосования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b/>
                <w:i/>
                <w:iCs/>
                <w:sz w:val="24"/>
                <w:lang w:eastAsia="en-US"/>
              </w:rPr>
            </w:pPr>
            <w:r w:rsidRPr="001A57A9">
              <w:rPr>
                <w:b/>
                <w:i/>
                <w:iCs/>
                <w:sz w:val="24"/>
                <w:lang w:eastAsia="en-US"/>
              </w:rPr>
              <w:t>(не позднее 19 сентября 2023 года)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ТИК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п.2 ч. 3 ст. 84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Регистрация избранных депутатов представительного органа поселения и выдача удостоверений об избрании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После официального опубликования результатов выборов и представления избранным депутатом копии приказа (иного документа) об освобождении его от обязанностей, несовместимых со статусом депутата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ТИК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ст. 94.2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Официальное опубликование (обнародование) полных данных о результатах выборов, содержащихся в протоколах ТИК, УИК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В течение двух месяцев 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со дня голосования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ТИК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 4 ст. 84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Размещение полных данных о результатах выборов, содержащихся в протоколах ТИК, УИК в информационно-телекоммуникационной сети общего пользования Интернет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В течение трех месяцев </w:t>
            </w:r>
          </w:p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b/>
                <w:i/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со дня голосования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ТИК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 4 ст. 84 ИК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Передача в ТИК выборной документации, включая бюллетени и списки избирателей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После установления итогов голосования по решению ТИК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УИК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В соответствии с Порядком хранения и передачи в архив документов, связанных с подготовкой и проведением выборов, утвержденным постановлением </w:t>
            </w:r>
            <w:r w:rsidR="002C2373">
              <w:rPr>
                <w:sz w:val="24"/>
                <w:lang w:eastAsia="en-US"/>
              </w:rPr>
              <w:t>ИКБО</w:t>
            </w:r>
          </w:p>
        </w:tc>
      </w:tr>
      <w:tr w:rsidR="001A57A9" w:rsidRPr="001A57A9" w:rsidTr="00B819C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A9" w:rsidRPr="001A57A9" w:rsidRDefault="001A57A9" w:rsidP="001A57A9">
            <w:pPr>
              <w:widowControl w:val="0"/>
              <w:numPr>
                <w:ilvl w:val="0"/>
                <w:numId w:val="19"/>
              </w:numPr>
              <w:snapToGrid w:val="0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 xml:space="preserve">Хранение документов, связанных с подготовкой и проведением выборов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 w:rsidP="002C2373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В соответствии с Порядком хранения и передачи в архив документов, связанных с подготовкой и проведением выборов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ТИК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7A9" w:rsidRPr="001A57A9" w:rsidRDefault="001A57A9">
            <w:pPr>
              <w:widowControl w:val="0"/>
              <w:snapToGrid w:val="0"/>
              <w:spacing w:line="276" w:lineRule="auto"/>
              <w:rPr>
                <w:sz w:val="24"/>
                <w:lang w:eastAsia="en-US"/>
              </w:rPr>
            </w:pPr>
            <w:r w:rsidRPr="001A57A9">
              <w:rPr>
                <w:sz w:val="24"/>
                <w:lang w:eastAsia="en-US"/>
              </w:rPr>
              <w:t>ч. 8 ст. 80 ИК</w:t>
            </w:r>
          </w:p>
        </w:tc>
      </w:tr>
    </w:tbl>
    <w:p w:rsidR="001A57A9" w:rsidRPr="001A57A9" w:rsidRDefault="001A57A9" w:rsidP="001A57A9">
      <w:pPr>
        <w:spacing w:after="200" w:line="276" w:lineRule="auto"/>
        <w:rPr>
          <w:b/>
          <w:bCs/>
          <w:sz w:val="24"/>
        </w:rPr>
      </w:pPr>
    </w:p>
    <w:p w:rsidR="001A57A9" w:rsidRPr="00C20C78" w:rsidRDefault="001A57A9" w:rsidP="001A57A9">
      <w:pPr>
        <w:rPr>
          <w:b/>
          <w:bCs/>
          <w:color w:val="auto"/>
          <w:szCs w:val="28"/>
        </w:rPr>
      </w:pPr>
    </w:p>
    <w:sectPr w:rsidR="001A57A9" w:rsidRPr="00C20C78" w:rsidSect="001A57A9">
      <w:pgSz w:w="16838" w:h="11906" w:orient="landscape" w:code="9"/>
      <w:pgMar w:top="1701" w:right="851" w:bottom="851" w:left="851" w:header="51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6DE" w:rsidRDefault="00D946DE" w:rsidP="00930375">
      <w:r>
        <w:separator/>
      </w:r>
    </w:p>
  </w:endnote>
  <w:endnote w:type="continuationSeparator" w:id="0">
    <w:p w:rsidR="00D946DE" w:rsidRDefault="00D946DE" w:rsidP="00930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6DE" w:rsidRDefault="00D946DE" w:rsidP="00930375">
      <w:r>
        <w:separator/>
      </w:r>
    </w:p>
  </w:footnote>
  <w:footnote w:type="continuationSeparator" w:id="0">
    <w:p w:rsidR="00D946DE" w:rsidRDefault="00D946DE" w:rsidP="009303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B404FB9"/>
    <w:multiLevelType w:val="hybridMultilevel"/>
    <w:tmpl w:val="5D24C020"/>
    <w:lvl w:ilvl="0" w:tplc="29F054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A7ED9"/>
    <w:multiLevelType w:val="multilevel"/>
    <w:tmpl w:val="3F68C72E"/>
    <w:lvl w:ilvl="0">
      <w:start w:val="1"/>
      <w:numFmt w:val="decimal"/>
      <w:lvlText w:val="%1."/>
      <w:lvlJc w:val="left"/>
      <w:pPr>
        <w:tabs>
          <w:tab w:val="num" w:pos="3108"/>
        </w:tabs>
        <w:ind w:left="310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88"/>
        </w:tabs>
        <w:ind w:left="41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08"/>
        </w:tabs>
        <w:ind w:left="4908" w:hanging="2160"/>
      </w:pPr>
      <w:rPr>
        <w:rFonts w:cs="Times New Roman" w:hint="default"/>
      </w:rPr>
    </w:lvl>
  </w:abstractNum>
  <w:abstractNum w:abstractNumId="5">
    <w:nsid w:val="1A7D5F19"/>
    <w:multiLevelType w:val="singleLevel"/>
    <w:tmpl w:val="1AF462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</w:abstractNum>
  <w:abstractNum w:abstractNumId="6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245C0C78"/>
    <w:multiLevelType w:val="hybridMultilevel"/>
    <w:tmpl w:val="8EAAACBA"/>
    <w:lvl w:ilvl="0" w:tplc="8EF84B0C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8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371155A5"/>
    <w:multiLevelType w:val="multilevel"/>
    <w:tmpl w:val="E46A730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0">
    <w:nsid w:val="3863642F"/>
    <w:multiLevelType w:val="singleLevel"/>
    <w:tmpl w:val="51D49E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11">
    <w:nsid w:val="398A2A10"/>
    <w:multiLevelType w:val="hybridMultilevel"/>
    <w:tmpl w:val="E8466570"/>
    <w:lvl w:ilvl="0" w:tplc="FE7E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13">
    <w:nsid w:val="4F442856"/>
    <w:multiLevelType w:val="hybridMultilevel"/>
    <w:tmpl w:val="4ABA112C"/>
    <w:lvl w:ilvl="0" w:tplc="7742A22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5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16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7">
    <w:nsid w:val="7A9C15C9"/>
    <w:multiLevelType w:val="hybridMultilevel"/>
    <w:tmpl w:val="CD7E01E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4"/>
  </w:num>
  <w:num w:numId="5">
    <w:abstractNumId w:val="6"/>
  </w:num>
  <w:num w:numId="6">
    <w:abstractNumId w:val="16"/>
  </w:num>
  <w:num w:numId="7">
    <w:abstractNumId w:val="8"/>
  </w:num>
  <w:num w:numId="8">
    <w:abstractNumId w:val="12"/>
  </w:num>
  <w:num w:numId="9">
    <w:abstractNumId w:val="15"/>
  </w:num>
  <w:num w:numId="10">
    <w:abstractNumId w:val="1"/>
  </w:num>
  <w:num w:numId="11">
    <w:abstractNumId w:val="7"/>
  </w:num>
  <w:num w:numId="12">
    <w:abstractNumId w:val="2"/>
  </w:num>
  <w:num w:numId="13">
    <w:abstractNumId w:val="13"/>
  </w:num>
  <w:num w:numId="14">
    <w:abstractNumId w:val="11"/>
  </w:num>
  <w:num w:numId="15">
    <w:abstractNumId w:val="9"/>
  </w:num>
  <w:num w:numId="16">
    <w:abstractNumId w:val="14"/>
  </w:num>
  <w:num w:numId="17">
    <w:abstractNumId w:val="17"/>
  </w:num>
  <w:num w:numId="18">
    <w:abstractNumId w:val="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BF0"/>
    <w:rsid w:val="00001D2A"/>
    <w:rsid w:val="000329E5"/>
    <w:rsid w:val="00062647"/>
    <w:rsid w:val="00070801"/>
    <w:rsid w:val="000C33DB"/>
    <w:rsid w:val="000D58DB"/>
    <w:rsid w:val="000D5EEB"/>
    <w:rsid w:val="000F0150"/>
    <w:rsid w:val="000F08D9"/>
    <w:rsid w:val="001000C1"/>
    <w:rsid w:val="00141079"/>
    <w:rsid w:val="00142EF8"/>
    <w:rsid w:val="001461E1"/>
    <w:rsid w:val="00150C50"/>
    <w:rsid w:val="00164CCD"/>
    <w:rsid w:val="00167F2C"/>
    <w:rsid w:val="00186D8F"/>
    <w:rsid w:val="001873C1"/>
    <w:rsid w:val="00197908"/>
    <w:rsid w:val="001A57A9"/>
    <w:rsid w:val="001D663A"/>
    <w:rsid w:val="001F173C"/>
    <w:rsid w:val="002460DE"/>
    <w:rsid w:val="002700CA"/>
    <w:rsid w:val="00283331"/>
    <w:rsid w:val="002A6A33"/>
    <w:rsid w:val="002A6DB6"/>
    <w:rsid w:val="002C2373"/>
    <w:rsid w:val="002E05F8"/>
    <w:rsid w:val="002E0B4D"/>
    <w:rsid w:val="002E61BB"/>
    <w:rsid w:val="00307DBC"/>
    <w:rsid w:val="00312131"/>
    <w:rsid w:val="0031250C"/>
    <w:rsid w:val="00316478"/>
    <w:rsid w:val="0033245A"/>
    <w:rsid w:val="00354718"/>
    <w:rsid w:val="003809F5"/>
    <w:rsid w:val="003A2EA7"/>
    <w:rsid w:val="003A6712"/>
    <w:rsid w:val="003A735A"/>
    <w:rsid w:val="003E2988"/>
    <w:rsid w:val="003E38FB"/>
    <w:rsid w:val="00432D60"/>
    <w:rsid w:val="00437451"/>
    <w:rsid w:val="004570F7"/>
    <w:rsid w:val="004B1D84"/>
    <w:rsid w:val="004C5C0C"/>
    <w:rsid w:val="004F4165"/>
    <w:rsid w:val="00505292"/>
    <w:rsid w:val="00506D78"/>
    <w:rsid w:val="00507BDA"/>
    <w:rsid w:val="005110C8"/>
    <w:rsid w:val="00512AAC"/>
    <w:rsid w:val="005367EF"/>
    <w:rsid w:val="00572CF1"/>
    <w:rsid w:val="005B2609"/>
    <w:rsid w:val="005B2F64"/>
    <w:rsid w:val="005B5FA8"/>
    <w:rsid w:val="005F0AC3"/>
    <w:rsid w:val="00634E38"/>
    <w:rsid w:val="00682741"/>
    <w:rsid w:val="00685961"/>
    <w:rsid w:val="006F2CCB"/>
    <w:rsid w:val="006F39F8"/>
    <w:rsid w:val="0070031F"/>
    <w:rsid w:val="00700489"/>
    <w:rsid w:val="007040F2"/>
    <w:rsid w:val="00764114"/>
    <w:rsid w:val="007733DF"/>
    <w:rsid w:val="00784154"/>
    <w:rsid w:val="0081231C"/>
    <w:rsid w:val="0083378E"/>
    <w:rsid w:val="00862382"/>
    <w:rsid w:val="008B75A8"/>
    <w:rsid w:val="008D0DD4"/>
    <w:rsid w:val="008D19D8"/>
    <w:rsid w:val="008D565E"/>
    <w:rsid w:val="00904497"/>
    <w:rsid w:val="00910EEE"/>
    <w:rsid w:val="00930375"/>
    <w:rsid w:val="00975301"/>
    <w:rsid w:val="00977BF0"/>
    <w:rsid w:val="009A4F85"/>
    <w:rsid w:val="009B14D8"/>
    <w:rsid w:val="009B19E8"/>
    <w:rsid w:val="00A148E2"/>
    <w:rsid w:val="00A539CE"/>
    <w:rsid w:val="00A80851"/>
    <w:rsid w:val="00A87E3D"/>
    <w:rsid w:val="00AA0104"/>
    <w:rsid w:val="00AA149F"/>
    <w:rsid w:val="00B020E8"/>
    <w:rsid w:val="00B10466"/>
    <w:rsid w:val="00B148D1"/>
    <w:rsid w:val="00B14D41"/>
    <w:rsid w:val="00B17BF0"/>
    <w:rsid w:val="00B5508A"/>
    <w:rsid w:val="00B819CB"/>
    <w:rsid w:val="00B94A18"/>
    <w:rsid w:val="00BA1B6F"/>
    <w:rsid w:val="00BA50D0"/>
    <w:rsid w:val="00BD504B"/>
    <w:rsid w:val="00C10692"/>
    <w:rsid w:val="00C20C78"/>
    <w:rsid w:val="00C43A47"/>
    <w:rsid w:val="00C61D82"/>
    <w:rsid w:val="00C62AC7"/>
    <w:rsid w:val="00C839F8"/>
    <w:rsid w:val="00D37A4F"/>
    <w:rsid w:val="00D63C2F"/>
    <w:rsid w:val="00D65DE9"/>
    <w:rsid w:val="00D83760"/>
    <w:rsid w:val="00D946DE"/>
    <w:rsid w:val="00DA32BA"/>
    <w:rsid w:val="00DB1C97"/>
    <w:rsid w:val="00E0014E"/>
    <w:rsid w:val="00E0717F"/>
    <w:rsid w:val="00E52C01"/>
    <w:rsid w:val="00E5452E"/>
    <w:rsid w:val="00E65F1F"/>
    <w:rsid w:val="00EE4ADD"/>
    <w:rsid w:val="00F0364C"/>
    <w:rsid w:val="00F3615C"/>
    <w:rsid w:val="00F37FBA"/>
    <w:rsid w:val="00F41DD1"/>
    <w:rsid w:val="00FA2837"/>
    <w:rsid w:val="00FA75E2"/>
    <w:rsid w:val="00FB43E6"/>
    <w:rsid w:val="00FC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F8"/>
    <w:rPr>
      <w:color w:val="000000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05F8"/>
    <w:pPr>
      <w:keepNext/>
      <w:tabs>
        <w:tab w:val="left" w:pos="1080"/>
      </w:tabs>
      <w:ind w:left="1080" w:hanging="720"/>
      <w:jc w:val="center"/>
      <w:outlineLvl w:val="0"/>
    </w:pPr>
    <w:rPr>
      <w:b/>
      <w:color w:val="auto"/>
      <w:szCs w:val="20"/>
    </w:rPr>
  </w:style>
  <w:style w:type="paragraph" w:styleId="2">
    <w:name w:val="heading 2"/>
    <w:basedOn w:val="a"/>
    <w:next w:val="a"/>
    <w:link w:val="20"/>
    <w:uiPriority w:val="9"/>
    <w:qFormat/>
    <w:rsid w:val="002E05F8"/>
    <w:pPr>
      <w:keepNext/>
      <w:ind w:right="4675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D37A4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367EF"/>
    <w:pPr>
      <w:keepNext/>
      <w:jc w:val="right"/>
      <w:outlineLvl w:val="3"/>
    </w:pPr>
    <w:rPr>
      <w:b/>
      <w:color w:val="auto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5367EF"/>
    <w:pPr>
      <w:keepNext/>
      <w:jc w:val="right"/>
      <w:outlineLvl w:val="4"/>
    </w:pPr>
    <w:rPr>
      <w:b/>
      <w:bCs/>
      <w:color w:val="auto"/>
      <w:sz w:val="24"/>
    </w:rPr>
  </w:style>
  <w:style w:type="paragraph" w:styleId="6">
    <w:name w:val="heading 6"/>
    <w:basedOn w:val="a"/>
    <w:next w:val="a"/>
    <w:link w:val="60"/>
    <w:uiPriority w:val="99"/>
    <w:qFormat/>
    <w:rsid w:val="005367EF"/>
    <w:pPr>
      <w:keepNext/>
      <w:outlineLvl w:val="5"/>
    </w:pPr>
    <w:rPr>
      <w:color w:val="auto"/>
      <w:sz w:val="24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5367EF"/>
    <w:pPr>
      <w:keepNext/>
      <w:shd w:val="clear" w:color="auto" w:fill="FFFFFF"/>
      <w:spacing w:line="166" w:lineRule="exact"/>
      <w:outlineLvl w:val="6"/>
    </w:pPr>
    <w:rPr>
      <w:b/>
      <w:bCs/>
      <w:sz w:val="24"/>
      <w:szCs w:val="1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A57A9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z w:val="24"/>
      <w:szCs w:val="18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A57A9"/>
    <w:pPr>
      <w:keepNext/>
      <w:outlineLvl w:val="8"/>
    </w:pPr>
    <w:rPr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7EF"/>
    <w:rPr>
      <w:b/>
      <w:sz w:val="28"/>
    </w:rPr>
  </w:style>
  <w:style w:type="character" w:customStyle="1" w:styleId="20">
    <w:name w:val="Заголовок 2 Знак"/>
    <w:link w:val="2"/>
    <w:uiPriority w:val="9"/>
    <w:rsid w:val="005367EF"/>
    <w:rPr>
      <w:b/>
      <w:color w:val="000000"/>
      <w:sz w:val="28"/>
      <w:szCs w:val="24"/>
    </w:rPr>
  </w:style>
  <w:style w:type="character" w:customStyle="1" w:styleId="30">
    <w:name w:val="Заголовок 3 Знак"/>
    <w:link w:val="3"/>
    <w:uiPriority w:val="9"/>
    <w:rsid w:val="00D37A4F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rsid w:val="005367EF"/>
    <w:rPr>
      <w:b/>
      <w:sz w:val="22"/>
    </w:rPr>
  </w:style>
  <w:style w:type="character" w:customStyle="1" w:styleId="50">
    <w:name w:val="Заголовок 5 Знак"/>
    <w:link w:val="5"/>
    <w:uiPriority w:val="9"/>
    <w:rsid w:val="005367EF"/>
    <w:rPr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367EF"/>
    <w:rPr>
      <w:sz w:val="24"/>
      <w:szCs w:val="24"/>
      <w:u w:val="single"/>
    </w:rPr>
  </w:style>
  <w:style w:type="character" w:customStyle="1" w:styleId="70">
    <w:name w:val="Заголовок 7 Знак"/>
    <w:link w:val="7"/>
    <w:uiPriority w:val="99"/>
    <w:rsid w:val="005367EF"/>
    <w:rPr>
      <w:b/>
      <w:bCs/>
      <w:color w:val="000000"/>
      <w:sz w:val="24"/>
      <w:szCs w:val="14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semiHidden/>
    <w:rsid w:val="001A57A9"/>
    <w:rPr>
      <w:rFonts w:cs="Times New Roman CYR"/>
      <w:color w:val="000000"/>
      <w:sz w:val="24"/>
      <w:szCs w:val="18"/>
      <w:shd w:val="clear" w:color="auto" w:fill="FFFFFF"/>
      <w:lang w:eastAsia="ar-SA"/>
    </w:rPr>
  </w:style>
  <w:style w:type="paragraph" w:customStyle="1" w:styleId="a3">
    <w:name w:val="Заголовок"/>
    <w:basedOn w:val="a"/>
    <w:qFormat/>
    <w:rsid w:val="002E05F8"/>
    <w:pPr>
      <w:jc w:val="center"/>
    </w:pPr>
    <w:rPr>
      <w:snapToGrid w:val="0"/>
      <w:color w:val="auto"/>
      <w:sz w:val="36"/>
      <w:szCs w:val="20"/>
    </w:rPr>
  </w:style>
  <w:style w:type="paragraph" w:styleId="a4">
    <w:name w:val="Subtitle"/>
    <w:basedOn w:val="a"/>
    <w:qFormat/>
    <w:rsid w:val="002E05F8"/>
    <w:pPr>
      <w:jc w:val="center"/>
    </w:pPr>
    <w:rPr>
      <w:b/>
      <w:shadow/>
      <w:snapToGrid w:val="0"/>
      <w:color w:val="auto"/>
      <w:sz w:val="36"/>
      <w:szCs w:val="20"/>
    </w:rPr>
  </w:style>
  <w:style w:type="paragraph" w:styleId="a5">
    <w:name w:val="caption"/>
    <w:basedOn w:val="a"/>
    <w:next w:val="a"/>
    <w:uiPriority w:val="99"/>
    <w:qFormat/>
    <w:rsid w:val="002E05F8"/>
    <w:pPr>
      <w:jc w:val="center"/>
    </w:pPr>
    <w:rPr>
      <w:color w:val="auto"/>
      <w:szCs w:val="20"/>
    </w:rPr>
  </w:style>
  <w:style w:type="paragraph" w:styleId="a6">
    <w:name w:val="Body Text"/>
    <w:basedOn w:val="a"/>
    <w:link w:val="a7"/>
    <w:uiPriority w:val="99"/>
    <w:semiHidden/>
    <w:rsid w:val="002E05F8"/>
    <w:pPr>
      <w:jc w:val="center"/>
    </w:pPr>
    <w:rPr>
      <w:b/>
      <w:color w:val="auto"/>
      <w:szCs w:val="20"/>
    </w:rPr>
  </w:style>
  <w:style w:type="character" w:customStyle="1" w:styleId="a7">
    <w:name w:val="Основной текст Знак"/>
    <w:link w:val="a6"/>
    <w:uiPriority w:val="99"/>
    <w:semiHidden/>
    <w:rsid w:val="005367EF"/>
    <w:rPr>
      <w:b/>
      <w:sz w:val="28"/>
    </w:rPr>
  </w:style>
  <w:style w:type="paragraph" w:styleId="21">
    <w:name w:val="Body Text 2"/>
    <w:basedOn w:val="a"/>
    <w:link w:val="22"/>
    <w:uiPriority w:val="99"/>
    <w:semiHidden/>
    <w:rsid w:val="002E05F8"/>
    <w:pPr>
      <w:jc w:val="center"/>
    </w:pPr>
    <w:rPr>
      <w:bCs/>
      <w:iCs/>
    </w:rPr>
  </w:style>
  <w:style w:type="character" w:customStyle="1" w:styleId="22">
    <w:name w:val="Основной текст 2 Знак"/>
    <w:link w:val="21"/>
    <w:uiPriority w:val="99"/>
    <w:semiHidden/>
    <w:locked/>
    <w:rsid w:val="005367EF"/>
    <w:rPr>
      <w:bCs/>
      <w:iCs/>
      <w:color w:val="000000"/>
      <w:sz w:val="28"/>
      <w:szCs w:val="24"/>
    </w:rPr>
  </w:style>
  <w:style w:type="paragraph" w:styleId="31">
    <w:name w:val="Body Text 3"/>
    <w:basedOn w:val="a"/>
    <w:link w:val="32"/>
    <w:uiPriority w:val="99"/>
    <w:semiHidden/>
    <w:rsid w:val="002E05F8"/>
    <w:pPr>
      <w:ind w:right="4675"/>
      <w:jc w:val="center"/>
    </w:pPr>
    <w:rPr>
      <w:b/>
    </w:rPr>
  </w:style>
  <w:style w:type="character" w:customStyle="1" w:styleId="32">
    <w:name w:val="Основной текст 3 Знак"/>
    <w:link w:val="31"/>
    <w:uiPriority w:val="99"/>
    <w:semiHidden/>
    <w:rsid w:val="005367EF"/>
    <w:rPr>
      <w:b/>
      <w:color w:val="000000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2C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F2CCB"/>
    <w:rPr>
      <w:rFonts w:ascii="Tahoma" w:hAnsi="Tahoma" w:cs="Tahoma"/>
      <w:color w:val="000000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37A4F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D37A4F"/>
    <w:rPr>
      <w:color w:val="000000"/>
      <w:sz w:val="28"/>
      <w:szCs w:val="24"/>
    </w:rPr>
  </w:style>
  <w:style w:type="paragraph" w:styleId="23">
    <w:name w:val="Body Text Indent 2"/>
    <w:basedOn w:val="a"/>
    <w:link w:val="24"/>
    <w:uiPriority w:val="99"/>
    <w:unhideWhenUsed/>
    <w:rsid w:val="00D37A4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D37A4F"/>
    <w:rPr>
      <w:color w:val="000000"/>
      <w:sz w:val="28"/>
      <w:szCs w:val="24"/>
    </w:rPr>
  </w:style>
  <w:style w:type="paragraph" w:customStyle="1" w:styleId="210">
    <w:name w:val="Основной текст 21"/>
    <w:basedOn w:val="a"/>
    <w:uiPriority w:val="99"/>
    <w:rsid w:val="00D37A4F"/>
    <w:rPr>
      <w:color w:val="auto"/>
      <w:sz w:val="32"/>
      <w:szCs w:val="20"/>
    </w:rPr>
  </w:style>
  <w:style w:type="paragraph" w:customStyle="1" w:styleId="BodyText21">
    <w:name w:val="Body Text 21"/>
    <w:basedOn w:val="a"/>
    <w:uiPriority w:val="99"/>
    <w:rsid w:val="00D37A4F"/>
    <w:pPr>
      <w:widowControl w:val="0"/>
      <w:jc w:val="both"/>
    </w:pPr>
    <w:rPr>
      <w:color w:val="auto"/>
      <w:szCs w:val="20"/>
    </w:rPr>
  </w:style>
  <w:style w:type="paragraph" w:customStyle="1" w:styleId="-145">
    <w:name w:val="Т-14.5"/>
    <w:basedOn w:val="a"/>
    <w:uiPriority w:val="99"/>
    <w:rsid w:val="00D37A4F"/>
    <w:pPr>
      <w:widowControl w:val="0"/>
      <w:spacing w:line="360" w:lineRule="auto"/>
      <w:ind w:firstLine="720"/>
      <w:jc w:val="both"/>
    </w:pPr>
    <w:rPr>
      <w:color w:val="auto"/>
      <w:szCs w:val="20"/>
    </w:rPr>
  </w:style>
  <w:style w:type="paragraph" w:customStyle="1" w:styleId="ConsNormal">
    <w:name w:val="ConsNormal"/>
    <w:uiPriority w:val="99"/>
    <w:rsid w:val="00512AA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BodyText22">
    <w:name w:val="Body Text 22"/>
    <w:basedOn w:val="a"/>
    <w:uiPriority w:val="99"/>
    <w:rsid w:val="001461E1"/>
    <w:pPr>
      <w:widowControl w:val="0"/>
      <w:ind w:right="4535"/>
      <w:jc w:val="both"/>
    </w:pPr>
    <w:rPr>
      <w:color w:val="auto"/>
      <w:szCs w:val="20"/>
    </w:rPr>
  </w:style>
  <w:style w:type="paragraph" w:customStyle="1" w:styleId="14-15">
    <w:name w:val="14-15"/>
    <w:basedOn w:val="a"/>
    <w:uiPriority w:val="99"/>
    <w:rsid w:val="00784154"/>
    <w:pPr>
      <w:spacing w:line="360" w:lineRule="auto"/>
      <w:ind w:firstLine="709"/>
      <w:jc w:val="both"/>
    </w:pPr>
    <w:rPr>
      <w:color w:val="auto"/>
    </w:rPr>
  </w:style>
  <w:style w:type="paragraph" w:styleId="ac">
    <w:name w:val="endnote text"/>
    <w:basedOn w:val="a"/>
    <w:link w:val="ad"/>
    <w:uiPriority w:val="99"/>
    <w:semiHidden/>
    <w:unhideWhenUsed/>
    <w:rsid w:val="00930375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rsid w:val="00930375"/>
    <w:rPr>
      <w:color w:val="000000"/>
    </w:rPr>
  </w:style>
  <w:style w:type="character" w:styleId="ae">
    <w:name w:val="endnote reference"/>
    <w:uiPriority w:val="99"/>
    <w:semiHidden/>
    <w:rsid w:val="00930375"/>
    <w:rPr>
      <w:vertAlign w:val="superscript"/>
    </w:rPr>
  </w:style>
  <w:style w:type="table" w:styleId="af">
    <w:name w:val="Table Grid"/>
    <w:basedOn w:val="a1"/>
    <w:uiPriority w:val="59"/>
    <w:rsid w:val="00930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367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367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367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header"/>
    <w:basedOn w:val="a"/>
    <w:link w:val="af1"/>
    <w:uiPriority w:val="99"/>
    <w:rsid w:val="005367EF"/>
    <w:pPr>
      <w:tabs>
        <w:tab w:val="center" w:pos="4536"/>
        <w:tab w:val="right" w:pos="9072"/>
      </w:tabs>
    </w:pPr>
    <w:rPr>
      <w:color w:val="auto"/>
      <w:szCs w:val="20"/>
    </w:rPr>
  </w:style>
  <w:style w:type="character" w:customStyle="1" w:styleId="af1">
    <w:name w:val="Верхний колонтитул Знак"/>
    <w:link w:val="af0"/>
    <w:uiPriority w:val="99"/>
    <w:rsid w:val="005367EF"/>
    <w:rPr>
      <w:sz w:val="28"/>
    </w:rPr>
  </w:style>
  <w:style w:type="character" w:customStyle="1" w:styleId="af2">
    <w:name w:val="Нижний колонтитул Знак"/>
    <w:link w:val="af3"/>
    <w:uiPriority w:val="99"/>
    <w:semiHidden/>
    <w:rsid w:val="005367EF"/>
    <w:rPr>
      <w:sz w:val="28"/>
    </w:rPr>
  </w:style>
  <w:style w:type="paragraph" w:styleId="af3">
    <w:name w:val="footer"/>
    <w:basedOn w:val="a"/>
    <w:link w:val="af2"/>
    <w:uiPriority w:val="99"/>
    <w:semiHidden/>
    <w:rsid w:val="005367EF"/>
    <w:pPr>
      <w:tabs>
        <w:tab w:val="center" w:pos="4536"/>
        <w:tab w:val="right" w:pos="9072"/>
      </w:tabs>
    </w:pPr>
    <w:rPr>
      <w:color w:val="auto"/>
      <w:szCs w:val="20"/>
    </w:rPr>
  </w:style>
  <w:style w:type="paragraph" w:styleId="af4">
    <w:name w:val="Block Text"/>
    <w:basedOn w:val="a"/>
    <w:uiPriority w:val="99"/>
    <w:semiHidden/>
    <w:rsid w:val="005367EF"/>
    <w:pPr>
      <w:ind w:left="6663" w:right="-1"/>
      <w:jc w:val="both"/>
    </w:pPr>
    <w:rPr>
      <w:color w:val="auto"/>
      <w:sz w:val="24"/>
      <w:szCs w:val="20"/>
    </w:rPr>
  </w:style>
  <w:style w:type="paragraph" w:customStyle="1" w:styleId="14">
    <w:name w:val="текст14"/>
    <w:aliases w:val="5,Т-1,Текст 14-1,Oaeno14-1,’МРЦШ14-1,ШМРЦШ14,’-1,текст14-1,Текст14-1,Стиль12-1,14х1,Т-14"/>
    <w:basedOn w:val="a"/>
    <w:uiPriority w:val="99"/>
    <w:rsid w:val="005367EF"/>
    <w:pPr>
      <w:spacing w:line="360" w:lineRule="auto"/>
      <w:ind w:firstLine="720"/>
      <w:jc w:val="both"/>
    </w:pPr>
    <w:rPr>
      <w:color w:val="auto"/>
      <w:szCs w:val="20"/>
    </w:rPr>
  </w:style>
  <w:style w:type="paragraph" w:customStyle="1" w:styleId="140">
    <w:name w:val="Текст14"/>
    <w:basedOn w:val="a"/>
    <w:rsid w:val="005367EF"/>
    <w:pPr>
      <w:spacing w:line="360" w:lineRule="auto"/>
      <w:ind w:firstLine="709"/>
      <w:jc w:val="both"/>
    </w:pPr>
    <w:rPr>
      <w:color w:val="auto"/>
      <w:szCs w:val="20"/>
    </w:rPr>
  </w:style>
  <w:style w:type="paragraph" w:styleId="af5">
    <w:name w:val="footnote text"/>
    <w:basedOn w:val="a"/>
    <w:link w:val="af6"/>
    <w:uiPriority w:val="99"/>
    <w:semiHidden/>
    <w:rsid w:val="005367EF"/>
    <w:rPr>
      <w:color w:val="auto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5367EF"/>
  </w:style>
  <w:style w:type="character" w:styleId="af7">
    <w:name w:val="footnote reference"/>
    <w:uiPriority w:val="99"/>
    <w:rsid w:val="005367EF"/>
    <w:rPr>
      <w:rFonts w:cs="Times New Roman"/>
      <w:sz w:val="22"/>
      <w:vertAlign w:val="superscript"/>
    </w:rPr>
  </w:style>
  <w:style w:type="paragraph" w:customStyle="1" w:styleId="ConsNonformat">
    <w:name w:val="ConsNonformat"/>
    <w:uiPriority w:val="99"/>
    <w:rsid w:val="005367EF"/>
    <w:pPr>
      <w:widowControl w:val="0"/>
    </w:pPr>
    <w:rPr>
      <w:rFonts w:ascii="Courier New" w:hAnsi="Courier New"/>
    </w:rPr>
  </w:style>
  <w:style w:type="paragraph" w:customStyle="1" w:styleId="ConsCell">
    <w:name w:val="ConsCell"/>
    <w:rsid w:val="005367EF"/>
    <w:pPr>
      <w:widowControl w:val="0"/>
    </w:pPr>
    <w:rPr>
      <w:sz w:val="28"/>
    </w:rPr>
  </w:style>
  <w:style w:type="paragraph" w:customStyle="1" w:styleId="af8">
    <w:name w:val="Адресат"/>
    <w:basedOn w:val="a"/>
    <w:rsid w:val="005367EF"/>
    <w:pPr>
      <w:spacing w:after="120"/>
      <w:ind w:left="3969"/>
      <w:jc w:val="center"/>
    </w:pPr>
    <w:rPr>
      <w:color w:val="auto"/>
      <w:sz w:val="24"/>
      <w:szCs w:val="20"/>
    </w:rPr>
  </w:style>
  <w:style w:type="paragraph" w:customStyle="1" w:styleId="af9">
    <w:name w:val="ТабличныйТекст"/>
    <w:basedOn w:val="a"/>
    <w:rsid w:val="005367EF"/>
    <w:pPr>
      <w:jc w:val="both"/>
    </w:pPr>
    <w:rPr>
      <w:color w:val="auto"/>
      <w:sz w:val="20"/>
      <w:szCs w:val="20"/>
    </w:rPr>
  </w:style>
  <w:style w:type="character" w:customStyle="1" w:styleId="33">
    <w:name w:val="Основной текст с отступом 3 Знак"/>
    <w:link w:val="34"/>
    <w:uiPriority w:val="99"/>
    <w:semiHidden/>
    <w:rsid w:val="005367EF"/>
    <w:rPr>
      <w:sz w:val="22"/>
    </w:rPr>
  </w:style>
  <w:style w:type="paragraph" w:styleId="34">
    <w:name w:val="Body Text Indent 3"/>
    <w:basedOn w:val="a"/>
    <w:link w:val="33"/>
    <w:uiPriority w:val="99"/>
    <w:semiHidden/>
    <w:rsid w:val="005367EF"/>
    <w:pPr>
      <w:widowControl w:val="0"/>
      <w:ind w:firstLine="485"/>
      <w:jc w:val="both"/>
    </w:pPr>
    <w:rPr>
      <w:color w:val="auto"/>
      <w:sz w:val="22"/>
      <w:szCs w:val="20"/>
    </w:rPr>
  </w:style>
  <w:style w:type="paragraph" w:customStyle="1" w:styleId="ConsPlusNormal">
    <w:name w:val="ConsPlusNormal"/>
    <w:uiPriority w:val="99"/>
    <w:rsid w:val="005367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a">
    <w:name w:val="текст сноски"/>
    <w:basedOn w:val="a"/>
    <w:rsid w:val="005367EF"/>
    <w:pPr>
      <w:autoSpaceDE w:val="0"/>
      <w:autoSpaceDN w:val="0"/>
    </w:pPr>
    <w:rPr>
      <w:color w:val="auto"/>
      <w:sz w:val="20"/>
      <w:szCs w:val="20"/>
    </w:rPr>
  </w:style>
  <w:style w:type="character" w:customStyle="1" w:styleId="afb">
    <w:name w:val="знак сноски"/>
    <w:rsid w:val="005367EF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5367EF"/>
    <w:pPr>
      <w:jc w:val="center"/>
    </w:pPr>
    <w:rPr>
      <w:color w:val="auto"/>
      <w:sz w:val="18"/>
    </w:rPr>
  </w:style>
  <w:style w:type="character" w:styleId="afc">
    <w:name w:val="Emphasis"/>
    <w:uiPriority w:val="20"/>
    <w:qFormat/>
    <w:rsid w:val="005367EF"/>
    <w:rPr>
      <w:rFonts w:cs="Times New Roman"/>
      <w:i/>
      <w:iCs/>
    </w:rPr>
  </w:style>
  <w:style w:type="paragraph" w:customStyle="1" w:styleId="211">
    <w:name w:val="Основной текст с отступом 21"/>
    <w:basedOn w:val="a"/>
    <w:uiPriority w:val="99"/>
    <w:rsid w:val="005367EF"/>
    <w:pPr>
      <w:ind w:left="6372" w:firstLine="708"/>
      <w:jc w:val="center"/>
    </w:pPr>
    <w:rPr>
      <w:b/>
      <w:color w:val="auto"/>
      <w:sz w:val="24"/>
      <w:szCs w:val="20"/>
    </w:rPr>
  </w:style>
  <w:style w:type="paragraph" w:customStyle="1" w:styleId="14-150">
    <w:name w:val="Текст14-1.5"/>
    <w:basedOn w:val="a"/>
    <w:uiPriority w:val="99"/>
    <w:rsid w:val="005367EF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color w:val="auto"/>
      <w:szCs w:val="20"/>
    </w:rPr>
  </w:style>
  <w:style w:type="paragraph" w:customStyle="1" w:styleId="11">
    <w:name w:val="Обычный1"/>
    <w:uiPriority w:val="99"/>
    <w:rsid w:val="005367EF"/>
    <w:pPr>
      <w:widowControl w:val="0"/>
      <w:spacing w:line="300" w:lineRule="auto"/>
      <w:ind w:firstLine="700"/>
      <w:jc w:val="both"/>
    </w:pPr>
    <w:rPr>
      <w:sz w:val="24"/>
    </w:rPr>
  </w:style>
  <w:style w:type="paragraph" w:customStyle="1" w:styleId="Default">
    <w:name w:val="Default"/>
    <w:uiPriority w:val="99"/>
    <w:rsid w:val="000F08D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d">
    <w:name w:val="Проектный"/>
    <w:basedOn w:val="a"/>
    <w:uiPriority w:val="99"/>
    <w:rsid w:val="00283331"/>
    <w:pPr>
      <w:widowControl w:val="0"/>
      <w:spacing w:after="120" w:line="360" w:lineRule="auto"/>
      <w:ind w:firstLine="709"/>
      <w:jc w:val="both"/>
    </w:pPr>
    <w:rPr>
      <w:color w:val="auto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1A57A9"/>
    <w:rPr>
      <w:b/>
      <w:sz w:val="28"/>
    </w:rPr>
  </w:style>
  <w:style w:type="character" w:styleId="afe">
    <w:name w:val="Hyperlink"/>
    <w:uiPriority w:val="99"/>
    <w:semiHidden/>
    <w:unhideWhenUsed/>
    <w:rsid w:val="001A57A9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A57A9"/>
    <w:rPr>
      <w:rFonts w:ascii="Courier New" w:hAnsi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1A57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z w:val="20"/>
      <w:szCs w:val="20"/>
    </w:rPr>
  </w:style>
  <w:style w:type="character" w:customStyle="1" w:styleId="35">
    <w:name w:val="Оглавление 3 Знак"/>
    <w:basedOn w:val="a0"/>
    <w:link w:val="36"/>
    <w:semiHidden/>
    <w:locked/>
    <w:rsid w:val="001A57A9"/>
    <w:rPr>
      <w:sz w:val="28"/>
      <w:szCs w:val="28"/>
      <w:shd w:val="clear" w:color="auto" w:fill="FFFFFF"/>
    </w:rPr>
  </w:style>
  <w:style w:type="paragraph" w:styleId="36">
    <w:name w:val="toc 3"/>
    <w:basedOn w:val="a"/>
    <w:link w:val="35"/>
    <w:autoRedefine/>
    <w:semiHidden/>
    <w:unhideWhenUsed/>
    <w:rsid w:val="001A57A9"/>
    <w:pPr>
      <w:widowControl w:val="0"/>
      <w:shd w:val="clear" w:color="auto" w:fill="FFFFFF"/>
      <w:spacing w:line="360" w:lineRule="exact"/>
      <w:ind w:hanging="220"/>
      <w:jc w:val="both"/>
    </w:pPr>
    <w:rPr>
      <w:color w:val="auto"/>
      <w:szCs w:val="28"/>
    </w:rPr>
  </w:style>
  <w:style w:type="character" w:customStyle="1" w:styleId="aff">
    <w:name w:val="Название Знак"/>
    <w:basedOn w:val="a0"/>
    <w:link w:val="aff0"/>
    <w:uiPriority w:val="10"/>
    <w:locked/>
    <w:rsid w:val="001A57A9"/>
    <w:rPr>
      <w:b/>
      <w:bCs/>
      <w:sz w:val="28"/>
      <w:szCs w:val="24"/>
    </w:rPr>
  </w:style>
  <w:style w:type="paragraph" w:styleId="aff0">
    <w:name w:val="Title"/>
    <w:basedOn w:val="a"/>
    <w:link w:val="aff"/>
    <w:uiPriority w:val="10"/>
    <w:qFormat/>
    <w:rsid w:val="001A57A9"/>
    <w:pPr>
      <w:ind w:left="5040"/>
      <w:jc w:val="center"/>
    </w:pPr>
    <w:rPr>
      <w:b/>
      <w:bCs/>
      <w:color w:val="auto"/>
    </w:rPr>
  </w:style>
  <w:style w:type="character" w:customStyle="1" w:styleId="12">
    <w:name w:val="Название Знак1"/>
    <w:aliases w:val="Заголовок Знак1"/>
    <w:basedOn w:val="a0"/>
    <w:link w:val="aff0"/>
    <w:uiPriority w:val="10"/>
    <w:rsid w:val="001A57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1">
    <w:name w:val="No Spacing"/>
    <w:uiPriority w:val="1"/>
    <w:qFormat/>
    <w:rsid w:val="001A57A9"/>
    <w:pPr>
      <w:widowControl w:val="0"/>
      <w:ind w:firstLine="700"/>
      <w:jc w:val="both"/>
    </w:pPr>
    <w:rPr>
      <w:sz w:val="24"/>
    </w:rPr>
  </w:style>
  <w:style w:type="paragraph" w:styleId="aff2">
    <w:name w:val="List Paragraph"/>
    <w:basedOn w:val="a"/>
    <w:uiPriority w:val="34"/>
    <w:qFormat/>
    <w:rsid w:val="001A57A9"/>
    <w:pPr>
      <w:ind w:left="720"/>
      <w:contextualSpacing/>
    </w:pPr>
    <w:rPr>
      <w:color w:val="auto"/>
      <w:sz w:val="24"/>
    </w:rPr>
  </w:style>
  <w:style w:type="paragraph" w:customStyle="1" w:styleId="aff3">
    <w:name w:val="Норм"/>
    <w:basedOn w:val="a"/>
    <w:uiPriority w:val="99"/>
    <w:rsid w:val="001A57A9"/>
    <w:pPr>
      <w:jc w:val="center"/>
    </w:pPr>
    <w:rPr>
      <w:rFonts w:eastAsia="Calibri"/>
      <w:color w:val="auto"/>
      <w:szCs w:val="28"/>
    </w:rPr>
  </w:style>
  <w:style w:type="paragraph" w:customStyle="1" w:styleId="-15">
    <w:name w:val="Т-1.5"/>
    <w:basedOn w:val="a"/>
    <w:uiPriority w:val="99"/>
    <w:rsid w:val="001A57A9"/>
    <w:pPr>
      <w:autoSpaceDE w:val="0"/>
      <w:autoSpaceDN w:val="0"/>
      <w:spacing w:line="360" w:lineRule="auto"/>
      <w:ind w:firstLine="720"/>
      <w:jc w:val="both"/>
    </w:pPr>
    <w:rPr>
      <w:color w:val="auto"/>
      <w:szCs w:val="28"/>
    </w:rPr>
  </w:style>
  <w:style w:type="paragraph" w:customStyle="1" w:styleId="aff4">
    <w:name w:val="Заявл.загл."/>
    <w:basedOn w:val="a"/>
    <w:uiPriority w:val="99"/>
    <w:rsid w:val="001A57A9"/>
    <w:pPr>
      <w:autoSpaceDE w:val="0"/>
      <w:autoSpaceDN w:val="0"/>
      <w:spacing w:before="600" w:after="360"/>
      <w:jc w:val="center"/>
    </w:pPr>
    <w:rPr>
      <w:b/>
      <w:bCs/>
      <w:color w:val="auto"/>
      <w:spacing w:val="100"/>
      <w:szCs w:val="28"/>
    </w:rPr>
  </w:style>
  <w:style w:type="paragraph" w:customStyle="1" w:styleId="aff5">
    <w:name w:val="Письмо"/>
    <w:basedOn w:val="a"/>
    <w:uiPriority w:val="99"/>
    <w:rsid w:val="001A57A9"/>
    <w:pPr>
      <w:spacing w:after="120"/>
      <w:ind w:left="4253"/>
      <w:jc w:val="center"/>
    </w:pPr>
    <w:rPr>
      <w:color w:val="auto"/>
      <w:szCs w:val="28"/>
    </w:rPr>
  </w:style>
  <w:style w:type="character" w:customStyle="1" w:styleId="aff6">
    <w:name w:val="Колонтитул_"/>
    <w:link w:val="13"/>
    <w:uiPriority w:val="99"/>
    <w:locked/>
    <w:rsid w:val="001A57A9"/>
    <w:rPr>
      <w:b/>
      <w:bCs/>
      <w:sz w:val="21"/>
      <w:szCs w:val="21"/>
      <w:shd w:val="clear" w:color="auto" w:fill="FFFFFF"/>
    </w:rPr>
  </w:style>
  <w:style w:type="paragraph" w:customStyle="1" w:styleId="13">
    <w:name w:val="Колонтитул1"/>
    <w:basedOn w:val="a"/>
    <w:link w:val="aff6"/>
    <w:uiPriority w:val="99"/>
    <w:rsid w:val="001A57A9"/>
    <w:pPr>
      <w:widowControl w:val="0"/>
      <w:shd w:val="clear" w:color="auto" w:fill="FFFFFF"/>
      <w:spacing w:line="240" w:lineRule="atLeast"/>
    </w:pPr>
    <w:rPr>
      <w:b/>
      <w:bCs/>
      <w:color w:val="auto"/>
      <w:sz w:val="21"/>
      <w:szCs w:val="21"/>
    </w:rPr>
  </w:style>
  <w:style w:type="paragraph" w:customStyle="1" w:styleId="141">
    <w:name w:val="Загл.14"/>
    <w:basedOn w:val="a"/>
    <w:uiPriority w:val="99"/>
    <w:rsid w:val="001A57A9"/>
    <w:pPr>
      <w:jc w:val="center"/>
    </w:pPr>
    <w:rPr>
      <w:b/>
      <w:color w:val="auto"/>
      <w:szCs w:val="20"/>
    </w:rPr>
  </w:style>
  <w:style w:type="paragraph" w:customStyle="1" w:styleId="aff7">
    <w:name w:val="Таб"/>
    <w:basedOn w:val="af0"/>
    <w:uiPriority w:val="99"/>
    <w:rsid w:val="001A57A9"/>
    <w:pPr>
      <w:tabs>
        <w:tab w:val="clear" w:pos="4536"/>
        <w:tab w:val="clear" w:pos="9072"/>
      </w:tabs>
    </w:pPr>
  </w:style>
  <w:style w:type="paragraph" w:customStyle="1" w:styleId="aff8">
    <w:name w:val="Знак Знак"/>
    <w:basedOn w:val="a"/>
    <w:uiPriority w:val="99"/>
    <w:rsid w:val="001A57A9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25">
    <w:name w:val="Основной текст (2)_"/>
    <w:basedOn w:val="a0"/>
    <w:link w:val="26"/>
    <w:locked/>
    <w:rsid w:val="001A57A9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A57A9"/>
    <w:pPr>
      <w:widowControl w:val="0"/>
      <w:shd w:val="clear" w:color="auto" w:fill="FFFFFF"/>
      <w:spacing w:before="240" w:after="420" w:line="0" w:lineRule="atLeast"/>
      <w:jc w:val="both"/>
    </w:pPr>
    <w:rPr>
      <w:color w:val="auto"/>
      <w:szCs w:val="28"/>
    </w:rPr>
  </w:style>
  <w:style w:type="paragraph" w:customStyle="1" w:styleId="Char">
    <w:name w:val="Знак Char Знак Знак Знак Знак Знак Знак Знак"/>
    <w:basedOn w:val="a"/>
    <w:uiPriority w:val="99"/>
    <w:rsid w:val="001A57A9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ff9">
    <w:name w:val="Сноска"/>
    <w:basedOn w:val="af5"/>
    <w:uiPriority w:val="99"/>
    <w:rsid w:val="001A57A9"/>
    <w:pPr>
      <w:spacing w:after="120"/>
      <w:jc w:val="both"/>
    </w:pPr>
    <w:rPr>
      <w:sz w:val="22"/>
      <w:szCs w:val="22"/>
    </w:rPr>
  </w:style>
  <w:style w:type="paragraph" w:customStyle="1" w:styleId="14-151">
    <w:name w:val="Стиль 14-15 +"/>
    <w:basedOn w:val="a"/>
    <w:uiPriority w:val="99"/>
    <w:rsid w:val="001A57A9"/>
    <w:pPr>
      <w:widowControl w:val="0"/>
      <w:spacing w:line="360" w:lineRule="auto"/>
      <w:jc w:val="both"/>
    </w:pPr>
    <w:rPr>
      <w:szCs w:val="18"/>
    </w:rPr>
  </w:style>
  <w:style w:type="paragraph" w:customStyle="1" w:styleId="130">
    <w:name w:val="Письмо13"/>
    <w:basedOn w:val="14-15"/>
    <w:uiPriority w:val="99"/>
    <w:rsid w:val="001A57A9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1">
    <w:name w:val="Обычный13"/>
    <w:basedOn w:val="a"/>
    <w:uiPriority w:val="99"/>
    <w:rsid w:val="001A57A9"/>
    <w:pPr>
      <w:jc w:val="center"/>
    </w:pPr>
    <w:rPr>
      <w:color w:val="auto"/>
      <w:sz w:val="26"/>
    </w:rPr>
  </w:style>
  <w:style w:type="paragraph" w:customStyle="1" w:styleId="19">
    <w:name w:val="Точно19"/>
    <w:basedOn w:val="14-15"/>
    <w:uiPriority w:val="99"/>
    <w:rsid w:val="001A57A9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1A57A9"/>
    <w:pPr>
      <w:spacing w:after="0" w:line="340" w:lineRule="exact"/>
      <w:ind w:left="0" w:firstLine="709"/>
      <w:jc w:val="both"/>
    </w:pPr>
    <w:rPr>
      <w:color w:val="auto"/>
      <w:sz w:val="24"/>
    </w:rPr>
  </w:style>
  <w:style w:type="paragraph" w:customStyle="1" w:styleId="13-15">
    <w:name w:val="13-15"/>
    <w:basedOn w:val="aa"/>
    <w:uiPriority w:val="99"/>
    <w:rsid w:val="001A57A9"/>
    <w:pPr>
      <w:spacing w:after="0" w:line="300" w:lineRule="exact"/>
      <w:ind w:left="0" w:firstLine="709"/>
      <w:jc w:val="both"/>
    </w:pPr>
    <w:rPr>
      <w:bCs/>
      <w:color w:val="auto"/>
      <w:kern w:val="28"/>
      <w:sz w:val="26"/>
    </w:rPr>
  </w:style>
  <w:style w:type="paragraph" w:customStyle="1" w:styleId="142">
    <w:name w:val="ПП14"/>
    <w:basedOn w:val="130"/>
    <w:uiPriority w:val="99"/>
    <w:rsid w:val="001A57A9"/>
    <w:pPr>
      <w:spacing w:before="3480"/>
    </w:pPr>
    <w:rPr>
      <w:sz w:val="28"/>
    </w:rPr>
  </w:style>
  <w:style w:type="paragraph" w:customStyle="1" w:styleId="143">
    <w:name w:val="Письмо14"/>
    <w:basedOn w:val="130"/>
    <w:uiPriority w:val="99"/>
    <w:rsid w:val="001A57A9"/>
    <w:rPr>
      <w:sz w:val="28"/>
    </w:rPr>
  </w:style>
  <w:style w:type="paragraph" w:customStyle="1" w:styleId="13-17">
    <w:name w:val="13-17"/>
    <w:basedOn w:val="aa"/>
    <w:uiPriority w:val="99"/>
    <w:rsid w:val="001A57A9"/>
    <w:pPr>
      <w:spacing w:after="0" w:line="340" w:lineRule="exact"/>
      <w:ind w:left="0" w:firstLine="709"/>
      <w:jc w:val="both"/>
    </w:pPr>
    <w:rPr>
      <w:bCs/>
      <w:color w:val="auto"/>
      <w:kern w:val="28"/>
      <w:sz w:val="26"/>
    </w:rPr>
  </w:style>
  <w:style w:type="paragraph" w:customStyle="1" w:styleId="120">
    <w:name w:val="12"/>
    <w:aliases w:val="5-17"/>
    <w:basedOn w:val="a"/>
    <w:uiPriority w:val="99"/>
    <w:rsid w:val="001A57A9"/>
    <w:pPr>
      <w:spacing w:line="340" w:lineRule="exact"/>
      <w:ind w:firstLine="709"/>
      <w:jc w:val="both"/>
    </w:pPr>
    <w:rPr>
      <w:color w:val="auto"/>
      <w:sz w:val="25"/>
    </w:rPr>
  </w:style>
  <w:style w:type="paragraph" w:customStyle="1" w:styleId="12-15">
    <w:name w:val="12-15"/>
    <w:basedOn w:val="aa"/>
    <w:uiPriority w:val="99"/>
    <w:rsid w:val="001A57A9"/>
    <w:pPr>
      <w:spacing w:after="0" w:line="300" w:lineRule="exact"/>
      <w:ind w:left="0" w:firstLine="709"/>
      <w:jc w:val="both"/>
    </w:pPr>
    <w:rPr>
      <w:color w:val="auto"/>
      <w:sz w:val="22"/>
    </w:rPr>
  </w:style>
  <w:style w:type="paragraph" w:customStyle="1" w:styleId="affa">
    <w:name w:val="Ариал"/>
    <w:basedOn w:val="a"/>
    <w:uiPriority w:val="99"/>
    <w:rsid w:val="001A57A9"/>
    <w:pPr>
      <w:shd w:val="clear" w:color="auto" w:fill="FFFFFF"/>
      <w:spacing w:line="280" w:lineRule="exact"/>
      <w:ind w:firstLine="397"/>
      <w:jc w:val="both"/>
    </w:pPr>
    <w:rPr>
      <w:rFonts w:ascii="Arial" w:hAnsi="Arial"/>
      <w:spacing w:val="-3"/>
      <w:sz w:val="22"/>
      <w:szCs w:val="18"/>
    </w:rPr>
  </w:style>
  <w:style w:type="paragraph" w:customStyle="1" w:styleId="14-152">
    <w:name w:val="текст14-15"/>
    <w:basedOn w:val="a"/>
    <w:uiPriority w:val="99"/>
    <w:rsid w:val="001A57A9"/>
    <w:pPr>
      <w:spacing w:line="360" w:lineRule="auto"/>
      <w:ind w:firstLine="720"/>
      <w:jc w:val="both"/>
    </w:pPr>
    <w:rPr>
      <w:color w:val="auto"/>
      <w:szCs w:val="28"/>
    </w:rPr>
  </w:style>
  <w:style w:type="paragraph" w:customStyle="1" w:styleId="affb">
    <w:name w:val="обыч"/>
    <w:basedOn w:val="1"/>
    <w:uiPriority w:val="99"/>
    <w:rsid w:val="001A57A9"/>
    <w:pPr>
      <w:tabs>
        <w:tab w:val="clear" w:pos="1080"/>
      </w:tabs>
      <w:ind w:left="0" w:firstLine="709"/>
    </w:pPr>
    <w:rPr>
      <w:b w:val="0"/>
      <w:kern w:val="28"/>
    </w:rPr>
  </w:style>
  <w:style w:type="paragraph" w:customStyle="1" w:styleId="affc">
    <w:name w:val="полтора"/>
    <w:basedOn w:val="a"/>
    <w:uiPriority w:val="99"/>
    <w:rsid w:val="001A57A9"/>
    <w:pPr>
      <w:spacing w:line="360" w:lineRule="auto"/>
      <w:ind w:firstLine="720"/>
      <w:jc w:val="both"/>
    </w:pPr>
    <w:rPr>
      <w:color w:val="auto"/>
      <w:szCs w:val="20"/>
    </w:rPr>
  </w:style>
  <w:style w:type="paragraph" w:customStyle="1" w:styleId="affd">
    <w:name w:val="Таблица"/>
    <w:basedOn w:val="a"/>
    <w:uiPriority w:val="99"/>
    <w:rsid w:val="001A57A9"/>
    <w:rPr>
      <w:color w:val="auto"/>
      <w:sz w:val="24"/>
      <w:szCs w:val="20"/>
    </w:rPr>
  </w:style>
  <w:style w:type="paragraph" w:customStyle="1" w:styleId="15">
    <w:name w:val="заголовок 1"/>
    <w:basedOn w:val="a"/>
    <w:next w:val="a"/>
    <w:uiPriority w:val="99"/>
    <w:rsid w:val="001A57A9"/>
    <w:pPr>
      <w:keepNext/>
      <w:autoSpaceDE w:val="0"/>
      <w:autoSpaceDN w:val="0"/>
      <w:jc w:val="center"/>
      <w:outlineLvl w:val="0"/>
    </w:pPr>
    <w:rPr>
      <w:color w:val="auto"/>
      <w:szCs w:val="20"/>
    </w:rPr>
  </w:style>
  <w:style w:type="paragraph" w:customStyle="1" w:styleId="37">
    <w:name w:val="заголовок 3"/>
    <w:basedOn w:val="a"/>
    <w:next w:val="a"/>
    <w:uiPriority w:val="99"/>
    <w:rsid w:val="001A57A9"/>
    <w:pPr>
      <w:keepNext/>
      <w:autoSpaceDE w:val="0"/>
      <w:autoSpaceDN w:val="0"/>
      <w:jc w:val="both"/>
      <w:outlineLvl w:val="2"/>
    </w:pPr>
    <w:rPr>
      <w:color w:val="auto"/>
      <w:sz w:val="24"/>
      <w:szCs w:val="20"/>
    </w:rPr>
  </w:style>
  <w:style w:type="paragraph" w:customStyle="1" w:styleId="27">
    <w:name w:val="заголовок 2"/>
    <w:basedOn w:val="a"/>
    <w:next w:val="a"/>
    <w:uiPriority w:val="99"/>
    <w:rsid w:val="001A57A9"/>
    <w:pPr>
      <w:keepNext/>
      <w:autoSpaceDE w:val="0"/>
      <w:autoSpaceDN w:val="0"/>
      <w:jc w:val="center"/>
      <w:outlineLvl w:val="1"/>
    </w:pPr>
    <w:rPr>
      <w:color w:val="auto"/>
      <w:sz w:val="24"/>
      <w:szCs w:val="20"/>
    </w:rPr>
  </w:style>
  <w:style w:type="paragraph" w:customStyle="1" w:styleId="T-15">
    <w:name w:val="T-1.5"/>
    <w:basedOn w:val="a"/>
    <w:uiPriority w:val="99"/>
    <w:rsid w:val="001A57A9"/>
    <w:pPr>
      <w:spacing w:line="360" w:lineRule="auto"/>
      <w:ind w:firstLine="720"/>
      <w:jc w:val="both"/>
    </w:pPr>
    <w:rPr>
      <w:color w:val="auto"/>
      <w:szCs w:val="20"/>
    </w:rPr>
  </w:style>
  <w:style w:type="paragraph" w:customStyle="1" w:styleId="144">
    <w:name w:val="полтора 14"/>
    <w:basedOn w:val="a"/>
    <w:uiPriority w:val="99"/>
    <w:rsid w:val="001A57A9"/>
    <w:pPr>
      <w:spacing w:line="360" w:lineRule="auto"/>
      <w:ind w:firstLine="709"/>
      <w:jc w:val="both"/>
    </w:pPr>
    <w:rPr>
      <w:color w:val="auto"/>
      <w:szCs w:val="20"/>
    </w:rPr>
  </w:style>
  <w:style w:type="paragraph" w:customStyle="1" w:styleId="affe">
    <w:name w:val="Содерж"/>
    <w:basedOn w:val="a"/>
    <w:uiPriority w:val="99"/>
    <w:rsid w:val="001A57A9"/>
    <w:pPr>
      <w:keepNext/>
      <w:spacing w:after="120"/>
      <w:jc w:val="center"/>
    </w:pPr>
    <w:rPr>
      <w:b/>
      <w:color w:val="auto"/>
      <w:szCs w:val="20"/>
    </w:rPr>
  </w:style>
  <w:style w:type="paragraph" w:customStyle="1" w:styleId="145">
    <w:name w:val="Таблица14"/>
    <w:basedOn w:val="a"/>
    <w:uiPriority w:val="99"/>
    <w:rsid w:val="001A57A9"/>
    <w:rPr>
      <w:color w:val="auto"/>
      <w:szCs w:val="20"/>
    </w:rPr>
  </w:style>
  <w:style w:type="paragraph" w:customStyle="1" w:styleId="14-153">
    <w:name w:val="текст 14-15"/>
    <w:basedOn w:val="a"/>
    <w:uiPriority w:val="99"/>
    <w:rsid w:val="001A57A9"/>
    <w:pPr>
      <w:spacing w:line="360" w:lineRule="auto"/>
      <w:ind w:firstLine="709"/>
      <w:jc w:val="both"/>
    </w:pPr>
    <w:rPr>
      <w:color w:val="auto"/>
      <w:szCs w:val="20"/>
    </w:rPr>
  </w:style>
  <w:style w:type="paragraph" w:customStyle="1" w:styleId="220">
    <w:name w:val="Основной текст с отступом 22"/>
    <w:basedOn w:val="a"/>
    <w:uiPriority w:val="99"/>
    <w:rsid w:val="001A57A9"/>
    <w:pPr>
      <w:overflowPunct w:val="0"/>
      <w:autoSpaceDE w:val="0"/>
      <w:autoSpaceDN w:val="0"/>
      <w:adjustRightInd w:val="0"/>
      <w:spacing w:line="480" w:lineRule="auto"/>
      <w:ind w:firstLine="709"/>
      <w:jc w:val="both"/>
    </w:pPr>
    <w:rPr>
      <w:color w:val="auto"/>
      <w:sz w:val="24"/>
      <w:szCs w:val="20"/>
    </w:rPr>
  </w:style>
  <w:style w:type="paragraph" w:customStyle="1" w:styleId="afff">
    <w:name w:val="Нормальный"/>
    <w:basedOn w:val="a"/>
    <w:uiPriority w:val="99"/>
    <w:rsid w:val="001A57A9"/>
    <w:pPr>
      <w:widowControl w:val="0"/>
      <w:autoSpaceDE w:val="0"/>
      <w:autoSpaceDN w:val="0"/>
      <w:adjustRightInd w:val="0"/>
      <w:ind w:firstLine="709"/>
      <w:jc w:val="both"/>
    </w:pPr>
    <w:rPr>
      <w:color w:val="auto"/>
      <w:spacing w:val="-1"/>
      <w:szCs w:val="28"/>
    </w:rPr>
  </w:style>
  <w:style w:type="paragraph" w:customStyle="1" w:styleId="afff0">
    <w:name w:val="Стиль Нормальный + курсив"/>
    <w:basedOn w:val="afff"/>
    <w:autoRedefine/>
    <w:uiPriority w:val="99"/>
    <w:rsid w:val="001A57A9"/>
  </w:style>
  <w:style w:type="paragraph" w:customStyle="1" w:styleId="afff1">
    <w:name w:val="Стиль Нормальный + полужирный"/>
    <w:basedOn w:val="afff"/>
    <w:uiPriority w:val="99"/>
    <w:rsid w:val="001A57A9"/>
    <w:rPr>
      <w:b/>
      <w:bCs/>
      <w:spacing w:val="2"/>
    </w:rPr>
  </w:style>
  <w:style w:type="paragraph" w:customStyle="1" w:styleId="afff2">
    <w:name w:val="Знак"/>
    <w:basedOn w:val="4"/>
    <w:uiPriority w:val="99"/>
    <w:rsid w:val="001A57A9"/>
    <w:pPr>
      <w:spacing w:before="240" w:after="60"/>
      <w:jc w:val="center"/>
    </w:pPr>
    <w:rPr>
      <w:bCs/>
      <w:sz w:val="28"/>
      <w:szCs w:val="26"/>
    </w:rPr>
  </w:style>
  <w:style w:type="paragraph" w:customStyle="1" w:styleId="Style5">
    <w:name w:val="Style5"/>
    <w:basedOn w:val="a"/>
    <w:uiPriority w:val="99"/>
    <w:rsid w:val="001A57A9"/>
    <w:pPr>
      <w:widowControl w:val="0"/>
      <w:autoSpaceDE w:val="0"/>
      <w:autoSpaceDN w:val="0"/>
      <w:adjustRightInd w:val="0"/>
      <w:spacing w:line="277" w:lineRule="exact"/>
      <w:jc w:val="center"/>
    </w:pPr>
    <w:rPr>
      <w:color w:val="auto"/>
      <w:sz w:val="24"/>
    </w:rPr>
  </w:style>
  <w:style w:type="paragraph" w:customStyle="1" w:styleId="16">
    <w:name w:val="Без интервала1"/>
    <w:uiPriority w:val="99"/>
    <w:rsid w:val="001A57A9"/>
    <w:rPr>
      <w:rFonts w:ascii="Calibri" w:hAnsi="Calibri"/>
      <w:sz w:val="22"/>
      <w:szCs w:val="22"/>
    </w:rPr>
  </w:style>
  <w:style w:type="paragraph" w:customStyle="1" w:styleId="afff3">
    <w:name w:val="Ñîäåðæ"/>
    <w:basedOn w:val="a"/>
    <w:uiPriority w:val="99"/>
    <w:rsid w:val="001A57A9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color w:val="auto"/>
      <w:szCs w:val="20"/>
    </w:rPr>
  </w:style>
  <w:style w:type="character" w:customStyle="1" w:styleId="afff4">
    <w:name w:val="Основной текст_"/>
    <w:link w:val="38"/>
    <w:locked/>
    <w:rsid w:val="001A57A9"/>
    <w:rPr>
      <w:sz w:val="26"/>
      <w:szCs w:val="26"/>
      <w:shd w:val="clear" w:color="auto" w:fill="FFFFFF"/>
    </w:rPr>
  </w:style>
  <w:style w:type="paragraph" w:customStyle="1" w:styleId="38">
    <w:name w:val="Основной текст3"/>
    <w:basedOn w:val="a"/>
    <w:link w:val="afff4"/>
    <w:rsid w:val="001A57A9"/>
    <w:pPr>
      <w:widowControl w:val="0"/>
      <w:shd w:val="clear" w:color="auto" w:fill="FFFFFF"/>
      <w:spacing w:after="60" w:line="322" w:lineRule="exact"/>
      <w:jc w:val="center"/>
    </w:pPr>
    <w:rPr>
      <w:color w:val="auto"/>
      <w:sz w:val="26"/>
      <w:szCs w:val="26"/>
    </w:rPr>
  </w:style>
  <w:style w:type="character" w:customStyle="1" w:styleId="41">
    <w:name w:val="Основной текст (4)_"/>
    <w:link w:val="42"/>
    <w:uiPriority w:val="99"/>
    <w:locked/>
    <w:rsid w:val="001A57A9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1A57A9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b/>
      <w:bCs/>
      <w:color w:val="auto"/>
      <w:sz w:val="26"/>
      <w:szCs w:val="26"/>
    </w:rPr>
  </w:style>
  <w:style w:type="character" w:customStyle="1" w:styleId="39">
    <w:name w:val="Заголовок №3_"/>
    <w:link w:val="3a"/>
    <w:uiPriority w:val="99"/>
    <w:locked/>
    <w:rsid w:val="001A57A9"/>
    <w:rPr>
      <w:b/>
      <w:bCs/>
      <w:sz w:val="26"/>
      <w:szCs w:val="26"/>
      <w:shd w:val="clear" w:color="auto" w:fill="FFFFFF"/>
    </w:rPr>
  </w:style>
  <w:style w:type="paragraph" w:customStyle="1" w:styleId="3a">
    <w:name w:val="Заголовок №3"/>
    <w:basedOn w:val="a"/>
    <w:link w:val="39"/>
    <w:uiPriority w:val="99"/>
    <w:rsid w:val="001A57A9"/>
    <w:pPr>
      <w:widowControl w:val="0"/>
      <w:shd w:val="clear" w:color="auto" w:fill="FFFFFF"/>
      <w:spacing w:after="420" w:line="240" w:lineRule="atLeast"/>
      <w:outlineLvl w:val="2"/>
    </w:pPr>
    <w:rPr>
      <w:b/>
      <w:bCs/>
      <w:color w:val="auto"/>
      <w:sz w:val="26"/>
      <w:szCs w:val="26"/>
    </w:rPr>
  </w:style>
  <w:style w:type="character" w:customStyle="1" w:styleId="afff5">
    <w:name w:val="Подпись к таблице_"/>
    <w:link w:val="afff6"/>
    <w:uiPriority w:val="99"/>
    <w:locked/>
    <w:rsid w:val="001A57A9"/>
    <w:rPr>
      <w:sz w:val="23"/>
      <w:szCs w:val="23"/>
      <w:shd w:val="clear" w:color="auto" w:fill="FFFFFF"/>
    </w:rPr>
  </w:style>
  <w:style w:type="paragraph" w:customStyle="1" w:styleId="afff6">
    <w:name w:val="Подпись к таблице"/>
    <w:basedOn w:val="a"/>
    <w:link w:val="afff5"/>
    <w:uiPriority w:val="99"/>
    <w:rsid w:val="001A57A9"/>
    <w:pPr>
      <w:widowControl w:val="0"/>
      <w:shd w:val="clear" w:color="auto" w:fill="FFFFFF"/>
      <w:spacing w:line="413" w:lineRule="exact"/>
    </w:pPr>
    <w:rPr>
      <w:color w:val="auto"/>
      <w:sz w:val="23"/>
      <w:szCs w:val="23"/>
    </w:rPr>
  </w:style>
  <w:style w:type="paragraph" w:customStyle="1" w:styleId="17">
    <w:name w:val="Абзац списка1"/>
    <w:basedOn w:val="a"/>
    <w:uiPriority w:val="99"/>
    <w:rsid w:val="001A57A9"/>
    <w:pPr>
      <w:ind w:left="720"/>
    </w:pPr>
    <w:rPr>
      <w:rFonts w:ascii="Calibri" w:hAnsi="Calibri" w:cs="Calibri"/>
      <w:color w:val="auto"/>
      <w:sz w:val="24"/>
    </w:rPr>
  </w:style>
  <w:style w:type="paragraph" w:customStyle="1" w:styleId="Heading11">
    <w:name w:val="Heading 11"/>
    <w:basedOn w:val="a"/>
    <w:uiPriority w:val="99"/>
    <w:rsid w:val="001A57A9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color w:val="auto"/>
      <w:sz w:val="30"/>
      <w:szCs w:val="30"/>
      <w:lang w:val="en-US" w:eastAsia="en-US"/>
    </w:rPr>
  </w:style>
  <w:style w:type="paragraph" w:customStyle="1" w:styleId="Heading61">
    <w:name w:val="Heading 61"/>
    <w:basedOn w:val="a"/>
    <w:uiPriority w:val="99"/>
    <w:rsid w:val="001A57A9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color w:val="auto"/>
      <w:szCs w:val="28"/>
      <w:lang w:val="en-US" w:eastAsia="en-US"/>
    </w:rPr>
  </w:style>
  <w:style w:type="paragraph" w:customStyle="1" w:styleId="61">
    <w:name w:val="Заголовок 61"/>
    <w:basedOn w:val="a"/>
    <w:uiPriority w:val="99"/>
    <w:qFormat/>
    <w:rsid w:val="001A57A9"/>
    <w:pPr>
      <w:widowControl w:val="0"/>
      <w:spacing w:before="64"/>
      <w:ind w:left="566"/>
      <w:jc w:val="center"/>
      <w:outlineLvl w:val="6"/>
    </w:pPr>
    <w:rPr>
      <w:b/>
      <w:bCs/>
      <w:color w:val="auto"/>
      <w:szCs w:val="28"/>
      <w:lang w:val="en-US" w:eastAsia="en-US"/>
    </w:rPr>
  </w:style>
  <w:style w:type="paragraph" w:customStyle="1" w:styleId="afff7">
    <w:name w:val="Стиль"/>
    <w:uiPriority w:val="99"/>
    <w:rsid w:val="001A57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0">
    <w:name w:val="Заголовок 11"/>
    <w:basedOn w:val="a"/>
    <w:uiPriority w:val="99"/>
    <w:qFormat/>
    <w:rsid w:val="001A57A9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color w:val="auto"/>
      <w:sz w:val="30"/>
      <w:szCs w:val="30"/>
      <w:lang w:val="en-US" w:eastAsia="en-US"/>
    </w:rPr>
  </w:style>
  <w:style w:type="paragraph" w:customStyle="1" w:styleId="Style106">
    <w:name w:val="Style106"/>
    <w:basedOn w:val="a"/>
    <w:uiPriority w:val="99"/>
    <w:rsid w:val="001A57A9"/>
    <w:pPr>
      <w:widowControl w:val="0"/>
      <w:autoSpaceDE w:val="0"/>
      <w:autoSpaceDN w:val="0"/>
      <w:adjustRightInd w:val="0"/>
      <w:jc w:val="right"/>
    </w:pPr>
    <w:rPr>
      <w:rFonts w:ascii="Verdana" w:hAnsi="Verdana"/>
      <w:color w:val="auto"/>
      <w:sz w:val="24"/>
    </w:rPr>
  </w:style>
  <w:style w:type="paragraph" w:customStyle="1" w:styleId="Style2">
    <w:name w:val="Style2"/>
    <w:basedOn w:val="a"/>
    <w:uiPriority w:val="99"/>
    <w:rsid w:val="001A57A9"/>
    <w:pPr>
      <w:widowControl w:val="0"/>
      <w:autoSpaceDE w:val="0"/>
      <w:autoSpaceDN w:val="0"/>
      <w:adjustRightInd w:val="0"/>
      <w:spacing w:line="322" w:lineRule="exact"/>
      <w:ind w:firstLine="571"/>
    </w:pPr>
    <w:rPr>
      <w:color w:val="auto"/>
      <w:sz w:val="24"/>
    </w:rPr>
  </w:style>
  <w:style w:type="paragraph" w:customStyle="1" w:styleId="Style8">
    <w:name w:val="Style8"/>
    <w:basedOn w:val="a"/>
    <w:uiPriority w:val="99"/>
    <w:rsid w:val="001A57A9"/>
    <w:pPr>
      <w:widowControl w:val="0"/>
      <w:autoSpaceDE w:val="0"/>
      <w:autoSpaceDN w:val="0"/>
      <w:adjustRightInd w:val="0"/>
    </w:pPr>
    <w:rPr>
      <w:color w:val="auto"/>
      <w:sz w:val="24"/>
    </w:rPr>
  </w:style>
  <w:style w:type="paragraph" w:customStyle="1" w:styleId="Style11">
    <w:name w:val="Style11"/>
    <w:basedOn w:val="a"/>
    <w:uiPriority w:val="99"/>
    <w:rsid w:val="001A57A9"/>
    <w:pPr>
      <w:widowControl w:val="0"/>
      <w:autoSpaceDE w:val="0"/>
      <w:autoSpaceDN w:val="0"/>
      <w:adjustRightInd w:val="0"/>
      <w:spacing w:line="322" w:lineRule="exact"/>
    </w:pPr>
    <w:rPr>
      <w:color w:val="auto"/>
      <w:sz w:val="24"/>
    </w:rPr>
  </w:style>
  <w:style w:type="paragraph" w:customStyle="1" w:styleId="Style9">
    <w:name w:val="Style9"/>
    <w:basedOn w:val="a"/>
    <w:uiPriority w:val="99"/>
    <w:rsid w:val="001A57A9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color w:val="auto"/>
      <w:sz w:val="24"/>
    </w:rPr>
  </w:style>
  <w:style w:type="paragraph" w:customStyle="1" w:styleId="28">
    <w:name w:val="Абзац списка2"/>
    <w:basedOn w:val="a"/>
    <w:uiPriority w:val="99"/>
    <w:rsid w:val="001A57A9"/>
    <w:pPr>
      <w:ind w:left="720"/>
    </w:pPr>
    <w:rPr>
      <w:rFonts w:ascii="Calibri" w:hAnsi="Calibri" w:cs="Calibri"/>
      <w:color w:val="auto"/>
      <w:sz w:val="24"/>
    </w:rPr>
  </w:style>
  <w:style w:type="paragraph" w:customStyle="1" w:styleId="TOC11">
    <w:name w:val="TOC 11"/>
    <w:basedOn w:val="a"/>
    <w:uiPriority w:val="99"/>
    <w:rsid w:val="001A57A9"/>
    <w:pPr>
      <w:widowControl w:val="0"/>
      <w:spacing w:before="227"/>
      <w:ind w:left="720"/>
    </w:pPr>
    <w:rPr>
      <w:color w:val="auto"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1A57A9"/>
    <w:pPr>
      <w:widowControl w:val="0"/>
      <w:ind w:left="1374"/>
    </w:pPr>
    <w:rPr>
      <w:rFonts w:ascii="PetersburgC" w:eastAsia="Calibri" w:hAnsi="PetersburgC"/>
      <w:color w:val="auto"/>
      <w:sz w:val="22"/>
      <w:szCs w:val="22"/>
      <w:lang w:val="en-US" w:eastAsia="en-US"/>
    </w:rPr>
  </w:style>
  <w:style w:type="character" w:customStyle="1" w:styleId="51">
    <w:name w:val="Основной текст (5)_"/>
    <w:basedOn w:val="a0"/>
    <w:link w:val="52"/>
    <w:locked/>
    <w:rsid w:val="001A57A9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A57A9"/>
    <w:pPr>
      <w:widowControl w:val="0"/>
      <w:shd w:val="clear" w:color="auto" w:fill="FFFFFF"/>
      <w:spacing w:after="360" w:line="0" w:lineRule="atLeast"/>
      <w:jc w:val="center"/>
    </w:pPr>
    <w:rPr>
      <w:b/>
      <w:bCs/>
      <w:color w:val="auto"/>
      <w:sz w:val="26"/>
      <w:szCs w:val="26"/>
    </w:rPr>
  </w:style>
  <w:style w:type="paragraph" w:customStyle="1" w:styleId="3b">
    <w:name w:val="Абзац списка3"/>
    <w:basedOn w:val="a"/>
    <w:uiPriority w:val="99"/>
    <w:rsid w:val="001A57A9"/>
    <w:pPr>
      <w:ind w:left="720"/>
    </w:pPr>
    <w:rPr>
      <w:rFonts w:ascii="Calibri" w:hAnsi="Calibri" w:cs="Calibri"/>
      <w:color w:val="auto"/>
      <w:sz w:val="24"/>
    </w:rPr>
  </w:style>
  <w:style w:type="paragraph" w:customStyle="1" w:styleId="43">
    <w:name w:val="Абзац списка4"/>
    <w:basedOn w:val="a"/>
    <w:uiPriority w:val="99"/>
    <w:rsid w:val="001A57A9"/>
    <w:pPr>
      <w:ind w:left="720"/>
    </w:pPr>
    <w:rPr>
      <w:rFonts w:ascii="Calibri" w:hAnsi="Calibri" w:cs="Calibri"/>
      <w:color w:val="auto"/>
      <w:sz w:val="24"/>
    </w:rPr>
  </w:style>
  <w:style w:type="paragraph" w:customStyle="1" w:styleId="53">
    <w:name w:val="Абзац списка5"/>
    <w:basedOn w:val="a"/>
    <w:uiPriority w:val="99"/>
    <w:rsid w:val="001A57A9"/>
    <w:pPr>
      <w:ind w:left="720"/>
    </w:pPr>
    <w:rPr>
      <w:rFonts w:ascii="Calibri" w:hAnsi="Calibri" w:cs="Calibri"/>
      <w:color w:val="auto"/>
      <w:sz w:val="24"/>
    </w:rPr>
  </w:style>
  <w:style w:type="paragraph" w:customStyle="1" w:styleId="81">
    <w:name w:val="Основной текст8"/>
    <w:basedOn w:val="a"/>
    <w:uiPriority w:val="99"/>
    <w:rsid w:val="001A57A9"/>
    <w:pPr>
      <w:widowControl w:val="0"/>
      <w:shd w:val="clear" w:color="auto" w:fill="FFFFFF"/>
      <w:spacing w:before="1800" w:line="274" w:lineRule="exact"/>
      <w:ind w:hanging="800"/>
      <w:jc w:val="center"/>
    </w:pPr>
    <w:rPr>
      <w:sz w:val="24"/>
      <w:lang w:bidi="ru-RU"/>
    </w:rPr>
  </w:style>
  <w:style w:type="paragraph" w:customStyle="1" w:styleId="ConsTitle">
    <w:name w:val="ConsTitle"/>
    <w:uiPriority w:val="99"/>
    <w:rsid w:val="001A57A9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listparagraph">
    <w:name w:val="listparagraph"/>
    <w:basedOn w:val="a"/>
    <w:uiPriority w:val="99"/>
    <w:rsid w:val="001A57A9"/>
    <w:pPr>
      <w:spacing w:before="100" w:beforeAutospacing="1" w:after="100" w:afterAutospacing="1"/>
    </w:pPr>
    <w:rPr>
      <w:color w:val="auto"/>
      <w:sz w:val="24"/>
    </w:rPr>
  </w:style>
  <w:style w:type="paragraph" w:customStyle="1" w:styleId="18">
    <w:name w:val="1"/>
    <w:aliases w:val="5-14"/>
    <w:basedOn w:val="a"/>
    <w:uiPriority w:val="99"/>
    <w:rsid w:val="001A57A9"/>
    <w:pPr>
      <w:spacing w:line="360" w:lineRule="auto"/>
      <w:ind w:firstLine="709"/>
      <w:jc w:val="both"/>
    </w:pPr>
    <w:rPr>
      <w:color w:val="auto"/>
    </w:rPr>
  </w:style>
  <w:style w:type="paragraph" w:customStyle="1" w:styleId="221">
    <w:name w:val="Основной текст 22"/>
    <w:basedOn w:val="a"/>
    <w:uiPriority w:val="99"/>
    <w:rsid w:val="001A57A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color w:val="auto"/>
      <w:szCs w:val="20"/>
    </w:rPr>
  </w:style>
  <w:style w:type="paragraph" w:customStyle="1" w:styleId="Iauiue">
    <w:name w:val="Iau?iue"/>
    <w:uiPriority w:val="99"/>
    <w:rsid w:val="001A57A9"/>
    <w:rPr>
      <w:lang w:val="en-US"/>
    </w:rPr>
  </w:style>
  <w:style w:type="paragraph" w:customStyle="1" w:styleId="xl35">
    <w:name w:val="xl35"/>
    <w:basedOn w:val="a"/>
    <w:uiPriority w:val="99"/>
    <w:rsid w:val="001A57A9"/>
    <w:pPr>
      <w:spacing w:before="100" w:after="100"/>
      <w:jc w:val="center"/>
    </w:pPr>
    <w:rPr>
      <w:rFonts w:ascii="Arial CYR" w:eastAsia="Arial Unicode MS" w:hAnsi="Arial CYR"/>
      <w:b/>
      <w:color w:val="auto"/>
      <w:sz w:val="24"/>
      <w:szCs w:val="20"/>
    </w:rPr>
  </w:style>
  <w:style w:type="character" w:customStyle="1" w:styleId="29">
    <w:name w:val="Заголовок №2_"/>
    <w:basedOn w:val="a0"/>
    <w:link w:val="2a"/>
    <w:locked/>
    <w:rsid w:val="001A57A9"/>
    <w:rPr>
      <w:b/>
      <w:bCs/>
      <w:sz w:val="28"/>
      <w:szCs w:val="28"/>
    </w:rPr>
  </w:style>
  <w:style w:type="paragraph" w:customStyle="1" w:styleId="2a">
    <w:name w:val="Заголовок №2"/>
    <w:basedOn w:val="a"/>
    <w:link w:val="29"/>
    <w:rsid w:val="001A57A9"/>
    <w:pPr>
      <w:widowControl w:val="0"/>
      <w:jc w:val="center"/>
      <w:outlineLvl w:val="1"/>
    </w:pPr>
    <w:rPr>
      <w:b/>
      <w:bCs/>
      <w:color w:val="auto"/>
      <w:szCs w:val="28"/>
    </w:rPr>
  </w:style>
  <w:style w:type="paragraph" w:customStyle="1" w:styleId="310">
    <w:name w:val="Основной текст с отступом 31"/>
    <w:basedOn w:val="a"/>
    <w:uiPriority w:val="99"/>
    <w:rsid w:val="001A57A9"/>
    <w:pPr>
      <w:widowControl w:val="0"/>
      <w:spacing w:after="120" w:line="360" w:lineRule="auto"/>
      <w:ind w:firstLine="567"/>
      <w:jc w:val="both"/>
    </w:pPr>
    <w:rPr>
      <w:color w:val="auto"/>
      <w:szCs w:val="20"/>
    </w:rPr>
  </w:style>
  <w:style w:type="paragraph" w:customStyle="1" w:styleId="afff8">
    <w:name w:val="Заголовок постановления"/>
    <w:basedOn w:val="a"/>
    <w:uiPriority w:val="99"/>
    <w:rsid w:val="001A57A9"/>
    <w:pPr>
      <w:jc w:val="center"/>
    </w:pPr>
    <w:rPr>
      <w:b/>
      <w:color w:val="auto"/>
      <w:szCs w:val="20"/>
    </w:rPr>
  </w:style>
  <w:style w:type="paragraph" w:customStyle="1" w:styleId="Oaeno14-151">
    <w:name w:val="Oaeno 14-1.51"/>
    <w:basedOn w:val="a"/>
    <w:uiPriority w:val="99"/>
    <w:rsid w:val="001A57A9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color w:val="auto"/>
      <w:szCs w:val="20"/>
    </w:rPr>
  </w:style>
  <w:style w:type="paragraph" w:customStyle="1" w:styleId="62">
    <w:name w:val="Знак6"/>
    <w:basedOn w:val="4"/>
    <w:uiPriority w:val="99"/>
    <w:rsid w:val="001A57A9"/>
    <w:pPr>
      <w:spacing w:before="240" w:after="60"/>
      <w:jc w:val="center"/>
    </w:pPr>
    <w:rPr>
      <w:bCs/>
      <w:sz w:val="28"/>
      <w:szCs w:val="26"/>
    </w:rPr>
  </w:style>
  <w:style w:type="character" w:customStyle="1" w:styleId="FontStyle13">
    <w:name w:val="Font Style13"/>
    <w:rsid w:val="001A57A9"/>
    <w:rPr>
      <w:rFonts w:ascii="Times New Roman" w:hAnsi="Times New Roman" w:cs="Times New Roman" w:hint="default"/>
      <w:sz w:val="26"/>
      <w:szCs w:val="26"/>
    </w:rPr>
  </w:style>
  <w:style w:type="character" w:customStyle="1" w:styleId="afff9">
    <w:name w:val="Колонтитул"/>
    <w:uiPriority w:val="99"/>
    <w:rsid w:val="001A57A9"/>
  </w:style>
  <w:style w:type="character" w:customStyle="1" w:styleId="apple-converted-space">
    <w:name w:val="apple-converted-space"/>
    <w:basedOn w:val="a0"/>
    <w:rsid w:val="001A57A9"/>
  </w:style>
  <w:style w:type="character" w:customStyle="1" w:styleId="afffa">
    <w:name w:val="Цветовое выделение"/>
    <w:rsid w:val="001A57A9"/>
    <w:rPr>
      <w:b/>
      <w:bCs/>
      <w:color w:val="000080"/>
      <w:sz w:val="20"/>
      <w:szCs w:val="20"/>
    </w:rPr>
  </w:style>
  <w:style w:type="character" w:customStyle="1" w:styleId="FontStyle100">
    <w:name w:val="Font Style100"/>
    <w:rsid w:val="001A57A9"/>
    <w:rPr>
      <w:rFonts w:ascii="Times New Roman" w:hAnsi="Times New Roman" w:cs="Times New Roman" w:hint="default"/>
      <w:b/>
      <w:bCs/>
      <w:color w:val="000000"/>
      <w:sz w:val="34"/>
      <w:szCs w:val="34"/>
    </w:rPr>
  </w:style>
  <w:style w:type="character" w:customStyle="1" w:styleId="lb-caption">
    <w:name w:val="lb-caption"/>
    <w:basedOn w:val="a0"/>
    <w:uiPriority w:val="99"/>
    <w:rsid w:val="001A57A9"/>
    <w:rPr>
      <w:rFonts w:ascii="Times New Roman" w:hAnsi="Times New Roman" w:cs="Times New Roman" w:hint="default"/>
    </w:rPr>
  </w:style>
  <w:style w:type="character" w:customStyle="1" w:styleId="lb-number">
    <w:name w:val="lb-number"/>
    <w:basedOn w:val="a0"/>
    <w:uiPriority w:val="99"/>
    <w:rsid w:val="001A57A9"/>
    <w:rPr>
      <w:rFonts w:ascii="Times New Roman" w:hAnsi="Times New Roman" w:cs="Times New Roman" w:hint="default"/>
    </w:rPr>
  </w:style>
  <w:style w:type="character" w:customStyle="1" w:styleId="2100">
    <w:name w:val="Основной текст (2) + 10"/>
    <w:aliases w:val="5 pt,Полужирный"/>
    <w:basedOn w:val="25"/>
    <w:rsid w:val="001A57A9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fffb">
    <w:name w:val="Основной текст + Полужирный"/>
    <w:uiPriority w:val="99"/>
    <w:rsid w:val="001A57A9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/>
    </w:rPr>
  </w:style>
  <w:style w:type="character" w:customStyle="1" w:styleId="44">
    <w:name w:val="Основной текст (4) + Не полужирный"/>
    <w:uiPriority w:val="99"/>
    <w:rsid w:val="001A57A9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/>
    </w:rPr>
  </w:style>
  <w:style w:type="character" w:customStyle="1" w:styleId="1a">
    <w:name w:val="Основной текст1"/>
    <w:rsid w:val="001A57A9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/>
    </w:rPr>
  </w:style>
  <w:style w:type="character" w:customStyle="1" w:styleId="1b">
    <w:name w:val="Заголовок №1"/>
    <w:uiPriority w:val="99"/>
    <w:rsid w:val="001A57A9"/>
    <w:rPr>
      <w:rFonts w:ascii="Calibri" w:hAnsi="Calibri" w:cs="Calibri" w:hint="default"/>
      <w:b/>
      <w:bCs/>
      <w:i/>
      <w:iCs/>
      <w:strike w:val="0"/>
      <w:dstrike w:val="0"/>
      <w:color w:val="000000"/>
      <w:spacing w:val="-10"/>
      <w:w w:val="100"/>
      <w:position w:val="0"/>
      <w:sz w:val="62"/>
      <w:szCs w:val="62"/>
      <w:u w:val="none"/>
      <w:effect w:val="none"/>
      <w:lang w:val="ru-RU" w:eastAsia="ru-RU"/>
    </w:rPr>
  </w:style>
  <w:style w:type="character" w:customStyle="1" w:styleId="2b">
    <w:name w:val="Основной текст2"/>
    <w:uiPriority w:val="99"/>
    <w:rsid w:val="001A57A9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character" w:customStyle="1" w:styleId="1c">
    <w:name w:val="Основной текст Знак1"/>
    <w:basedOn w:val="a0"/>
    <w:uiPriority w:val="99"/>
    <w:rsid w:val="001A57A9"/>
  </w:style>
  <w:style w:type="character" w:customStyle="1" w:styleId="WW8Num4z0">
    <w:name w:val="WW8Num4z0"/>
    <w:qFormat/>
    <w:rsid w:val="001A57A9"/>
  </w:style>
  <w:style w:type="character" w:customStyle="1" w:styleId="FontStyle296">
    <w:name w:val="Font Style296"/>
    <w:rsid w:val="001A57A9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17">
    <w:name w:val="Font Style17"/>
    <w:rsid w:val="001A57A9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1A57A9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rsid w:val="001A57A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2c">
    <w:name w:val="Оглавление (2)"/>
    <w:basedOn w:val="a0"/>
    <w:rsid w:val="001A57A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afffc">
    <w:name w:val="Оглавление"/>
    <w:basedOn w:val="35"/>
    <w:rsid w:val="001A57A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ffd">
    <w:name w:val="Оглавление + Курсив"/>
    <w:basedOn w:val="35"/>
    <w:rsid w:val="001A57A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d">
    <w:name w:val="Оглавление (2)_"/>
    <w:basedOn w:val="a0"/>
    <w:rsid w:val="001A57A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e">
    <w:name w:val="Оглавление (2) + Не полужирный"/>
    <w:basedOn w:val="2d"/>
    <w:rsid w:val="001A57A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"/>
    <w:basedOn w:val="25"/>
    <w:rsid w:val="001A57A9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f">
    <w:name w:val="Основной текст (2) + Полужирный"/>
    <w:aliases w:val="Интервал 1 pt"/>
    <w:basedOn w:val="25"/>
    <w:rsid w:val="001A57A9"/>
    <w:rPr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zbirkom\Downloads\Telegram%20Desktop\&#1087;&#1088;&#1086;&#1090;.12%20&#1058;&#1048;&#1050;%202022-2027-23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izbirkom\Downloads\Telegram%20Desktop\&#1087;&#1088;&#1086;&#1090;.12%20&#1058;&#1048;&#1050;%202022-2027-2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33</Pages>
  <Words>7714</Words>
  <Characters>43970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избирательной комиссии муниципального образования)</vt:lpstr>
    </vt:vector>
  </TitlesOfParts>
  <Company>CROC</Company>
  <LinksUpToDate>false</LinksUpToDate>
  <CharactersWithSpaces>51581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избирательной комиссии муниципального образования)</dc:title>
  <dc:creator>admin</dc:creator>
  <cp:lastModifiedBy>izbirkom</cp:lastModifiedBy>
  <cp:revision>8</cp:revision>
  <cp:lastPrinted>2023-06-01T09:09:00Z</cp:lastPrinted>
  <dcterms:created xsi:type="dcterms:W3CDTF">2023-06-17T09:21:00Z</dcterms:created>
  <dcterms:modified xsi:type="dcterms:W3CDTF">2023-06-28T17:35:00Z</dcterms:modified>
</cp:coreProperties>
</file>