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3D56A1" w:rsidRDefault="00244876" w:rsidP="00244876">
      <w:pPr>
        <w:jc w:val="center"/>
        <w:rPr>
          <w:b/>
          <w:color w:val="000000"/>
          <w:sz w:val="28"/>
          <w:szCs w:val="28"/>
        </w:rPr>
      </w:pPr>
    </w:p>
    <w:p w:rsidR="00244876" w:rsidRPr="003D56A1" w:rsidRDefault="0053352A" w:rsidP="00244876">
      <w:pPr>
        <w:jc w:val="center"/>
        <w:rPr>
          <w:sz w:val="28"/>
          <w:szCs w:val="28"/>
        </w:rPr>
      </w:pPr>
      <w:r w:rsidRPr="003D56A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568285" cy="612000"/>
            <wp:effectExtent l="19050" t="0" r="32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3D56A1" w:rsidRDefault="00244876" w:rsidP="00244876">
      <w:pPr>
        <w:jc w:val="center"/>
        <w:rPr>
          <w:color w:val="000000"/>
          <w:sz w:val="28"/>
          <w:szCs w:val="28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3D56A1" w:rsidRDefault="00244876" w:rsidP="00244876">
      <w:pPr>
        <w:jc w:val="center"/>
        <w:rPr>
          <w:b/>
          <w:bCs/>
          <w:iCs/>
          <w:color w:val="000000"/>
          <w:sz w:val="28"/>
          <w:szCs w:val="28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3D56A1" w:rsidRDefault="00244876" w:rsidP="00244876">
      <w:pPr>
        <w:jc w:val="center"/>
        <w:rPr>
          <w:b/>
          <w:color w:val="000000"/>
          <w:sz w:val="26"/>
          <w:szCs w:val="26"/>
        </w:rPr>
      </w:pPr>
    </w:p>
    <w:p w:rsidR="00244876" w:rsidRPr="00244876" w:rsidRDefault="00FB4B92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8B2CFD">
        <w:rPr>
          <w:color w:val="000000"/>
          <w:sz w:val="28"/>
          <w:szCs w:val="24"/>
        </w:rPr>
        <w:t>4</w:t>
      </w:r>
      <w:r w:rsidR="00626D0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июня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</w:t>
      </w:r>
      <w:r>
        <w:rPr>
          <w:rFonts w:ascii="Times New Roman CYR" w:hAnsi="Times New Roman CYR"/>
          <w:color w:val="000000"/>
          <w:sz w:val="28"/>
          <w:szCs w:val="24"/>
        </w:rPr>
        <w:t>7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 w:rsidR="008B2CFD">
        <w:rPr>
          <w:rFonts w:ascii="Times New Roman CYR" w:hAnsi="Times New Roman CYR"/>
          <w:color w:val="000000"/>
          <w:sz w:val="28"/>
          <w:szCs w:val="24"/>
        </w:rPr>
        <w:t>9</w:t>
      </w:r>
      <w:r w:rsidR="00B74C8C">
        <w:rPr>
          <w:rFonts w:ascii="Times New Roman CYR" w:hAnsi="Times New Roman CYR"/>
          <w:color w:val="000000"/>
          <w:sz w:val="28"/>
          <w:szCs w:val="24"/>
        </w:rPr>
        <w:t>2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FB4B92" w:rsidRDefault="00FB4B92" w:rsidP="00FB4B92">
      <w:pPr>
        <w:tabs>
          <w:tab w:val="left" w:pos="6663"/>
        </w:tabs>
        <w:ind w:right="425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возложении полномочий окружных избирательных комиссий по выборам депутатов представительных органов городского, сельских поселений Краснояружского района пятого созыва на Краснояружскую территориальную избирательную комиссию</w:t>
      </w:r>
    </w:p>
    <w:p w:rsidR="00FB4B92" w:rsidRDefault="00FB4B92" w:rsidP="00FB4B92">
      <w:pPr>
        <w:rPr>
          <w:bCs/>
          <w:sz w:val="28"/>
          <w:szCs w:val="28"/>
        </w:rPr>
      </w:pPr>
    </w:p>
    <w:p w:rsidR="00B25B9A" w:rsidRDefault="005C5DEC" w:rsidP="00FB4B92">
      <w:pPr>
        <w:ind w:firstLine="851"/>
        <w:jc w:val="both"/>
        <w:rPr>
          <w:b/>
          <w:sz w:val="28"/>
          <w:szCs w:val="28"/>
        </w:rPr>
      </w:pPr>
      <w:proofErr w:type="gramStart"/>
      <w:r w:rsidRPr="00AF3CF0">
        <w:rPr>
          <w:sz w:val="28"/>
          <w:szCs w:val="28"/>
        </w:rPr>
        <w:t>Руководствуясь пунктом 1 статьи 25</w:t>
      </w:r>
      <w:r w:rsidRPr="00CC4E79">
        <w:rPr>
          <w:sz w:val="28"/>
          <w:szCs w:val="28"/>
        </w:rPr>
        <w:t>, пунктом 9 статьи 26 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29, частью 8 статьи 30  Избирательного код</w:t>
      </w:r>
      <w:r w:rsidRPr="00AF3CF0">
        <w:rPr>
          <w:sz w:val="28"/>
          <w:szCs w:val="28"/>
        </w:rPr>
        <w:t>екса Белгородской области,</w:t>
      </w:r>
      <w:r w:rsidRPr="00045707">
        <w:t xml:space="preserve"> </w:t>
      </w:r>
      <w:r w:rsidRPr="00F14375">
        <w:rPr>
          <w:sz w:val="28"/>
          <w:szCs w:val="28"/>
        </w:rPr>
        <w:t>постановлением Избирательной комиссии Белгородской области</w:t>
      </w:r>
      <w:r>
        <w:rPr>
          <w:sz w:val="28"/>
          <w:szCs w:val="28"/>
        </w:rPr>
        <w:t xml:space="preserve"> от 05 мая 2022 года № 9/130-7 «</w:t>
      </w:r>
      <w:r w:rsidRPr="00F14375">
        <w:rPr>
          <w:sz w:val="28"/>
          <w:szCs w:val="28"/>
        </w:rPr>
        <w:t xml:space="preserve">О возложении на </w:t>
      </w:r>
      <w:r>
        <w:rPr>
          <w:sz w:val="28"/>
          <w:szCs w:val="28"/>
        </w:rPr>
        <w:t>Краснояружс</w:t>
      </w:r>
      <w:r w:rsidRPr="00F14375">
        <w:rPr>
          <w:sz w:val="28"/>
          <w:szCs w:val="28"/>
        </w:rPr>
        <w:t>кую территориальную</w:t>
      </w:r>
      <w:proofErr w:type="gramEnd"/>
      <w:r w:rsidRPr="00F14375">
        <w:rPr>
          <w:sz w:val="28"/>
          <w:szCs w:val="28"/>
        </w:rPr>
        <w:t xml:space="preserve"> избирательную комиссию полномочий по подготовке и проведению выборов в органы местного самоуправления, местного референдума на территории муниципального района «</w:t>
      </w:r>
      <w:r>
        <w:rPr>
          <w:sz w:val="28"/>
          <w:szCs w:val="28"/>
        </w:rPr>
        <w:t>Краснояружский</w:t>
      </w:r>
      <w:r w:rsidRPr="00F14375">
        <w:rPr>
          <w:sz w:val="28"/>
          <w:szCs w:val="28"/>
        </w:rPr>
        <w:t xml:space="preserve"> район»</w:t>
      </w:r>
      <w:r w:rsidR="006B5AC3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="006B5AC3">
        <w:rPr>
          <w:snapToGrid w:val="0"/>
          <w:sz w:val="28"/>
          <w:szCs w:val="28"/>
        </w:rPr>
        <w:t xml:space="preserve">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  <w:r w:rsidR="00B25B9A">
        <w:rPr>
          <w:b/>
          <w:sz w:val="28"/>
          <w:szCs w:val="28"/>
        </w:rPr>
        <w:t xml:space="preserve"> </w:t>
      </w:r>
    </w:p>
    <w:p w:rsidR="00341EC0" w:rsidRDefault="00FB4B92" w:rsidP="00FB4B92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Возложить на </w:t>
      </w:r>
      <w:r w:rsidR="006D52BA">
        <w:rPr>
          <w:sz w:val="28"/>
          <w:szCs w:val="28"/>
        </w:rPr>
        <w:t>Краснояружскую</w:t>
      </w:r>
      <w:r>
        <w:rPr>
          <w:sz w:val="28"/>
          <w:szCs w:val="28"/>
        </w:rPr>
        <w:t xml:space="preserve"> территориальную избирательную комиссию полномочия</w:t>
      </w:r>
      <w:r w:rsidR="00341EC0">
        <w:rPr>
          <w:sz w:val="28"/>
          <w:szCs w:val="28"/>
        </w:rPr>
        <w:t>:</w:t>
      </w:r>
    </w:p>
    <w:p w:rsidR="00FB4B92" w:rsidRDefault="00341EC0" w:rsidP="00FB4B92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4B92">
        <w:rPr>
          <w:sz w:val="28"/>
          <w:szCs w:val="28"/>
        </w:rPr>
        <w:t xml:space="preserve"> окружной избирательной комиссии по выборам депутатов земского собрания </w:t>
      </w:r>
      <w:r w:rsidR="006D52BA">
        <w:rPr>
          <w:sz w:val="28"/>
          <w:szCs w:val="28"/>
        </w:rPr>
        <w:t>Вязовского</w:t>
      </w:r>
      <w:r w:rsidR="00FB4B92">
        <w:rPr>
          <w:sz w:val="28"/>
          <w:szCs w:val="28"/>
        </w:rPr>
        <w:t xml:space="preserve"> сельского поселения пятого созыва муниципального района "</w:t>
      </w:r>
      <w:r w:rsidR="006D52BA">
        <w:rPr>
          <w:sz w:val="28"/>
          <w:szCs w:val="28"/>
        </w:rPr>
        <w:t>Краснояружский</w:t>
      </w:r>
      <w:r w:rsidR="00FB4B92">
        <w:rPr>
          <w:sz w:val="28"/>
          <w:szCs w:val="28"/>
        </w:rPr>
        <w:t xml:space="preserve"> район" Белгородской области по </w:t>
      </w:r>
      <w:proofErr w:type="spellStart"/>
      <w:r w:rsidR="006D52BA">
        <w:rPr>
          <w:sz w:val="28"/>
          <w:szCs w:val="28"/>
        </w:rPr>
        <w:t>Вязовскому</w:t>
      </w:r>
      <w:proofErr w:type="spellEnd"/>
      <w:r w:rsidR="00FB4B92">
        <w:rPr>
          <w:sz w:val="28"/>
          <w:szCs w:val="28"/>
        </w:rPr>
        <w:t xml:space="preserve"> </w:t>
      </w:r>
      <w:proofErr w:type="spellStart"/>
      <w:r w:rsidR="006D52BA">
        <w:rPr>
          <w:sz w:val="28"/>
          <w:szCs w:val="28"/>
        </w:rPr>
        <w:t>десятимандатному</w:t>
      </w:r>
      <w:proofErr w:type="spellEnd"/>
      <w:r w:rsidR="00FB4B92">
        <w:rPr>
          <w:sz w:val="28"/>
          <w:szCs w:val="28"/>
        </w:rPr>
        <w:t xml:space="preserve"> избирательному округу 10 сентября 2023 года</w:t>
      </w:r>
      <w:r>
        <w:rPr>
          <w:sz w:val="28"/>
          <w:szCs w:val="28"/>
        </w:rPr>
        <w:t>;</w:t>
      </w:r>
    </w:p>
    <w:p w:rsidR="00FB4B92" w:rsidRDefault="00341EC0" w:rsidP="00FB4B92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4B92">
        <w:rPr>
          <w:sz w:val="28"/>
          <w:szCs w:val="28"/>
        </w:rPr>
        <w:t xml:space="preserve"> окружной избирательной комиссии по выборам депутатов земского собрания </w:t>
      </w:r>
      <w:r w:rsidR="006D52BA">
        <w:rPr>
          <w:sz w:val="28"/>
          <w:szCs w:val="28"/>
        </w:rPr>
        <w:t>Графовского</w:t>
      </w:r>
      <w:r w:rsidR="00FB4B92">
        <w:rPr>
          <w:sz w:val="28"/>
          <w:szCs w:val="28"/>
        </w:rPr>
        <w:t xml:space="preserve"> сельского поселения пятого созыва муниципального района "</w:t>
      </w:r>
      <w:r w:rsidR="006D52BA">
        <w:rPr>
          <w:sz w:val="28"/>
          <w:szCs w:val="28"/>
        </w:rPr>
        <w:t>Краснояружский</w:t>
      </w:r>
      <w:r w:rsidR="00FB4B92">
        <w:rPr>
          <w:sz w:val="28"/>
          <w:szCs w:val="28"/>
        </w:rPr>
        <w:t xml:space="preserve"> район" Белгородской области по </w:t>
      </w:r>
      <w:proofErr w:type="spellStart"/>
      <w:r w:rsidR="006D52BA">
        <w:rPr>
          <w:sz w:val="28"/>
          <w:szCs w:val="28"/>
        </w:rPr>
        <w:t>Графоскому</w:t>
      </w:r>
      <w:proofErr w:type="spellEnd"/>
      <w:r w:rsidR="00FB4B92">
        <w:rPr>
          <w:sz w:val="28"/>
          <w:szCs w:val="28"/>
        </w:rPr>
        <w:t xml:space="preserve"> </w:t>
      </w:r>
      <w:proofErr w:type="spellStart"/>
      <w:r w:rsidR="006D52BA">
        <w:rPr>
          <w:sz w:val="28"/>
          <w:szCs w:val="28"/>
        </w:rPr>
        <w:t>одиннадцати</w:t>
      </w:r>
      <w:r w:rsidR="00FB4B92">
        <w:rPr>
          <w:sz w:val="28"/>
          <w:szCs w:val="28"/>
        </w:rPr>
        <w:t>мандатному</w:t>
      </w:r>
      <w:proofErr w:type="spellEnd"/>
      <w:r w:rsidR="00FB4B92">
        <w:rPr>
          <w:sz w:val="28"/>
          <w:szCs w:val="28"/>
        </w:rPr>
        <w:t xml:space="preserve"> избирательному округу 10 сентября 2023 года</w:t>
      </w:r>
      <w:r>
        <w:rPr>
          <w:sz w:val="28"/>
          <w:szCs w:val="28"/>
        </w:rPr>
        <w:t>;</w:t>
      </w:r>
    </w:p>
    <w:p w:rsidR="00FB4B92" w:rsidRDefault="00341EC0" w:rsidP="00FB4B92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B92">
        <w:rPr>
          <w:sz w:val="28"/>
          <w:szCs w:val="28"/>
        </w:rPr>
        <w:t xml:space="preserve">окружной избирательной комиссии по выборам депутатов земского собрания </w:t>
      </w:r>
      <w:proofErr w:type="spellStart"/>
      <w:proofErr w:type="gramStart"/>
      <w:r w:rsidR="006D52BA">
        <w:rPr>
          <w:sz w:val="28"/>
          <w:szCs w:val="28"/>
        </w:rPr>
        <w:t>Илек-Пеньковского</w:t>
      </w:r>
      <w:proofErr w:type="spellEnd"/>
      <w:proofErr w:type="gramEnd"/>
      <w:r w:rsidR="00FB4B92">
        <w:rPr>
          <w:sz w:val="28"/>
          <w:szCs w:val="28"/>
        </w:rPr>
        <w:t xml:space="preserve"> сельского поселения пятого  созыва </w:t>
      </w:r>
      <w:r w:rsidR="00FB4B92">
        <w:rPr>
          <w:sz w:val="28"/>
          <w:szCs w:val="28"/>
        </w:rPr>
        <w:lastRenderedPageBreak/>
        <w:t>муниципального района "</w:t>
      </w:r>
      <w:r w:rsidR="006D52BA">
        <w:rPr>
          <w:sz w:val="28"/>
          <w:szCs w:val="28"/>
        </w:rPr>
        <w:t>Краснояружский</w:t>
      </w:r>
      <w:r w:rsidR="00FB4B92">
        <w:rPr>
          <w:sz w:val="28"/>
          <w:szCs w:val="28"/>
        </w:rPr>
        <w:t xml:space="preserve"> район" Белгородской области по </w:t>
      </w:r>
      <w:proofErr w:type="spellStart"/>
      <w:r w:rsidR="006D52BA">
        <w:rPr>
          <w:sz w:val="28"/>
          <w:szCs w:val="28"/>
        </w:rPr>
        <w:t>Илек-Пеньковскому</w:t>
      </w:r>
      <w:proofErr w:type="spellEnd"/>
      <w:r w:rsidR="00FB4B92">
        <w:rPr>
          <w:sz w:val="28"/>
          <w:szCs w:val="28"/>
        </w:rPr>
        <w:t xml:space="preserve"> </w:t>
      </w:r>
      <w:proofErr w:type="spellStart"/>
      <w:r w:rsidR="006D52BA">
        <w:rPr>
          <w:sz w:val="28"/>
          <w:szCs w:val="28"/>
        </w:rPr>
        <w:t>деся</w:t>
      </w:r>
      <w:r w:rsidR="00FB4B92">
        <w:rPr>
          <w:sz w:val="28"/>
          <w:szCs w:val="28"/>
        </w:rPr>
        <w:t>тимандатному</w:t>
      </w:r>
      <w:proofErr w:type="spellEnd"/>
      <w:r w:rsidR="00FB4B92">
        <w:rPr>
          <w:sz w:val="28"/>
          <w:szCs w:val="28"/>
        </w:rPr>
        <w:t xml:space="preserve"> избирательному округу 10 сентября 2023 года</w:t>
      </w:r>
      <w:r>
        <w:rPr>
          <w:sz w:val="28"/>
          <w:szCs w:val="28"/>
        </w:rPr>
        <w:t>;</w:t>
      </w:r>
    </w:p>
    <w:p w:rsidR="00FB4B92" w:rsidRDefault="00341EC0" w:rsidP="00FB4B92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B92">
        <w:rPr>
          <w:sz w:val="28"/>
          <w:szCs w:val="28"/>
        </w:rPr>
        <w:t xml:space="preserve">окружной избирательной комиссии по выборам депутатов земского собрания </w:t>
      </w:r>
      <w:proofErr w:type="spellStart"/>
      <w:r w:rsidR="006D52BA">
        <w:rPr>
          <w:sz w:val="28"/>
          <w:szCs w:val="28"/>
        </w:rPr>
        <w:t>Колотиловского</w:t>
      </w:r>
      <w:proofErr w:type="spellEnd"/>
      <w:r w:rsidR="00FB4B92">
        <w:rPr>
          <w:sz w:val="28"/>
          <w:szCs w:val="28"/>
        </w:rPr>
        <w:t xml:space="preserve"> сельского поселения пятого  созыва муниципального района "</w:t>
      </w:r>
      <w:r w:rsidR="006D52BA">
        <w:rPr>
          <w:sz w:val="28"/>
          <w:szCs w:val="28"/>
        </w:rPr>
        <w:t>Краснояружский</w:t>
      </w:r>
      <w:r w:rsidR="00FB4B92">
        <w:rPr>
          <w:sz w:val="28"/>
          <w:szCs w:val="28"/>
        </w:rPr>
        <w:t xml:space="preserve"> район" Белгородской области по </w:t>
      </w:r>
      <w:proofErr w:type="spellStart"/>
      <w:r w:rsidR="006D52BA">
        <w:rPr>
          <w:sz w:val="28"/>
          <w:szCs w:val="28"/>
        </w:rPr>
        <w:t>Колотиловскому</w:t>
      </w:r>
      <w:proofErr w:type="spellEnd"/>
      <w:r w:rsidR="00FB4B92">
        <w:rPr>
          <w:sz w:val="28"/>
          <w:szCs w:val="28"/>
        </w:rPr>
        <w:t xml:space="preserve"> </w:t>
      </w:r>
      <w:proofErr w:type="spellStart"/>
      <w:r w:rsidR="00FB4B92">
        <w:rPr>
          <w:sz w:val="28"/>
          <w:szCs w:val="28"/>
        </w:rPr>
        <w:t>десятимандатному</w:t>
      </w:r>
      <w:proofErr w:type="spellEnd"/>
      <w:r w:rsidR="00FB4B92">
        <w:rPr>
          <w:sz w:val="28"/>
          <w:szCs w:val="28"/>
        </w:rPr>
        <w:t xml:space="preserve"> избирательному округу 10 сентября 2023 года</w:t>
      </w:r>
      <w:r>
        <w:rPr>
          <w:sz w:val="28"/>
          <w:szCs w:val="28"/>
        </w:rPr>
        <w:t>;</w:t>
      </w:r>
    </w:p>
    <w:p w:rsidR="006D52BA" w:rsidRDefault="00341EC0" w:rsidP="006D52BA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2BA">
        <w:rPr>
          <w:sz w:val="28"/>
          <w:szCs w:val="28"/>
        </w:rPr>
        <w:t xml:space="preserve">окружной избирательной комиссии по выборам депутатов поселкового собрания городского поселения "Поселок Красная Яруга" пятого созыва муниципального района "Краснояружский район" Белгородской области по Краснояружскому </w:t>
      </w:r>
      <w:proofErr w:type="spellStart"/>
      <w:r w:rsidR="006D52BA">
        <w:rPr>
          <w:iCs/>
          <w:sz w:val="28"/>
          <w:szCs w:val="28"/>
        </w:rPr>
        <w:t>пятимандатному</w:t>
      </w:r>
      <w:proofErr w:type="spellEnd"/>
      <w:r w:rsidR="006D52BA">
        <w:rPr>
          <w:iCs/>
          <w:sz w:val="28"/>
          <w:szCs w:val="28"/>
        </w:rPr>
        <w:t xml:space="preserve"> избирательному округу № 1 10 сентября 2023 года</w:t>
      </w:r>
      <w:r>
        <w:rPr>
          <w:iCs/>
          <w:sz w:val="28"/>
          <w:szCs w:val="28"/>
        </w:rPr>
        <w:t>;</w:t>
      </w:r>
    </w:p>
    <w:p w:rsidR="006D52BA" w:rsidRDefault="00341EC0" w:rsidP="006D52BA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2BA">
        <w:rPr>
          <w:sz w:val="28"/>
          <w:szCs w:val="28"/>
        </w:rPr>
        <w:t xml:space="preserve">окружной избирательной комиссии по выборам депутатов поселкового собрания городского поселения "Поселок Красная Яруга" пятого созыва муниципального района "Краснояружский район" Белгородской области по Краснояружскому </w:t>
      </w:r>
      <w:proofErr w:type="spellStart"/>
      <w:r w:rsidR="006D52BA">
        <w:rPr>
          <w:sz w:val="28"/>
          <w:szCs w:val="28"/>
        </w:rPr>
        <w:t>пятимандатноиу</w:t>
      </w:r>
      <w:proofErr w:type="spellEnd"/>
      <w:r w:rsidR="006D52BA">
        <w:rPr>
          <w:sz w:val="28"/>
          <w:szCs w:val="28"/>
        </w:rPr>
        <w:t xml:space="preserve"> избирательному округу № 2 10 сентября 2023 года</w:t>
      </w:r>
      <w:r>
        <w:rPr>
          <w:sz w:val="28"/>
          <w:szCs w:val="28"/>
        </w:rPr>
        <w:t>;</w:t>
      </w:r>
    </w:p>
    <w:p w:rsidR="00FB4B92" w:rsidRDefault="00341EC0" w:rsidP="00FB4B92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B92">
        <w:rPr>
          <w:sz w:val="28"/>
          <w:szCs w:val="28"/>
        </w:rPr>
        <w:t xml:space="preserve">окружной избирательной комиссии по выборам депутатов земского собрания </w:t>
      </w:r>
      <w:proofErr w:type="spellStart"/>
      <w:r w:rsidR="006D52BA">
        <w:rPr>
          <w:sz w:val="28"/>
          <w:szCs w:val="28"/>
        </w:rPr>
        <w:t>Репяховск</w:t>
      </w:r>
      <w:r w:rsidR="00FB4B92">
        <w:rPr>
          <w:sz w:val="28"/>
          <w:szCs w:val="28"/>
        </w:rPr>
        <w:t>ого</w:t>
      </w:r>
      <w:proofErr w:type="spellEnd"/>
      <w:r w:rsidR="00FB4B92">
        <w:rPr>
          <w:sz w:val="28"/>
          <w:szCs w:val="28"/>
        </w:rPr>
        <w:t xml:space="preserve"> сельского поселения пятого  созыва муниципального района "</w:t>
      </w:r>
      <w:r w:rsidR="006D52BA">
        <w:rPr>
          <w:sz w:val="28"/>
          <w:szCs w:val="28"/>
        </w:rPr>
        <w:t>Краснояружский</w:t>
      </w:r>
      <w:r w:rsidR="00FB4B92">
        <w:rPr>
          <w:sz w:val="28"/>
          <w:szCs w:val="28"/>
        </w:rPr>
        <w:t xml:space="preserve"> район" Белгородской области по </w:t>
      </w:r>
      <w:proofErr w:type="spellStart"/>
      <w:r w:rsidR="006D52BA">
        <w:rPr>
          <w:sz w:val="28"/>
          <w:szCs w:val="28"/>
        </w:rPr>
        <w:t>Репяховскому</w:t>
      </w:r>
      <w:proofErr w:type="spellEnd"/>
      <w:r w:rsidR="00FB4B92">
        <w:rPr>
          <w:sz w:val="28"/>
          <w:szCs w:val="28"/>
        </w:rPr>
        <w:t xml:space="preserve"> </w:t>
      </w:r>
      <w:proofErr w:type="spellStart"/>
      <w:r w:rsidR="006D52BA">
        <w:rPr>
          <w:sz w:val="28"/>
          <w:szCs w:val="28"/>
        </w:rPr>
        <w:t>десяти</w:t>
      </w:r>
      <w:r w:rsidR="00FB4B92">
        <w:rPr>
          <w:sz w:val="28"/>
          <w:szCs w:val="28"/>
        </w:rPr>
        <w:t>тимандатному</w:t>
      </w:r>
      <w:proofErr w:type="spellEnd"/>
      <w:r w:rsidR="00FB4B92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>му округу 10 сентября 2023 года;</w:t>
      </w:r>
    </w:p>
    <w:p w:rsidR="00FB4B92" w:rsidRDefault="00341EC0" w:rsidP="00FB4B92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B92">
        <w:rPr>
          <w:sz w:val="28"/>
          <w:szCs w:val="28"/>
        </w:rPr>
        <w:t xml:space="preserve">окружной избирательной комиссии по выборам депутатов земского собрания </w:t>
      </w:r>
      <w:r w:rsidR="006D52BA">
        <w:rPr>
          <w:sz w:val="28"/>
          <w:szCs w:val="28"/>
        </w:rPr>
        <w:t>Сергиевского</w:t>
      </w:r>
      <w:r w:rsidR="00FB4B92">
        <w:rPr>
          <w:sz w:val="28"/>
          <w:szCs w:val="28"/>
        </w:rPr>
        <w:t xml:space="preserve"> сельского поселения пятого  созыва муниципального района "</w:t>
      </w:r>
      <w:r w:rsidR="006D52BA">
        <w:rPr>
          <w:sz w:val="28"/>
          <w:szCs w:val="28"/>
        </w:rPr>
        <w:t>Краснояружский</w:t>
      </w:r>
      <w:r w:rsidR="00FB4B92">
        <w:rPr>
          <w:sz w:val="28"/>
          <w:szCs w:val="28"/>
        </w:rPr>
        <w:t xml:space="preserve"> район" Белгородской области по </w:t>
      </w:r>
      <w:r w:rsidR="006D52BA">
        <w:rPr>
          <w:sz w:val="28"/>
          <w:szCs w:val="28"/>
        </w:rPr>
        <w:t>Сергиевскому</w:t>
      </w:r>
      <w:r w:rsidR="00FB4B92">
        <w:rPr>
          <w:sz w:val="28"/>
          <w:szCs w:val="28"/>
        </w:rPr>
        <w:t xml:space="preserve"> </w:t>
      </w:r>
      <w:proofErr w:type="spellStart"/>
      <w:r w:rsidR="006D52BA">
        <w:rPr>
          <w:sz w:val="28"/>
          <w:szCs w:val="28"/>
        </w:rPr>
        <w:t>деся</w:t>
      </w:r>
      <w:r w:rsidR="00FB4B92">
        <w:rPr>
          <w:sz w:val="28"/>
          <w:szCs w:val="28"/>
        </w:rPr>
        <w:t>тимандатному</w:t>
      </w:r>
      <w:proofErr w:type="spellEnd"/>
      <w:r w:rsidR="00FB4B92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>му округу 10 сентября 2023 года;</w:t>
      </w:r>
    </w:p>
    <w:p w:rsidR="00FB4B92" w:rsidRDefault="00341EC0" w:rsidP="00FB4B92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B92">
        <w:rPr>
          <w:sz w:val="28"/>
          <w:szCs w:val="28"/>
        </w:rPr>
        <w:t xml:space="preserve">окружной избирательной комиссии по выборам депутатов земского собрания </w:t>
      </w:r>
      <w:r w:rsidR="006D52BA">
        <w:rPr>
          <w:sz w:val="28"/>
          <w:szCs w:val="28"/>
        </w:rPr>
        <w:t>Теребренского</w:t>
      </w:r>
      <w:r w:rsidR="00FB4B92">
        <w:rPr>
          <w:sz w:val="28"/>
          <w:szCs w:val="28"/>
        </w:rPr>
        <w:t xml:space="preserve"> сельского поселения пятого  созыва муниципального района "</w:t>
      </w:r>
      <w:r w:rsidR="006D52BA">
        <w:rPr>
          <w:sz w:val="28"/>
          <w:szCs w:val="28"/>
        </w:rPr>
        <w:t>Краснояружский</w:t>
      </w:r>
      <w:r w:rsidR="00FB4B92">
        <w:rPr>
          <w:sz w:val="28"/>
          <w:szCs w:val="28"/>
        </w:rPr>
        <w:t xml:space="preserve"> район" Белгородской области по </w:t>
      </w:r>
      <w:proofErr w:type="spellStart"/>
      <w:r w:rsidR="006D52BA">
        <w:rPr>
          <w:sz w:val="28"/>
          <w:szCs w:val="28"/>
        </w:rPr>
        <w:t>Теребренскому</w:t>
      </w:r>
      <w:proofErr w:type="spellEnd"/>
      <w:r w:rsidR="00FB4B92">
        <w:rPr>
          <w:sz w:val="28"/>
          <w:szCs w:val="28"/>
        </w:rPr>
        <w:t xml:space="preserve"> </w:t>
      </w:r>
      <w:proofErr w:type="spellStart"/>
      <w:r w:rsidR="006D52BA">
        <w:rPr>
          <w:sz w:val="28"/>
          <w:szCs w:val="28"/>
        </w:rPr>
        <w:t>семи</w:t>
      </w:r>
      <w:r w:rsidR="00FB4B92">
        <w:rPr>
          <w:sz w:val="28"/>
          <w:szCs w:val="28"/>
        </w:rPr>
        <w:t>мандатному</w:t>
      </w:r>
      <w:proofErr w:type="spellEnd"/>
      <w:r w:rsidR="00FB4B92">
        <w:rPr>
          <w:sz w:val="28"/>
          <w:szCs w:val="28"/>
        </w:rPr>
        <w:t xml:space="preserve"> избирательному округу 10 сентября 2023 года.</w:t>
      </w:r>
    </w:p>
    <w:p w:rsidR="00FB4B92" w:rsidRDefault="00FB4B92" w:rsidP="00FB4B92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52BA">
        <w:rPr>
          <w:sz w:val="28"/>
          <w:szCs w:val="28"/>
        </w:rPr>
        <w:t>0</w:t>
      </w:r>
      <w:r>
        <w:rPr>
          <w:sz w:val="28"/>
          <w:szCs w:val="28"/>
        </w:rPr>
        <w:t xml:space="preserve">. В период подготовки и проведения выборов депутатов представительных органов городского, сельских поселений </w:t>
      </w:r>
      <w:r w:rsidR="006D52BA">
        <w:rPr>
          <w:sz w:val="28"/>
          <w:szCs w:val="28"/>
        </w:rPr>
        <w:t>Краснояружского</w:t>
      </w:r>
      <w:r>
        <w:rPr>
          <w:sz w:val="28"/>
          <w:szCs w:val="28"/>
        </w:rPr>
        <w:t xml:space="preserve"> района пятого созыва 10 сентября 2023 года использовать имеющиеся в наличии печати, штампы </w:t>
      </w:r>
      <w:r w:rsidR="006D52BA">
        <w:rPr>
          <w:sz w:val="28"/>
          <w:szCs w:val="28"/>
        </w:rPr>
        <w:t>Краснояружской</w:t>
      </w:r>
      <w:r>
        <w:rPr>
          <w:sz w:val="28"/>
          <w:szCs w:val="28"/>
        </w:rPr>
        <w:t xml:space="preserve"> территориальной избирательной комиссии.</w:t>
      </w:r>
    </w:p>
    <w:p w:rsidR="00FB4B92" w:rsidRDefault="00FB4B92" w:rsidP="00FB4B92">
      <w:pPr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52BA">
        <w:rPr>
          <w:sz w:val="28"/>
          <w:szCs w:val="28"/>
        </w:rPr>
        <w:t>1</w:t>
      </w:r>
      <w:r>
        <w:rPr>
          <w:sz w:val="28"/>
          <w:szCs w:val="28"/>
        </w:rPr>
        <w:t xml:space="preserve">. На период подготовки и проведения выборов депутатов </w:t>
      </w:r>
      <w:r>
        <w:rPr>
          <w:bCs/>
          <w:sz w:val="28"/>
          <w:szCs w:val="28"/>
        </w:rPr>
        <w:t xml:space="preserve">представительных органов городского, сельских поселений </w:t>
      </w:r>
      <w:r w:rsidR="006D52BA">
        <w:rPr>
          <w:bCs/>
          <w:sz w:val="28"/>
          <w:szCs w:val="28"/>
        </w:rPr>
        <w:t>Краснояружского</w:t>
      </w:r>
      <w:r>
        <w:rPr>
          <w:bCs/>
          <w:sz w:val="28"/>
          <w:szCs w:val="28"/>
        </w:rPr>
        <w:t xml:space="preserve"> района пятого созыва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10 сентября 2023 года кандидаты, уполномоченные представители избирательных объединений представляют документы для выдвижения и регистрации кандидатов, списков кандидатов в </w:t>
      </w:r>
      <w:r w:rsidR="006D52BA">
        <w:rPr>
          <w:sz w:val="28"/>
          <w:szCs w:val="28"/>
        </w:rPr>
        <w:t>Краснояружскую</w:t>
      </w:r>
      <w:r>
        <w:rPr>
          <w:sz w:val="28"/>
          <w:szCs w:val="28"/>
        </w:rPr>
        <w:t xml:space="preserve">  территориальную избирательную комиссию, расположенную  по адресу: Белгородская область, </w:t>
      </w:r>
      <w:r w:rsidR="006D52BA">
        <w:rPr>
          <w:sz w:val="28"/>
          <w:szCs w:val="28"/>
        </w:rPr>
        <w:t>Краснояружский</w:t>
      </w:r>
      <w:r>
        <w:rPr>
          <w:sz w:val="28"/>
          <w:szCs w:val="28"/>
        </w:rPr>
        <w:t xml:space="preserve"> район, поселок </w:t>
      </w:r>
      <w:r w:rsidR="006D52BA">
        <w:rPr>
          <w:sz w:val="28"/>
          <w:szCs w:val="28"/>
        </w:rPr>
        <w:t>Красная Яруга</w:t>
      </w:r>
      <w:r>
        <w:rPr>
          <w:sz w:val="28"/>
          <w:szCs w:val="28"/>
        </w:rPr>
        <w:t xml:space="preserve">, улица </w:t>
      </w:r>
      <w:r w:rsidR="006D52BA">
        <w:rPr>
          <w:sz w:val="28"/>
          <w:szCs w:val="28"/>
        </w:rPr>
        <w:t>Центральная</w:t>
      </w:r>
      <w:r>
        <w:rPr>
          <w:sz w:val="28"/>
          <w:szCs w:val="28"/>
        </w:rPr>
        <w:t>, 1</w:t>
      </w:r>
      <w:r w:rsidR="006D52BA">
        <w:rPr>
          <w:sz w:val="28"/>
          <w:szCs w:val="28"/>
        </w:rPr>
        <w:t>4,</w:t>
      </w:r>
      <w:r>
        <w:rPr>
          <w:sz w:val="28"/>
          <w:szCs w:val="28"/>
        </w:rPr>
        <w:t xml:space="preserve"> в соответствии с графиком </w:t>
      </w:r>
      <w:r>
        <w:rPr>
          <w:sz w:val="28"/>
          <w:szCs w:val="28"/>
        </w:rPr>
        <w:lastRenderedPageBreak/>
        <w:t xml:space="preserve">приёма документов, установленным постановлением </w:t>
      </w:r>
      <w:r w:rsidR="006D52BA">
        <w:rPr>
          <w:sz w:val="28"/>
          <w:szCs w:val="28"/>
        </w:rPr>
        <w:t>Краснояружской</w:t>
      </w:r>
      <w:r>
        <w:rPr>
          <w:sz w:val="28"/>
          <w:szCs w:val="28"/>
        </w:rPr>
        <w:t xml:space="preserve"> территориальной избирательной комиссии.</w:t>
      </w:r>
    </w:p>
    <w:p w:rsidR="00FB4B92" w:rsidRDefault="00FB4B92" w:rsidP="006D52BA">
      <w:pPr>
        <w:tabs>
          <w:tab w:val="left" w:pos="124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 w:rsidR="006D52B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FB4B92" w:rsidRDefault="00FF51AB" w:rsidP="006D52BA">
      <w:pPr>
        <w:pStyle w:val="afa"/>
        <w:tabs>
          <w:tab w:val="left" w:pos="0"/>
        </w:tabs>
        <w:spacing w:after="0" w:line="240" w:lineRule="auto"/>
        <w:rPr>
          <w:szCs w:val="26"/>
        </w:rPr>
      </w:pPr>
      <w:r>
        <w:rPr>
          <w:szCs w:val="28"/>
        </w:rPr>
        <w:t>1</w:t>
      </w:r>
      <w:r w:rsidR="00341EC0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="00FB4B92" w:rsidRPr="007E601C">
        <w:rPr>
          <w:szCs w:val="26"/>
        </w:rPr>
        <w:t>Разместить</w:t>
      </w:r>
      <w:proofErr w:type="gramEnd"/>
      <w:r w:rsidR="00FB4B92" w:rsidRPr="007E601C">
        <w:rPr>
          <w:szCs w:val="26"/>
        </w:rPr>
        <w:t xml:space="preserve"> настоящее постановление</w:t>
      </w:r>
      <w:r w:rsidR="00FB4B92">
        <w:rPr>
          <w:szCs w:val="26"/>
        </w:rPr>
        <w:t xml:space="preserve"> </w:t>
      </w:r>
      <w:r w:rsidR="00FB4B92" w:rsidRPr="007E601C">
        <w:rPr>
          <w:szCs w:val="26"/>
        </w:rPr>
        <w:t>в информационно - телекоммуникационной сети «Интернет»</w:t>
      </w:r>
      <w:r w:rsidR="00FB4B92">
        <w:rPr>
          <w:szCs w:val="26"/>
        </w:rPr>
        <w:t>:</w:t>
      </w:r>
    </w:p>
    <w:p w:rsidR="00FB4B92" w:rsidRDefault="00FB4B92" w:rsidP="006D52BA">
      <w:pPr>
        <w:pStyle w:val="afa"/>
        <w:widowControl/>
        <w:tabs>
          <w:tab w:val="left" w:pos="0"/>
        </w:tabs>
        <w:spacing w:after="0" w:line="240" w:lineRule="auto"/>
        <w:rPr>
          <w:szCs w:val="26"/>
        </w:rPr>
      </w:pPr>
      <w:r>
        <w:rPr>
          <w:szCs w:val="26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FB4B92" w:rsidRDefault="00FB4B92" w:rsidP="006D52BA">
      <w:pPr>
        <w:pStyle w:val="afa"/>
        <w:widowControl/>
        <w:spacing w:after="0" w:line="240" w:lineRule="auto"/>
        <w:rPr>
          <w:szCs w:val="26"/>
        </w:rPr>
      </w:pPr>
      <w:r>
        <w:rPr>
          <w:szCs w:val="26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FB4B92" w:rsidRPr="00E54FC9" w:rsidRDefault="006D52BA" w:rsidP="006D52B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="00341EC0">
        <w:rPr>
          <w:rFonts w:ascii="Times New Roman CYR" w:hAnsi="Times New Roman CYR"/>
          <w:sz w:val="28"/>
          <w:szCs w:val="28"/>
        </w:rPr>
        <w:t>4</w:t>
      </w:r>
      <w:r w:rsidR="00FB4B92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FB4B92" w:rsidRPr="002011D8">
        <w:rPr>
          <w:sz w:val="28"/>
          <w:szCs w:val="28"/>
        </w:rPr>
        <w:t>Контроль за</w:t>
      </w:r>
      <w:proofErr w:type="gramEnd"/>
      <w:r w:rsidR="00FB4B92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B4B92">
        <w:rPr>
          <w:sz w:val="28"/>
          <w:szCs w:val="28"/>
        </w:rPr>
        <w:t>Краснояружской</w:t>
      </w:r>
      <w:r w:rsidR="00FB4B92" w:rsidRPr="00A812C6">
        <w:rPr>
          <w:sz w:val="28"/>
          <w:szCs w:val="28"/>
        </w:rPr>
        <w:t xml:space="preserve"> территориальной избирательной комиссии</w:t>
      </w:r>
      <w:r w:rsidR="00FB4B92" w:rsidRPr="002011D8">
        <w:rPr>
          <w:sz w:val="28"/>
          <w:szCs w:val="28"/>
        </w:rPr>
        <w:t xml:space="preserve"> </w:t>
      </w:r>
      <w:r w:rsidR="00FB4B92">
        <w:rPr>
          <w:sz w:val="28"/>
          <w:szCs w:val="28"/>
        </w:rPr>
        <w:br/>
        <w:t>М.В. Носова</w:t>
      </w:r>
      <w:r w:rsidR="00FB4B92" w:rsidRPr="006958DA">
        <w:rPr>
          <w:rFonts w:ascii="Times New Roman CYR" w:hAnsi="Times New Roman CYR"/>
          <w:sz w:val="28"/>
          <w:szCs w:val="28"/>
        </w:rPr>
        <w:t>.</w:t>
      </w:r>
    </w:p>
    <w:p w:rsidR="00F56A5D" w:rsidRPr="00E54FC9" w:rsidRDefault="00F56A5D" w:rsidP="00FB4B92">
      <w:pPr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F56A5D" w:rsidRDefault="00F56A5D" w:rsidP="00F56A5D">
      <w:pPr>
        <w:rPr>
          <w:sz w:val="28"/>
          <w:szCs w:val="28"/>
        </w:rPr>
      </w:pPr>
    </w:p>
    <w:p w:rsidR="00E012EC" w:rsidRPr="00577C25" w:rsidRDefault="00E012EC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  <w:p w:rsidR="00CC21BF" w:rsidRDefault="00CC21BF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sectPr w:rsidR="0006107E" w:rsidSect="00C5462E">
      <w:headerReference w:type="even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30" w:rsidRDefault="00587630">
      <w:r>
        <w:separator/>
      </w:r>
    </w:p>
  </w:endnote>
  <w:endnote w:type="continuationSeparator" w:id="0">
    <w:p w:rsidR="00587630" w:rsidRDefault="0058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30" w:rsidRDefault="00587630">
      <w:r>
        <w:separator/>
      </w:r>
    </w:p>
  </w:footnote>
  <w:footnote w:type="continuationSeparator" w:id="0">
    <w:p w:rsidR="00587630" w:rsidRDefault="00587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217CA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ED7"/>
    <w:multiLevelType w:val="hybridMultilevel"/>
    <w:tmpl w:val="D4B0E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E06563"/>
    <w:multiLevelType w:val="singleLevel"/>
    <w:tmpl w:val="BBA8C8F8"/>
    <w:lvl w:ilvl="0">
      <w:start w:val="6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457561"/>
    <w:multiLevelType w:val="hybridMultilevel"/>
    <w:tmpl w:val="44E6B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233A27"/>
    <w:multiLevelType w:val="hybridMultilevel"/>
    <w:tmpl w:val="B8A07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13126F"/>
    <w:multiLevelType w:val="multilevel"/>
    <w:tmpl w:val="D7569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A1412"/>
    <w:multiLevelType w:val="hybridMultilevel"/>
    <w:tmpl w:val="6EAACF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AF40B0"/>
    <w:multiLevelType w:val="hybridMultilevel"/>
    <w:tmpl w:val="60540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F24E8A"/>
    <w:multiLevelType w:val="hybridMultilevel"/>
    <w:tmpl w:val="953CAF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017FA5"/>
    <w:multiLevelType w:val="hybridMultilevel"/>
    <w:tmpl w:val="60540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0962E3"/>
    <w:multiLevelType w:val="hybridMultilevel"/>
    <w:tmpl w:val="63DED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A71D56"/>
    <w:multiLevelType w:val="hybridMultilevel"/>
    <w:tmpl w:val="7B8C2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B401B5"/>
    <w:multiLevelType w:val="multilevel"/>
    <w:tmpl w:val="58A0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6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3B43"/>
    <w:rsid w:val="000174C3"/>
    <w:rsid w:val="000222C8"/>
    <w:rsid w:val="000270BF"/>
    <w:rsid w:val="00032E42"/>
    <w:rsid w:val="00041CB1"/>
    <w:rsid w:val="00047683"/>
    <w:rsid w:val="00052085"/>
    <w:rsid w:val="0006107E"/>
    <w:rsid w:val="000626CC"/>
    <w:rsid w:val="00072250"/>
    <w:rsid w:val="00072409"/>
    <w:rsid w:val="0007551D"/>
    <w:rsid w:val="000764AD"/>
    <w:rsid w:val="00077EC7"/>
    <w:rsid w:val="00081B3E"/>
    <w:rsid w:val="000949E9"/>
    <w:rsid w:val="000B04C3"/>
    <w:rsid w:val="000B2BB5"/>
    <w:rsid w:val="000C0E75"/>
    <w:rsid w:val="000C3148"/>
    <w:rsid w:val="000D06EF"/>
    <w:rsid w:val="000D13C3"/>
    <w:rsid w:val="000D67B7"/>
    <w:rsid w:val="000E0D9D"/>
    <w:rsid w:val="000E31BD"/>
    <w:rsid w:val="000E7031"/>
    <w:rsid w:val="000E77E1"/>
    <w:rsid w:val="00100D27"/>
    <w:rsid w:val="00102ACE"/>
    <w:rsid w:val="001045D1"/>
    <w:rsid w:val="00110C42"/>
    <w:rsid w:val="00112A13"/>
    <w:rsid w:val="00115EDF"/>
    <w:rsid w:val="00130E96"/>
    <w:rsid w:val="00151495"/>
    <w:rsid w:val="00155067"/>
    <w:rsid w:val="00181A92"/>
    <w:rsid w:val="00182D39"/>
    <w:rsid w:val="001906D6"/>
    <w:rsid w:val="001926AA"/>
    <w:rsid w:val="00192AA2"/>
    <w:rsid w:val="0019604A"/>
    <w:rsid w:val="001A58C5"/>
    <w:rsid w:val="001A5E0C"/>
    <w:rsid w:val="001B2F1F"/>
    <w:rsid w:val="001B498B"/>
    <w:rsid w:val="001C36A5"/>
    <w:rsid w:val="001C3A0B"/>
    <w:rsid w:val="001D55ED"/>
    <w:rsid w:val="001E2AF5"/>
    <w:rsid w:val="001E2E96"/>
    <w:rsid w:val="001F25C7"/>
    <w:rsid w:val="0020746A"/>
    <w:rsid w:val="002150FB"/>
    <w:rsid w:val="00217CAE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7695B"/>
    <w:rsid w:val="00287120"/>
    <w:rsid w:val="00287C94"/>
    <w:rsid w:val="00294501"/>
    <w:rsid w:val="002A497B"/>
    <w:rsid w:val="002B09E5"/>
    <w:rsid w:val="002B1996"/>
    <w:rsid w:val="002C2925"/>
    <w:rsid w:val="002C4EA4"/>
    <w:rsid w:val="002C667B"/>
    <w:rsid w:val="002D1B86"/>
    <w:rsid w:val="002D3F7A"/>
    <w:rsid w:val="002D520F"/>
    <w:rsid w:val="002E240D"/>
    <w:rsid w:val="002E289C"/>
    <w:rsid w:val="002E5672"/>
    <w:rsid w:val="002F1566"/>
    <w:rsid w:val="002F1648"/>
    <w:rsid w:val="002F28AE"/>
    <w:rsid w:val="00302B2D"/>
    <w:rsid w:val="00321CA5"/>
    <w:rsid w:val="00332AA3"/>
    <w:rsid w:val="00340F39"/>
    <w:rsid w:val="00341EC0"/>
    <w:rsid w:val="00344F75"/>
    <w:rsid w:val="0034726F"/>
    <w:rsid w:val="00351293"/>
    <w:rsid w:val="003544EA"/>
    <w:rsid w:val="00356224"/>
    <w:rsid w:val="00360CE3"/>
    <w:rsid w:val="00363F6B"/>
    <w:rsid w:val="003668E1"/>
    <w:rsid w:val="003676DF"/>
    <w:rsid w:val="0037279F"/>
    <w:rsid w:val="00375E5C"/>
    <w:rsid w:val="00376C1F"/>
    <w:rsid w:val="0038381E"/>
    <w:rsid w:val="00386493"/>
    <w:rsid w:val="00386F34"/>
    <w:rsid w:val="00394E98"/>
    <w:rsid w:val="003A0D9F"/>
    <w:rsid w:val="003A2E75"/>
    <w:rsid w:val="003A54DC"/>
    <w:rsid w:val="003C5F31"/>
    <w:rsid w:val="003C7462"/>
    <w:rsid w:val="003D56A1"/>
    <w:rsid w:val="003E1F77"/>
    <w:rsid w:val="00417A09"/>
    <w:rsid w:val="00424BC9"/>
    <w:rsid w:val="00425F34"/>
    <w:rsid w:val="004270D8"/>
    <w:rsid w:val="00427D9C"/>
    <w:rsid w:val="00444EC5"/>
    <w:rsid w:val="004510A0"/>
    <w:rsid w:val="004547CD"/>
    <w:rsid w:val="00461D63"/>
    <w:rsid w:val="0046312A"/>
    <w:rsid w:val="004709FD"/>
    <w:rsid w:val="00471C36"/>
    <w:rsid w:val="004732A7"/>
    <w:rsid w:val="00485E09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291B"/>
    <w:rsid w:val="0053352A"/>
    <w:rsid w:val="005433CA"/>
    <w:rsid w:val="00546556"/>
    <w:rsid w:val="005603E2"/>
    <w:rsid w:val="00561C7B"/>
    <w:rsid w:val="00562F64"/>
    <w:rsid w:val="00563E63"/>
    <w:rsid w:val="0056624E"/>
    <w:rsid w:val="005673E0"/>
    <w:rsid w:val="00574F2D"/>
    <w:rsid w:val="005822F0"/>
    <w:rsid w:val="00585478"/>
    <w:rsid w:val="00585594"/>
    <w:rsid w:val="0058706C"/>
    <w:rsid w:val="00587630"/>
    <w:rsid w:val="00587C9A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5DEC"/>
    <w:rsid w:val="005C6CAB"/>
    <w:rsid w:val="005D07E4"/>
    <w:rsid w:val="005D0ED8"/>
    <w:rsid w:val="005D2CDE"/>
    <w:rsid w:val="005F2275"/>
    <w:rsid w:val="005F34D8"/>
    <w:rsid w:val="005F5307"/>
    <w:rsid w:val="00605098"/>
    <w:rsid w:val="00607CDE"/>
    <w:rsid w:val="00614563"/>
    <w:rsid w:val="006236FA"/>
    <w:rsid w:val="00623C6E"/>
    <w:rsid w:val="0062423D"/>
    <w:rsid w:val="00624641"/>
    <w:rsid w:val="00625EAE"/>
    <w:rsid w:val="00626D01"/>
    <w:rsid w:val="00627480"/>
    <w:rsid w:val="00640202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A5C0A"/>
    <w:rsid w:val="006B0C7E"/>
    <w:rsid w:val="006B1892"/>
    <w:rsid w:val="006B1B1C"/>
    <w:rsid w:val="006B2908"/>
    <w:rsid w:val="006B5AC3"/>
    <w:rsid w:val="006C1AC9"/>
    <w:rsid w:val="006C4242"/>
    <w:rsid w:val="006C46BB"/>
    <w:rsid w:val="006C4E69"/>
    <w:rsid w:val="006C616C"/>
    <w:rsid w:val="006D229C"/>
    <w:rsid w:val="006D3BAD"/>
    <w:rsid w:val="006D3D98"/>
    <w:rsid w:val="006D52BA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15E8"/>
    <w:rsid w:val="00714511"/>
    <w:rsid w:val="007152DB"/>
    <w:rsid w:val="007177B8"/>
    <w:rsid w:val="007216E3"/>
    <w:rsid w:val="00722D04"/>
    <w:rsid w:val="00742903"/>
    <w:rsid w:val="00755A53"/>
    <w:rsid w:val="00761582"/>
    <w:rsid w:val="00764070"/>
    <w:rsid w:val="0076453F"/>
    <w:rsid w:val="007803FF"/>
    <w:rsid w:val="00785DA9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7A4A"/>
    <w:rsid w:val="007E7C99"/>
    <w:rsid w:val="007F0A41"/>
    <w:rsid w:val="007F187C"/>
    <w:rsid w:val="008010A9"/>
    <w:rsid w:val="00805569"/>
    <w:rsid w:val="00815F4C"/>
    <w:rsid w:val="0081678F"/>
    <w:rsid w:val="00831106"/>
    <w:rsid w:val="00835D1C"/>
    <w:rsid w:val="008401A4"/>
    <w:rsid w:val="0084082D"/>
    <w:rsid w:val="00842BD7"/>
    <w:rsid w:val="00843AF3"/>
    <w:rsid w:val="008459D8"/>
    <w:rsid w:val="00853B13"/>
    <w:rsid w:val="00856651"/>
    <w:rsid w:val="00865E23"/>
    <w:rsid w:val="008663C6"/>
    <w:rsid w:val="00871486"/>
    <w:rsid w:val="0087294E"/>
    <w:rsid w:val="00872C8D"/>
    <w:rsid w:val="00890376"/>
    <w:rsid w:val="008A2072"/>
    <w:rsid w:val="008B2CFD"/>
    <w:rsid w:val="008B5FD1"/>
    <w:rsid w:val="008B7614"/>
    <w:rsid w:val="008C4B82"/>
    <w:rsid w:val="008D276C"/>
    <w:rsid w:val="008D71E2"/>
    <w:rsid w:val="008E0103"/>
    <w:rsid w:val="008E2973"/>
    <w:rsid w:val="008F62F7"/>
    <w:rsid w:val="00901024"/>
    <w:rsid w:val="00904477"/>
    <w:rsid w:val="00905CD1"/>
    <w:rsid w:val="0090625C"/>
    <w:rsid w:val="00911516"/>
    <w:rsid w:val="0092288D"/>
    <w:rsid w:val="00923091"/>
    <w:rsid w:val="00932E68"/>
    <w:rsid w:val="00934442"/>
    <w:rsid w:val="00944DFA"/>
    <w:rsid w:val="00951CBA"/>
    <w:rsid w:val="0096668D"/>
    <w:rsid w:val="00966A5A"/>
    <w:rsid w:val="00971D57"/>
    <w:rsid w:val="009765A8"/>
    <w:rsid w:val="00977BA3"/>
    <w:rsid w:val="00980993"/>
    <w:rsid w:val="00981CEB"/>
    <w:rsid w:val="009849DF"/>
    <w:rsid w:val="00985195"/>
    <w:rsid w:val="009878DC"/>
    <w:rsid w:val="00992024"/>
    <w:rsid w:val="0099491A"/>
    <w:rsid w:val="009A1BDB"/>
    <w:rsid w:val="009A3758"/>
    <w:rsid w:val="009A4DF2"/>
    <w:rsid w:val="009A7923"/>
    <w:rsid w:val="009B5716"/>
    <w:rsid w:val="009B5CCF"/>
    <w:rsid w:val="009C7F44"/>
    <w:rsid w:val="009D07AF"/>
    <w:rsid w:val="009D7FF9"/>
    <w:rsid w:val="009E2279"/>
    <w:rsid w:val="009E2920"/>
    <w:rsid w:val="009E4849"/>
    <w:rsid w:val="009E7CC4"/>
    <w:rsid w:val="009F0A6E"/>
    <w:rsid w:val="009F1787"/>
    <w:rsid w:val="009F35F0"/>
    <w:rsid w:val="00A2130A"/>
    <w:rsid w:val="00A2392A"/>
    <w:rsid w:val="00A4721F"/>
    <w:rsid w:val="00A502EC"/>
    <w:rsid w:val="00A52EFD"/>
    <w:rsid w:val="00A54390"/>
    <w:rsid w:val="00A61EF3"/>
    <w:rsid w:val="00A72AC9"/>
    <w:rsid w:val="00A76089"/>
    <w:rsid w:val="00A770B7"/>
    <w:rsid w:val="00A77D99"/>
    <w:rsid w:val="00A80920"/>
    <w:rsid w:val="00A83251"/>
    <w:rsid w:val="00A848AF"/>
    <w:rsid w:val="00A858D3"/>
    <w:rsid w:val="00AA28B7"/>
    <w:rsid w:val="00AA3677"/>
    <w:rsid w:val="00AB0F4C"/>
    <w:rsid w:val="00AB67CA"/>
    <w:rsid w:val="00AC031A"/>
    <w:rsid w:val="00AD299B"/>
    <w:rsid w:val="00AE3DAA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36BD"/>
    <w:rsid w:val="00B5527D"/>
    <w:rsid w:val="00B61C34"/>
    <w:rsid w:val="00B7179C"/>
    <w:rsid w:val="00B72141"/>
    <w:rsid w:val="00B74C8C"/>
    <w:rsid w:val="00B75D01"/>
    <w:rsid w:val="00B82AFB"/>
    <w:rsid w:val="00B843EE"/>
    <w:rsid w:val="00B878FC"/>
    <w:rsid w:val="00B93AF2"/>
    <w:rsid w:val="00B95F5E"/>
    <w:rsid w:val="00BA03A1"/>
    <w:rsid w:val="00BA0812"/>
    <w:rsid w:val="00BA1EBC"/>
    <w:rsid w:val="00BA460E"/>
    <w:rsid w:val="00BB21C8"/>
    <w:rsid w:val="00BB3D3C"/>
    <w:rsid w:val="00BB644E"/>
    <w:rsid w:val="00BC0A74"/>
    <w:rsid w:val="00BC3FE6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0EE5"/>
    <w:rsid w:val="00C15190"/>
    <w:rsid w:val="00C2296E"/>
    <w:rsid w:val="00C25128"/>
    <w:rsid w:val="00C27FE1"/>
    <w:rsid w:val="00C355A8"/>
    <w:rsid w:val="00C40ADC"/>
    <w:rsid w:val="00C43759"/>
    <w:rsid w:val="00C45525"/>
    <w:rsid w:val="00C45B03"/>
    <w:rsid w:val="00C5065A"/>
    <w:rsid w:val="00C5462E"/>
    <w:rsid w:val="00C5675E"/>
    <w:rsid w:val="00C639DF"/>
    <w:rsid w:val="00C64FCF"/>
    <w:rsid w:val="00C80DB2"/>
    <w:rsid w:val="00C83A3E"/>
    <w:rsid w:val="00C87C75"/>
    <w:rsid w:val="00C95AC2"/>
    <w:rsid w:val="00CA42F5"/>
    <w:rsid w:val="00CB42D1"/>
    <w:rsid w:val="00CC21BF"/>
    <w:rsid w:val="00CC3391"/>
    <w:rsid w:val="00CC4569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846"/>
    <w:rsid w:val="00D0794C"/>
    <w:rsid w:val="00D25F70"/>
    <w:rsid w:val="00D26378"/>
    <w:rsid w:val="00D30941"/>
    <w:rsid w:val="00D33442"/>
    <w:rsid w:val="00D364A1"/>
    <w:rsid w:val="00D52552"/>
    <w:rsid w:val="00D5575A"/>
    <w:rsid w:val="00D63112"/>
    <w:rsid w:val="00D645B7"/>
    <w:rsid w:val="00D7357A"/>
    <w:rsid w:val="00D74F6C"/>
    <w:rsid w:val="00D7781E"/>
    <w:rsid w:val="00D82973"/>
    <w:rsid w:val="00D83F53"/>
    <w:rsid w:val="00D84CC9"/>
    <w:rsid w:val="00D86384"/>
    <w:rsid w:val="00DA2A11"/>
    <w:rsid w:val="00DB2527"/>
    <w:rsid w:val="00DB6647"/>
    <w:rsid w:val="00DC1D64"/>
    <w:rsid w:val="00DC37A5"/>
    <w:rsid w:val="00DC76C9"/>
    <w:rsid w:val="00DD1A77"/>
    <w:rsid w:val="00DE455C"/>
    <w:rsid w:val="00DE6288"/>
    <w:rsid w:val="00DE6B41"/>
    <w:rsid w:val="00DF506A"/>
    <w:rsid w:val="00DF525D"/>
    <w:rsid w:val="00E012EC"/>
    <w:rsid w:val="00E02505"/>
    <w:rsid w:val="00E059A4"/>
    <w:rsid w:val="00E144E1"/>
    <w:rsid w:val="00E2161F"/>
    <w:rsid w:val="00E34AF8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B5FBD"/>
    <w:rsid w:val="00EC370C"/>
    <w:rsid w:val="00EC475E"/>
    <w:rsid w:val="00EC6C3A"/>
    <w:rsid w:val="00ED2026"/>
    <w:rsid w:val="00ED208F"/>
    <w:rsid w:val="00ED758C"/>
    <w:rsid w:val="00EE442F"/>
    <w:rsid w:val="00EE49BE"/>
    <w:rsid w:val="00EE5BAD"/>
    <w:rsid w:val="00EE73DA"/>
    <w:rsid w:val="00EF01B6"/>
    <w:rsid w:val="00F016BC"/>
    <w:rsid w:val="00F0196E"/>
    <w:rsid w:val="00F0469E"/>
    <w:rsid w:val="00F04A07"/>
    <w:rsid w:val="00F05A52"/>
    <w:rsid w:val="00F12DD2"/>
    <w:rsid w:val="00F216A3"/>
    <w:rsid w:val="00F26DE5"/>
    <w:rsid w:val="00F27CB7"/>
    <w:rsid w:val="00F27D40"/>
    <w:rsid w:val="00F3181A"/>
    <w:rsid w:val="00F35186"/>
    <w:rsid w:val="00F41D2B"/>
    <w:rsid w:val="00F455CA"/>
    <w:rsid w:val="00F46320"/>
    <w:rsid w:val="00F46906"/>
    <w:rsid w:val="00F56A5D"/>
    <w:rsid w:val="00F60CC1"/>
    <w:rsid w:val="00F8430E"/>
    <w:rsid w:val="00F905CE"/>
    <w:rsid w:val="00F960B9"/>
    <w:rsid w:val="00FA4D48"/>
    <w:rsid w:val="00FA7D92"/>
    <w:rsid w:val="00FB4B92"/>
    <w:rsid w:val="00FB4E64"/>
    <w:rsid w:val="00FC4340"/>
    <w:rsid w:val="00FC47C2"/>
    <w:rsid w:val="00FD1A9E"/>
    <w:rsid w:val="00FD6B4A"/>
    <w:rsid w:val="00FD7AC9"/>
    <w:rsid w:val="00FE1AD9"/>
    <w:rsid w:val="00FE573E"/>
    <w:rsid w:val="00FE5A79"/>
    <w:rsid w:val="00FF1AB9"/>
    <w:rsid w:val="00FF51AB"/>
    <w:rsid w:val="00FF684E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835D1C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rsid w:val="00835D1C"/>
  </w:style>
  <w:style w:type="character" w:styleId="afe">
    <w:name w:val="footnote reference"/>
    <w:basedOn w:val="a0"/>
    <w:uiPriority w:val="99"/>
    <w:unhideWhenUsed/>
    <w:rsid w:val="00835D1C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uiPriority w:val="99"/>
    <w:rsid w:val="00BB3D3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3">
    <w:name w:val="заголовок 1"/>
    <w:basedOn w:val="a"/>
    <w:next w:val="a"/>
    <w:rsid w:val="00BB3D3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f">
    <w:name w:val="Стиль"/>
    <w:rsid w:val="00BB3D3C"/>
    <w:pPr>
      <w:autoSpaceDE w:val="0"/>
      <w:autoSpaceDN w:val="0"/>
    </w:pPr>
  </w:style>
  <w:style w:type="paragraph" w:styleId="aff0">
    <w:name w:val="No Spacing"/>
    <w:uiPriority w:val="1"/>
    <w:qFormat/>
    <w:rsid w:val="00C5462E"/>
    <w:pPr>
      <w:widowControl w:val="0"/>
      <w:ind w:firstLine="700"/>
      <w:jc w:val="both"/>
    </w:pPr>
    <w:rPr>
      <w:sz w:val="24"/>
    </w:rPr>
  </w:style>
  <w:style w:type="paragraph" w:styleId="aff1">
    <w:name w:val="List Paragraph"/>
    <w:basedOn w:val="a"/>
    <w:uiPriority w:val="34"/>
    <w:qFormat/>
    <w:rsid w:val="00904477"/>
    <w:pPr>
      <w:ind w:left="720"/>
      <w:contextualSpacing/>
    </w:pPr>
    <w:rPr>
      <w:sz w:val="24"/>
      <w:szCs w:val="24"/>
    </w:rPr>
  </w:style>
  <w:style w:type="character" w:customStyle="1" w:styleId="aff2">
    <w:name w:val="Другое_"/>
    <w:basedOn w:val="a0"/>
    <w:link w:val="aff3"/>
    <w:rsid w:val="00904477"/>
  </w:style>
  <w:style w:type="paragraph" w:customStyle="1" w:styleId="aff3">
    <w:name w:val="Другое"/>
    <w:basedOn w:val="a"/>
    <w:link w:val="aff2"/>
    <w:rsid w:val="00904477"/>
    <w:pPr>
      <w:widowControl w:val="0"/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B225-8F2C-40E5-9E8C-080EDF48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10</cp:revision>
  <cp:lastPrinted>2023-04-28T11:57:00Z</cp:lastPrinted>
  <dcterms:created xsi:type="dcterms:W3CDTF">2023-05-16T06:12:00Z</dcterms:created>
  <dcterms:modified xsi:type="dcterms:W3CDTF">2023-06-17T09:15:00Z</dcterms:modified>
</cp:coreProperties>
</file>