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6906EC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8C29E0">
              <w:rPr>
                <w:sz w:val="28"/>
                <w:szCs w:val="28"/>
              </w:rPr>
              <w:t>/81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C405F5" w:rsidRDefault="006906EC" w:rsidP="00C405F5">
      <w:pPr>
        <w:ind w:right="3401"/>
        <w:jc w:val="both"/>
        <w:rPr>
          <w:b/>
          <w:sz w:val="28"/>
          <w:szCs w:val="28"/>
        </w:rPr>
      </w:pPr>
      <w:r w:rsidRPr="006906EC">
        <w:rPr>
          <w:b/>
          <w:sz w:val="28"/>
          <w:szCs w:val="28"/>
        </w:rPr>
        <w:t>Об утверждении образц</w:t>
      </w:r>
      <w:r>
        <w:rPr>
          <w:b/>
          <w:sz w:val="28"/>
          <w:szCs w:val="28"/>
        </w:rPr>
        <w:t>ов</w:t>
      </w:r>
      <w:r w:rsidRPr="006906EC">
        <w:rPr>
          <w:b/>
          <w:sz w:val="28"/>
          <w:szCs w:val="28"/>
        </w:rPr>
        <w:t xml:space="preserve"> заполнения подписн</w:t>
      </w:r>
      <w:r>
        <w:rPr>
          <w:b/>
          <w:sz w:val="28"/>
          <w:szCs w:val="28"/>
        </w:rPr>
        <w:t>ых</w:t>
      </w:r>
      <w:r w:rsidRPr="006906EC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ов</w:t>
      </w:r>
      <w:r w:rsidRPr="006906EC">
        <w:rPr>
          <w:b/>
          <w:sz w:val="28"/>
          <w:szCs w:val="28"/>
        </w:rPr>
        <w:t xml:space="preserve"> для сбора подписей в поддержку выдвижения кандидата </w:t>
      </w:r>
      <w:r w:rsidR="004C4F90">
        <w:rPr>
          <w:b/>
          <w:sz w:val="28"/>
          <w:szCs w:val="28"/>
        </w:rPr>
        <w:t xml:space="preserve">на выборах </w:t>
      </w:r>
      <w:r w:rsidR="005A3691">
        <w:rPr>
          <w:b/>
          <w:sz w:val="28"/>
          <w:szCs w:val="28"/>
        </w:rPr>
        <w:t xml:space="preserve">депутатов представительных </w:t>
      </w:r>
      <w:r w:rsidR="00E65118">
        <w:rPr>
          <w:b/>
          <w:sz w:val="28"/>
          <w:szCs w:val="28"/>
        </w:rPr>
        <w:t xml:space="preserve">органов </w:t>
      </w:r>
      <w:r w:rsidR="00C405F5">
        <w:rPr>
          <w:b/>
          <w:sz w:val="28"/>
          <w:szCs w:val="28"/>
        </w:rPr>
        <w:t>городского, сельских поселений Краснояружского района пятого созыва</w:t>
      </w:r>
      <w:r w:rsidR="004C4F90">
        <w:rPr>
          <w:b/>
          <w:sz w:val="28"/>
          <w:szCs w:val="28"/>
        </w:rPr>
        <w:t xml:space="preserve"> 10 сентября 2023 года</w:t>
      </w:r>
    </w:p>
    <w:p w:rsidR="00B854E9" w:rsidRDefault="00B854E9" w:rsidP="00202E7A">
      <w:pPr>
        <w:ind w:firstLine="851"/>
        <w:jc w:val="both"/>
        <w:rPr>
          <w:color w:val="000000"/>
          <w:sz w:val="28"/>
          <w:szCs w:val="28"/>
        </w:rPr>
      </w:pPr>
    </w:p>
    <w:p w:rsidR="00544AEE" w:rsidRDefault="00BA1C2F" w:rsidP="00202E7A">
      <w:pPr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B854E9">
        <w:rPr>
          <w:color w:val="000000"/>
          <w:sz w:val="28"/>
          <w:szCs w:val="28"/>
        </w:rPr>
        <w:t xml:space="preserve"> пунктом 8</w:t>
      </w:r>
      <w:r w:rsidR="00B854E9">
        <w:rPr>
          <w:color w:val="000000"/>
          <w:sz w:val="28"/>
          <w:szCs w:val="28"/>
          <w:vertAlign w:val="superscript"/>
        </w:rPr>
        <w:t>1</w:t>
      </w:r>
      <w:r w:rsidRPr="00B854E9">
        <w:rPr>
          <w:color w:val="000000"/>
          <w:sz w:val="28"/>
          <w:szCs w:val="28"/>
          <w:vertAlign w:val="superscript"/>
        </w:rPr>
        <w:t>о</w:t>
      </w:r>
      <w:r w:rsidR="00B854E9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статьи 37 Федерального закона</w:t>
      </w:r>
      <w:r w:rsidR="00B854E9">
        <w:rPr>
          <w:color w:val="000000"/>
          <w:sz w:val="28"/>
          <w:szCs w:val="28"/>
        </w:rPr>
        <w:t xml:space="preserve"> от 12 июня 2002 года № 67-ФЗ</w:t>
      </w:r>
      <w:r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B854E9">
        <w:rPr>
          <w:color w:val="000000"/>
          <w:sz w:val="28"/>
          <w:szCs w:val="28"/>
        </w:rPr>
        <w:t>частью 6</w:t>
      </w:r>
      <w:r w:rsidR="00B854E9"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 </w:t>
      </w:r>
      <w:r w:rsidR="00B854E9">
        <w:rPr>
          <w:color w:val="000000"/>
          <w:sz w:val="28"/>
          <w:szCs w:val="28"/>
        </w:rPr>
        <w:t xml:space="preserve">статьи 43 </w:t>
      </w:r>
      <w:r>
        <w:rPr>
          <w:color w:val="000000"/>
          <w:sz w:val="28"/>
          <w:szCs w:val="28"/>
        </w:rPr>
        <w:t>Избирательного кодекса Белгородской области</w:t>
      </w:r>
      <w:r w:rsidR="00C405F5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5A3691" w:rsidRPr="005A3691" w:rsidRDefault="004C4F90" w:rsidP="00B854E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B854E9">
        <w:rPr>
          <w:color w:val="000000"/>
          <w:sz w:val="28"/>
          <w:szCs w:val="28"/>
        </w:rPr>
        <w:t xml:space="preserve">образцы заполнения подписного листа в части, качающейся указания наименования соответствующего избирательного округа, для сбора подписей избирателей в поддержку выдвижения кандидата на </w:t>
      </w:r>
      <w:r>
        <w:rPr>
          <w:color w:val="000000"/>
          <w:sz w:val="28"/>
          <w:szCs w:val="28"/>
        </w:rPr>
        <w:t>выборах депутатов представительных органов</w:t>
      </w:r>
      <w:r w:rsidRPr="004C4F90">
        <w:rPr>
          <w:color w:val="000000"/>
          <w:sz w:val="28"/>
          <w:szCs w:val="28"/>
        </w:rPr>
        <w:t xml:space="preserve"> городского, сельских поселений Краснояружского района пятого созыва 10 сентября 2023 года</w:t>
      </w:r>
      <w:r>
        <w:rPr>
          <w:color w:val="000000"/>
          <w:sz w:val="28"/>
          <w:szCs w:val="28"/>
        </w:rPr>
        <w:t xml:space="preserve"> (прил</w:t>
      </w:r>
      <w:r w:rsidR="00B854E9">
        <w:rPr>
          <w:color w:val="000000"/>
          <w:sz w:val="28"/>
          <w:szCs w:val="28"/>
        </w:rPr>
        <w:t>ожения №№ 1-9</w:t>
      </w:r>
      <w:r>
        <w:rPr>
          <w:color w:val="000000"/>
          <w:sz w:val="28"/>
          <w:szCs w:val="28"/>
        </w:rPr>
        <w:t>)</w:t>
      </w:r>
      <w:r w:rsidR="005A3691" w:rsidRPr="005A3691">
        <w:rPr>
          <w:color w:val="000000"/>
          <w:sz w:val="28"/>
          <w:szCs w:val="28"/>
        </w:rPr>
        <w:t>.</w:t>
      </w:r>
    </w:p>
    <w:p w:rsidR="00544AEE" w:rsidRPr="00E1161D" w:rsidRDefault="005A3691" w:rsidP="00B85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691">
        <w:rPr>
          <w:color w:val="000000"/>
          <w:sz w:val="28"/>
          <w:szCs w:val="28"/>
        </w:rPr>
        <w:t xml:space="preserve">2.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B854E9">
      <w:pPr>
        <w:ind w:firstLine="567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B854E9">
      <w:pPr>
        <w:ind w:firstLine="567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4C4F90" w:rsidP="00B854E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854E9" w:rsidRDefault="00B854E9" w:rsidP="005A3691">
      <w:pPr>
        <w:pageBreakBefore/>
        <w:rPr>
          <w:b/>
          <w:szCs w:val="24"/>
        </w:rPr>
        <w:sectPr w:rsidR="00B854E9">
          <w:pgSz w:w="11906" w:h="16838"/>
          <w:pgMar w:top="1132" w:right="704" w:bottom="0" w:left="1701" w:header="0" w:footer="0" w:gutter="0"/>
          <w:cols w:space="708"/>
        </w:sectPr>
      </w:pPr>
    </w:p>
    <w:p w:rsidR="005A3691" w:rsidRDefault="005A3691" w:rsidP="005A3691">
      <w:pPr>
        <w:pageBreakBefore/>
        <w:rPr>
          <w:b/>
          <w:szCs w:val="24"/>
        </w:rPr>
      </w:pPr>
    </w:p>
    <w:p w:rsidR="005A3691" w:rsidRPr="001B135C" w:rsidRDefault="005A3691" w:rsidP="00B854E9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t>Приложение №1</w:t>
      </w:r>
    </w:p>
    <w:p w:rsidR="005A3691" w:rsidRPr="001B135C" w:rsidRDefault="005A3691" w:rsidP="00B854E9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1B135C" w:rsidRDefault="001B135C" w:rsidP="001B135C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="005A3691"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="005A3691" w:rsidRPr="001B135C">
        <w:rPr>
          <w:sz w:val="20"/>
        </w:rPr>
        <w:t xml:space="preserve">Краснояружской </w:t>
      </w:r>
    </w:p>
    <w:p w:rsidR="005A3691" w:rsidRPr="001B135C" w:rsidRDefault="005A3691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5A3691" w:rsidRPr="001B135C" w:rsidRDefault="005A3691" w:rsidP="00B854E9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B854E9" w:rsidRPr="00A41DE4" w:rsidRDefault="00B854E9" w:rsidP="00B854E9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B854E9" w:rsidRPr="0055358F" w:rsidRDefault="00B854E9" w:rsidP="00B854E9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 w:rsidR="001B135C"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 w:rsidR="001B135C">
        <w:rPr>
          <w:bCs/>
          <w:sz w:val="20"/>
        </w:rPr>
        <w:t>поселкового собрания городского поселения «Поселок Красная Яруга»</w:t>
      </w:r>
      <w:r w:rsidRPr="00CF7565">
        <w:rPr>
          <w:bCs/>
          <w:sz w:val="20"/>
        </w:rPr>
        <w:t xml:space="preserve"> </w:t>
      </w:r>
      <w:r w:rsidR="001B135C">
        <w:rPr>
          <w:bCs/>
          <w:sz w:val="20"/>
        </w:rPr>
        <w:t>пятого</w:t>
      </w:r>
      <w:r>
        <w:rPr>
          <w:bCs/>
          <w:sz w:val="20"/>
        </w:rPr>
        <w:t xml:space="preserve"> созыва</w:t>
      </w:r>
      <w:r>
        <w:rPr>
          <w:rStyle w:val="af"/>
          <w:bCs/>
          <w:sz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B854E9" w:rsidRPr="0055358F" w:rsidTr="001B135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55358F" w:rsidRDefault="00B854E9" w:rsidP="008C57D4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E9" w:rsidRPr="0055358F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55358F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E9" w:rsidRPr="0055358F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55358F" w:rsidRDefault="00B854E9" w:rsidP="008C57D4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B854E9" w:rsidRPr="0055358F" w:rsidRDefault="00B854E9" w:rsidP="001B135C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 w:rsidR="001B135C"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B854E9" w:rsidRPr="00A41DE4" w:rsidRDefault="00B854E9" w:rsidP="00B854E9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B854E9" w:rsidRPr="00A41DE4" w:rsidRDefault="00B854E9" w:rsidP="00B854E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B854E9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E9" w:rsidRPr="00A41DE4" w:rsidRDefault="001B135C" w:rsidP="001B135C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Краснояружскому </w:t>
            </w:r>
            <w:proofErr w:type="spellStart"/>
            <w:r>
              <w:rPr>
                <w:sz w:val="20"/>
              </w:rPr>
              <w:t>пяти</w:t>
            </w:r>
            <w:r w:rsidR="00B854E9" w:rsidRPr="00A41DE4">
              <w:rPr>
                <w:sz w:val="20"/>
              </w:rPr>
              <w:t>мандатному</w:t>
            </w:r>
            <w:proofErr w:type="spellEnd"/>
            <w:r w:rsidR="00B854E9" w:rsidRPr="00A41DE4">
              <w:rPr>
                <w:sz w:val="20"/>
              </w:rPr>
              <w:t xml:space="preserve"> </w:t>
            </w:r>
          </w:p>
          <w:p w:rsidR="00B854E9" w:rsidRPr="00A41DE4" w:rsidRDefault="00B854E9" w:rsidP="001B135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избирательному округу № 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B854E9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54E9" w:rsidRPr="00A41DE4" w:rsidRDefault="00B854E9" w:rsidP="00B854E9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B854E9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B854E9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54E9" w:rsidRPr="00A41DE4" w:rsidRDefault="00B854E9" w:rsidP="00B854E9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B854E9" w:rsidRPr="00A41DE4" w:rsidRDefault="00B854E9" w:rsidP="00B854E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54E9" w:rsidRPr="00A41DE4" w:rsidTr="008C57D4">
        <w:tc>
          <w:tcPr>
            <w:tcW w:w="510" w:type="dxa"/>
          </w:tcPr>
          <w:p w:rsidR="00B854E9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B854E9" w:rsidRPr="00A41DE4" w:rsidTr="008C57D4">
        <w:tc>
          <w:tcPr>
            <w:tcW w:w="510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854E9" w:rsidRPr="00A41DE4" w:rsidTr="008C57D4">
        <w:tc>
          <w:tcPr>
            <w:tcW w:w="510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854E9" w:rsidRPr="00A41DE4" w:rsidTr="008C57D4">
        <w:tc>
          <w:tcPr>
            <w:tcW w:w="510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854E9" w:rsidRPr="00A41DE4" w:rsidTr="008C57D4">
        <w:tc>
          <w:tcPr>
            <w:tcW w:w="510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854E9" w:rsidRPr="00A41DE4" w:rsidTr="008C57D4">
        <w:tc>
          <w:tcPr>
            <w:tcW w:w="510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854E9" w:rsidRPr="00A41DE4" w:rsidRDefault="00B854E9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B854E9" w:rsidRPr="00A41DE4" w:rsidRDefault="00B854E9" w:rsidP="00B854E9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B854E9" w:rsidRPr="00A41DE4" w:rsidRDefault="00B854E9" w:rsidP="00B854E9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B854E9" w:rsidRPr="00A41DE4" w:rsidRDefault="00B854E9" w:rsidP="00B854E9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B854E9" w:rsidRPr="00A41DE4" w:rsidRDefault="00B854E9" w:rsidP="001B135C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9E1A3F" w:rsidRDefault="009E1A3F" w:rsidP="001B135C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B854E9" w:rsidRDefault="00B854E9" w:rsidP="001B135C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B135C" w:rsidRDefault="001B135C" w:rsidP="001B135C">
      <w:pPr>
        <w:autoSpaceDE w:val="0"/>
        <w:autoSpaceDN w:val="0"/>
        <w:jc w:val="both"/>
        <w:rPr>
          <w:sz w:val="16"/>
          <w:szCs w:val="16"/>
        </w:rPr>
      </w:pPr>
    </w:p>
    <w:p w:rsidR="001B135C" w:rsidRPr="001B135C" w:rsidRDefault="001B135C" w:rsidP="001B135C">
      <w:pPr>
        <w:ind w:left="9639"/>
        <w:jc w:val="center"/>
        <w:rPr>
          <w:b/>
          <w:sz w:val="20"/>
        </w:rPr>
      </w:pPr>
      <w:r>
        <w:rPr>
          <w:b/>
          <w:sz w:val="20"/>
        </w:rPr>
        <w:lastRenderedPageBreak/>
        <w:t>Приложение №2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1B135C" w:rsidRDefault="001B135C" w:rsidP="001B135C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1B135C" w:rsidRPr="00A41DE4" w:rsidRDefault="001B135C" w:rsidP="001B135C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1B135C" w:rsidRPr="0055358F" w:rsidRDefault="001B135C" w:rsidP="001B135C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>поселкового собрания городского поселения «Поселок Красная Яруга»</w:t>
      </w:r>
      <w:r w:rsidRPr="00CF7565">
        <w:rPr>
          <w:bCs/>
          <w:sz w:val="20"/>
        </w:rPr>
        <w:t xml:space="preserve"> </w:t>
      </w:r>
      <w:r>
        <w:rPr>
          <w:bCs/>
          <w:sz w:val="20"/>
        </w:rPr>
        <w:t>пятого созыва</w:t>
      </w:r>
      <w:r>
        <w:rPr>
          <w:rStyle w:val="af"/>
          <w:bCs/>
          <w:sz w:val="20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1B135C" w:rsidRPr="0055358F" w:rsidTr="008C57D4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1B135C" w:rsidRPr="0055358F" w:rsidRDefault="001B135C" w:rsidP="001B135C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1B135C" w:rsidRPr="00A41DE4" w:rsidRDefault="001B135C" w:rsidP="001B135C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1B135C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Краснояружскому </w:t>
            </w:r>
            <w:proofErr w:type="spellStart"/>
            <w:r>
              <w:rPr>
                <w:sz w:val="20"/>
              </w:rPr>
              <w:t>пяти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1B135C" w:rsidRPr="00A41DE4" w:rsidRDefault="001B135C" w:rsidP="001B135C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избирательному округу № 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1B135C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B135C" w:rsidRPr="00A41DE4" w:rsidRDefault="001B135C" w:rsidP="001B135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1B135C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1B135C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B135C" w:rsidRPr="00A41DE4" w:rsidRDefault="001B135C" w:rsidP="001B135C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1B135C" w:rsidRPr="00A41DE4" w:rsidRDefault="001B135C" w:rsidP="001B135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B135C" w:rsidRPr="00A41DE4" w:rsidTr="008C57D4">
        <w:tc>
          <w:tcPr>
            <w:tcW w:w="510" w:type="dxa"/>
          </w:tcPr>
          <w:p w:rsidR="001B135C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1B135C" w:rsidRPr="00A41DE4" w:rsidRDefault="001B135C" w:rsidP="001B135C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1B135C" w:rsidRPr="00A41DE4" w:rsidRDefault="001B135C" w:rsidP="001B135C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9E1A3F" w:rsidRDefault="009E1A3F" w:rsidP="001B135C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1B135C" w:rsidRDefault="001B135C" w:rsidP="001B135C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B135C" w:rsidRDefault="001B135C" w:rsidP="001B135C">
      <w:pPr>
        <w:rPr>
          <w:szCs w:val="24"/>
        </w:rPr>
      </w:pPr>
    </w:p>
    <w:p w:rsidR="00B854E9" w:rsidRDefault="00B854E9" w:rsidP="00B854E9">
      <w:pPr>
        <w:rPr>
          <w:szCs w:val="24"/>
        </w:rPr>
      </w:pPr>
    </w:p>
    <w:p w:rsidR="001B135C" w:rsidRPr="001B135C" w:rsidRDefault="001B135C" w:rsidP="001B135C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3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1B135C" w:rsidRDefault="001B135C" w:rsidP="001B135C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1B135C" w:rsidRPr="001B135C" w:rsidRDefault="001B135C" w:rsidP="001B135C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1B135C" w:rsidRPr="00A41DE4" w:rsidRDefault="001B135C" w:rsidP="001B135C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1B135C" w:rsidRPr="0055358F" w:rsidRDefault="001B135C" w:rsidP="001B135C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 w:rsidR="00475CFD">
        <w:rPr>
          <w:bCs/>
          <w:sz w:val="20"/>
        </w:rPr>
        <w:t xml:space="preserve">земского </w:t>
      </w:r>
      <w:r>
        <w:rPr>
          <w:bCs/>
          <w:sz w:val="20"/>
        </w:rPr>
        <w:t xml:space="preserve">собрания </w:t>
      </w:r>
      <w:r w:rsidR="00475CFD">
        <w:rPr>
          <w:bCs/>
          <w:sz w:val="20"/>
        </w:rPr>
        <w:t>Вязовского сельского</w:t>
      </w:r>
      <w:r>
        <w:rPr>
          <w:bCs/>
          <w:sz w:val="20"/>
        </w:rPr>
        <w:t xml:space="preserve"> поселения пятого созыва</w:t>
      </w:r>
      <w:r>
        <w:rPr>
          <w:rStyle w:val="af"/>
          <w:bCs/>
          <w:sz w:val="20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1B135C" w:rsidRPr="0055358F" w:rsidTr="008C57D4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55358F" w:rsidRDefault="001B135C" w:rsidP="008C57D4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1B135C" w:rsidRPr="0055358F" w:rsidRDefault="001B135C" w:rsidP="001B135C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1B135C" w:rsidRPr="00A41DE4" w:rsidRDefault="001B135C" w:rsidP="001B135C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1B135C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135C" w:rsidRPr="00A41DE4" w:rsidRDefault="00475CFD" w:rsidP="008C57D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Вязовско</w:t>
            </w:r>
            <w:r w:rsidR="001B135C">
              <w:rPr>
                <w:sz w:val="20"/>
              </w:rPr>
              <w:t>му</w:t>
            </w:r>
            <w:proofErr w:type="spellEnd"/>
            <w:r w:rsidR="001B135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десяти</w:t>
            </w:r>
            <w:r w:rsidR="001B135C" w:rsidRPr="00A41DE4">
              <w:rPr>
                <w:sz w:val="20"/>
              </w:rPr>
              <w:t>мандатному</w:t>
            </w:r>
            <w:proofErr w:type="spellEnd"/>
            <w:r w:rsidR="001B135C" w:rsidRPr="00A41DE4">
              <w:rPr>
                <w:sz w:val="20"/>
              </w:rPr>
              <w:t xml:space="preserve"> </w:t>
            </w:r>
          </w:p>
          <w:p w:rsidR="001B135C" w:rsidRPr="00A41DE4" w:rsidRDefault="001B135C" w:rsidP="00475CFD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1B135C" w:rsidRPr="00A41DE4" w:rsidTr="008C57D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B135C" w:rsidRPr="00A41DE4" w:rsidRDefault="001B135C" w:rsidP="001B135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1B135C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1B135C" w:rsidRPr="00A41DE4" w:rsidTr="008C57D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B135C" w:rsidRPr="00A41DE4" w:rsidRDefault="001B135C" w:rsidP="001B135C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1B135C" w:rsidRPr="00A41DE4" w:rsidRDefault="001B135C" w:rsidP="001B135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B135C" w:rsidRPr="00A41DE4" w:rsidTr="008C57D4">
        <w:tc>
          <w:tcPr>
            <w:tcW w:w="510" w:type="dxa"/>
          </w:tcPr>
          <w:p w:rsidR="001B135C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135C" w:rsidRPr="00A41DE4" w:rsidTr="008C57D4">
        <w:tc>
          <w:tcPr>
            <w:tcW w:w="510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B135C" w:rsidRPr="00A41DE4" w:rsidRDefault="001B135C" w:rsidP="008C57D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1B135C" w:rsidRPr="00A41DE4" w:rsidRDefault="001B135C" w:rsidP="001B135C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1B135C" w:rsidRPr="00A41DE4" w:rsidRDefault="001B135C" w:rsidP="001B135C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1B135C" w:rsidRPr="00A41DE4" w:rsidRDefault="001B135C" w:rsidP="001B135C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1B135C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1B135C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1B135C" w:rsidRDefault="001B135C" w:rsidP="001B135C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B135C" w:rsidRDefault="001B135C" w:rsidP="001B135C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4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>земского собрания Графовского сельского поселения пятого созыва</w:t>
      </w:r>
      <w:r>
        <w:rPr>
          <w:rStyle w:val="af"/>
          <w:bCs/>
          <w:sz w:val="20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Графовскому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одиннадцати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5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 xml:space="preserve">земского собрания </w:t>
      </w:r>
      <w:proofErr w:type="spellStart"/>
      <w:proofErr w:type="gramStart"/>
      <w:r>
        <w:rPr>
          <w:bCs/>
          <w:sz w:val="20"/>
        </w:rPr>
        <w:t>Илек-Пеньковского</w:t>
      </w:r>
      <w:proofErr w:type="spellEnd"/>
      <w:proofErr w:type="gramEnd"/>
      <w:r>
        <w:rPr>
          <w:bCs/>
          <w:sz w:val="20"/>
        </w:rPr>
        <w:t xml:space="preserve"> сельского поселения пятого созыва</w:t>
      </w:r>
      <w:r>
        <w:rPr>
          <w:rStyle w:val="af"/>
          <w:bCs/>
          <w:sz w:val="20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Илек-Пеньковскому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десяти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6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 xml:space="preserve">земского собрания </w:t>
      </w:r>
      <w:proofErr w:type="spellStart"/>
      <w:r>
        <w:rPr>
          <w:bCs/>
          <w:sz w:val="20"/>
        </w:rPr>
        <w:t>Колотиловского</w:t>
      </w:r>
      <w:proofErr w:type="spellEnd"/>
      <w:r>
        <w:rPr>
          <w:bCs/>
          <w:sz w:val="20"/>
        </w:rPr>
        <w:t xml:space="preserve"> сельского поселения пятого созыва</w:t>
      </w:r>
      <w:r>
        <w:rPr>
          <w:rStyle w:val="af"/>
          <w:bCs/>
          <w:sz w:val="20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Колотиловскому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десяти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7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 xml:space="preserve">земского собрания </w:t>
      </w:r>
      <w:proofErr w:type="spellStart"/>
      <w:r>
        <w:rPr>
          <w:bCs/>
          <w:sz w:val="20"/>
        </w:rPr>
        <w:t>Репяховского</w:t>
      </w:r>
      <w:proofErr w:type="spellEnd"/>
      <w:r>
        <w:rPr>
          <w:bCs/>
          <w:sz w:val="20"/>
        </w:rPr>
        <w:t xml:space="preserve"> сельского поселения пятого созыва</w:t>
      </w:r>
      <w:r>
        <w:rPr>
          <w:rStyle w:val="af"/>
          <w:bCs/>
          <w:sz w:val="20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Репяховскому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десяти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8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>земского собрания Сергиевского сельского поселения пятого созыва</w:t>
      </w:r>
      <w:r>
        <w:rPr>
          <w:rStyle w:val="af"/>
          <w:bCs/>
          <w:sz w:val="20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Сергиевскому </w:t>
            </w:r>
            <w:proofErr w:type="spellStart"/>
            <w:r>
              <w:rPr>
                <w:sz w:val="20"/>
              </w:rPr>
              <w:t>десяти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p w:rsidR="00475CFD" w:rsidRPr="001B135C" w:rsidRDefault="00475CFD" w:rsidP="00475CFD">
      <w:pPr>
        <w:ind w:left="9639"/>
        <w:jc w:val="center"/>
        <w:rPr>
          <w:b/>
          <w:sz w:val="20"/>
        </w:rPr>
      </w:pPr>
      <w:r w:rsidRPr="001B135C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9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УТВЕРЖДЕН</w:t>
      </w:r>
    </w:p>
    <w:p w:rsidR="00475CFD" w:rsidRDefault="00475CFD" w:rsidP="00475CFD">
      <w:pPr>
        <w:ind w:left="9639"/>
        <w:jc w:val="center"/>
        <w:rPr>
          <w:sz w:val="20"/>
        </w:rPr>
      </w:pPr>
      <w:r>
        <w:rPr>
          <w:sz w:val="20"/>
        </w:rPr>
        <w:t>п</w:t>
      </w:r>
      <w:r w:rsidRPr="001B135C">
        <w:rPr>
          <w:sz w:val="20"/>
        </w:rPr>
        <w:t>остановлением</w:t>
      </w:r>
      <w:r>
        <w:rPr>
          <w:sz w:val="20"/>
        </w:rPr>
        <w:t xml:space="preserve"> </w:t>
      </w:r>
      <w:r w:rsidRPr="001B135C">
        <w:rPr>
          <w:sz w:val="20"/>
        </w:rPr>
        <w:t xml:space="preserve">Краснояружской 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территориальной избирательной комиссии</w:t>
      </w:r>
    </w:p>
    <w:p w:rsidR="00475CFD" w:rsidRPr="001B135C" w:rsidRDefault="00475CFD" w:rsidP="00475CFD">
      <w:pPr>
        <w:ind w:left="9639"/>
        <w:jc w:val="center"/>
        <w:rPr>
          <w:sz w:val="20"/>
        </w:rPr>
      </w:pPr>
      <w:r w:rsidRPr="001B135C">
        <w:rPr>
          <w:sz w:val="20"/>
        </w:rPr>
        <w:t>от 01 июня 2023 года № 16</w:t>
      </w:r>
      <w:r w:rsidR="008C29E0">
        <w:rPr>
          <w:sz w:val="20"/>
        </w:rPr>
        <w:t>/81</w:t>
      </w:r>
      <w:r w:rsidRPr="001B135C">
        <w:rPr>
          <w:sz w:val="20"/>
        </w:rPr>
        <w:t>-1</w:t>
      </w:r>
    </w:p>
    <w:p w:rsidR="00475CFD" w:rsidRPr="00A41DE4" w:rsidRDefault="00475CFD" w:rsidP="00475CFD">
      <w:pPr>
        <w:autoSpaceDE w:val="0"/>
        <w:autoSpaceDN w:val="0"/>
        <w:jc w:val="center"/>
        <w:rPr>
          <w:sz w:val="22"/>
          <w:szCs w:val="22"/>
        </w:rPr>
      </w:pPr>
      <w:r w:rsidRPr="00A41DE4">
        <w:rPr>
          <w:b/>
          <w:bCs/>
          <w:caps/>
          <w:sz w:val="22"/>
          <w:szCs w:val="22"/>
        </w:rPr>
        <w:t>подписной лист</w:t>
      </w:r>
    </w:p>
    <w:p w:rsidR="00475CFD" w:rsidRPr="0055358F" w:rsidRDefault="00475CFD" w:rsidP="00475CFD">
      <w:pPr>
        <w:autoSpaceDE w:val="0"/>
        <w:autoSpaceDN w:val="0"/>
        <w:jc w:val="center"/>
        <w:rPr>
          <w:sz w:val="16"/>
          <w:szCs w:val="16"/>
        </w:rPr>
      </w:pPr>
      <w:r>
        <w:rPr>
          <w:bCs/>
          <w:sz w:val="20"/>
        </w:rPr>
        <w:t>в</w:t>
      </w:r>
      <w:r w:rsidRPr="0055358F">
        <w:rPr>
          <w:bCs/>
          <w:sz w:val="20"/>
        </w:rPr>
        <w:t>ыборы депутат</w:t>
      </w:r>
      <w:r>
        <w:rPr>
          <w:bCs/>
          <w:sz w:val="20"/>
        </w:rPr>
        <w:t>ов</w:t>
      </w:r>
      <w:r w:rsidRPr="0055358F">
        <w:rPr>
          <w:bCs/>
          <w:sz w:val="20"/>
        </w:rPr>
        <w:t xml:space="preserve"> </w:t>
      </w:r>
      <w:r>
        <w:rPr>
          <w:bCs/>
          <w:sz w:val="20"/>
        </w:rPr>
        <w:t>земского собрания Теребренского сельского поселения пятого созыва</w:t>
      </w:r>
      <w:r>
        <w:rPr>
          <w:rStyle w:val="af"/>
          <w:bCs/>
          <w:sz w:val="20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01"/>
        <w:gridCol w:w="2091"/>
        <w:gridCol w:w="567"/>
      </w:tblGrid>
      <w:tr w:rsidR="00475CFD" w:rsidRPr="0055358F" w:rsidTr="00BE61C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right"/>
              <w:rPr>
                <w:sz w:val="20"/>
              </w:rPr>
            </w:pPr>
            <w:r w:rsidRPr="0055358F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55358F">
              <w:rPr>
                <w:sz w:val="20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55358F" w:rsidRDefault="00475CFD" w:rsidP="00BE61C5">
            <w:pPr>
              <w:autoSpaceDE w:val="0"/>
              <w:autoSpaceDN w:val="0"/>
              <w:ind w:left="57"/>
              <w:rPr>
                <w:sz w:val="20"/>
              </w:rPr>
            </w:pPr>
            <w:r w:rsidRPr="0055358F">
              <w:rPr>
                <w:sz w:val="20"/>
              </w:rPr>
              <w:t>года</w:t>
            </w:r>
          </w:p>
        </w:tc>
      </w:tr>
    </w:tbl>
    <w:p w:rsidR="00475CFD" w:rsidRPr="0055358F" w:rsidRDefault="00475CFD" w:rsidP="00475CFD">
      <w:pPr>
        <w:autoSpaceDE w:val="0"/>
        <w:autoSpaceDN w:val="0"/>
        <w:ind w:left="6379" w:right="6206"/>
        <w:jc w:val="center"/>
        <w:rPr>
          <w:sz w:val="16"/>
          <w:szCs w:val="16"/>
        </w:rPr>
      </w:pPr>
      <w:r w:rsidRPr="0055358F">
        <w:rPr>
          <w:sz w:val="16"/>
          <w:szCs w:val="16"/>
        </w:rPr>
        <w:t>(дата</w:t>
      </w:r>
      <w:r>
        <w:rPr>
          <w:sz w:val="16"/>
          <w:szCs w:val="16"/>
        </w:rPr>
        <w:t xml:space="preserve"> </w:t>
      </w:r>
      <w:r w:rsidRPr="0055358F">
        <w:rPr>
          <w:sz w:val="16"/>
          <w:szCs w:val="16"/>
        </w:rPr>
        <w:t>голосования)</w:t>
      </w:r>
    </w:p>
    <w:p w:rsidR="00475CFD" w:rsidRPr="00A41DE4" w:rsidRDefault="00475CFD" w:rsidP="00475CFD">
      <w:pPr>
        <w:autoSpaceDE w:val="0"/>
        <w:autoSpaceDN w:val="0"/>
        <w:ind w:firstLine="567"/>
        <w:jc w:val="both"/>
        <w:rPr>
          <w:sz w:val="20"/>
        </w:rPr>
      </w:pPr>
      <w:r w:rsidRPr="00A41DE4">
        <w:rPr>
          <w:sz w:val="20"/>
        </w:rPr>
        <w:t xml:space="preserve">Мы, нижеподписавшиеся, поддерживаем  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36"/>
        <w:gridCol w:w="3232"/>
        <w:gridCol w:w="5075"/>
        <w:gridCol w:w="227"/>
      </w:tblGrid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 xml:space="preserve">кандидата в депутаты </w:t>
            </w:r>
            <w:proofErr w:type="gramStart"/>
            <w:r w:rsidRPr="00A41DE4">
              <w:rPr>
                <w:sz w:val="20"/>
              </w:rPr>
              <w:t>по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Теребренскому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</w:t>
            </w:r>
            <w:r w:rsidRPr="00A41DE4">
              <w:rPr>
                <w:sz w:val="20"/>
              </w:rPr>
              <w:t>мандатному</w:t>
            </w:r>
            <w:proofErr w:type="spellEnd"/>
            <w:r w:rsidRPr="00A41DE4">
              <w:rPr>
                <w:sz w:val="20"/>
              </w:rPr>
              <w:t xml:space="preserve"> </w:t>
            </w:r>
          </w:p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избирательному округу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  <w:r w:rsidRPr="00A41DE4">
              <w:rPr>
                <w:sz w:val="20"/>
              </w:rPr>
              <w:t>,</w:t>
            </w:r>
          </w:p>
        </w:tc>
      </w:tr>
      <w:tr w:rsidR="00475CFD" w:rsidRPr="00A41DE4" w:rsidTr="00BE61C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1DE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41DE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5CFD" w:rsidRPr="00A41DE4" w:rsidRDefault="00475CFD" w:rsidP="00475CFD">
      <w:pPr>
        <w:tabs>
          <w:tab w:val="right" w:pos="15139"/>
        </w:tabs>
        <w:autoSpaceDE w:val="0"/>
        <w:autoSpaceDN w:val="0"/>
        <w:rPr>
          <w:sz w:val="20"/>
        </w:rPr>
      </w:pPr>
      <w:r w:rsidRPr="00A41DE4">
        <w:rPr>
          <w:sz w:val="20"/>
        </w:rPr>
        <w:t xml:space="preserve">проживающего  </w:t>
      </w:r>
      <w:r w:rsidRPr="00A41DE4">
        <w:rPr>
          <w:sz w:val="20"/>
        </w:rPr>
        <w:tab/>
        <w:t>.</w:t>
      </w:r>
    </w:p>
    <w:p w:rsidR="00475CFD" w:rsidRPr="00A41DE4" w:rsidRDefault="00475CFD" w:rsidP="00475C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5CFD" w:rsidRPr="00A41DE4" w:rsidTr="00BE61C5">
        <w:tc>
          <w:tcPr>
            <w:tcW w:w="510" w:type="dxa"/>
          </w:tcPr>
          <w:p w:rsidR="00475CFD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№</w:t>
            </w:r>
          </w:p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proofErr w:type="gramStart"/>
            <w:r w:rsidRPr="00A41DE4">
              <w:rPr>
                <w:sz w:val="20"/>
              </w:rPr>
              <w:t>п</w:t>
            </w:r>
            <w:proofErr w:type="spellEnd"/>
            <w:proofErr w:type="gramEnd"/>
            <w:r w:rsidRPr="00A41DE4">
              <w:rPr>
                <w:sz w:val="20"/>
              </w:rPr>
              <w:t>/</w:t>
            </w:r>
            <w:proofErr w:type="spellStart"/>
            <w:r w:rsidRPr="00A41DE4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Год рождения</w:t>
            </w:r>
            <w:r w:rsidRPr="00A41DE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Адрес места жительства </w:t>
            </w:r>
            <w:r w:rsidRPr="00A41DE4">
              <w:rPr>
                <w:sz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Подпись</w:t>
            </w: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75CFD" w:rsidRPr="00A41DE4" w:rsidTr="00BE61C5">
        <w:tc>
          <w:tcPr>
            <w:tcW w:w="510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  <w:r w:rsidRPr="00A41DE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75CFD" w:rsidRPr="00A41DE4" w:rsidRDefault="00475CFD" w:rsidP="00BE61C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75CFD" w:rsidRPr="00A41DE4" w:rsidRDefault="00475CFD" w:rsidP="00475CFD">
      <w:pPr>
        <w:autoSpaceDE w:val="0"/>
        <w:autoSpaceDN w:val="0"/>
        <w:ind w:left="567"/>
        <w:rPr>
          <w:sz w:val="20"/>
        </w:rPr>
      </w:pPr>
      <w:r w:rsidRPr="00A41DE4">
        <w:rPr>
          <w:sz w:val="20"/>
        </w:rPr>
        <w:t>Подписной лист удостоверяю: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10172A">
        <w:rPr>
          <w:sz w:val="16"/>
          <w:szCs w:val="16"/>
          <w:vertAlign w:val="superscript"/>
        </w:rPr>
        <w:t>2</w:t>
      </w:r>
    </w:p>
    <w:p w:rsidR="00475CFD" w:rsidRPr="00A41DE4" w:rsidRDefault="00475CFD" w:rsidP="00475CFD">
      <w:pPr>
        <w:autoSpaceDE w:val="0"/>
        <w:autoSpaceDN w:val="0"/>
        <w:spacing w:before="120"/>
        <w:ind w:left="567"/>
        <w:rPr>
          <w:sz w:val="20"/>
        </w:rPr>
      </w:pPr>
      <w:r w:rsidRPr="00A41DE4">
        <w:rPr>
          <w:sz w:val="20"/>
        </w:rPr>
        <w:t>Кандидат</w:t>
      </w:r>
    </w:p>
    <w:p w:rsidR="00475CFD" w:rsidRPr="00A41DE4" w:rsidRDefault="00475CFD" w:rsidP="00475CFD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16"/>
          <w:szCs w:val="16"/>
        </w:rPr>
      </w:pPr>
      <w:r w:rsidRPr="00A41DE4">
        <w:rPr>
          <w:sz w:val="16"/>
          <w:szCs w:val="16"/>
        </w:rPr>
        <w:t>(фамилия, имя, отчество, подпись и дата ее внесения)</w:t>
      </w:r>
    </w:p>
    <w:p w:rsidR="00475CFD" w:rsidRDefault="00475CFD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9E1A3F" w:rsidRDefault="009E1A3F" w:rsidP="00475CFD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:rsidR="00475CFD" w:rsidRDefault="00475CFD" w:rsidP="00475CFD">
      <w:pPr>
        <w:autoSpaceDE w:val="0"/>
        <w:autoSpaceDN w:val="0"/>
        <w:jc w:val="both"/>
        <w:rPr>
          <w:sz w:val="16"/>
          <w:szCs w:val="16"/>
        </w:rPr>
      </w:pPr>
      <w:r w:rsidRPr="00A41DE4">
        <w:rPr>
          <w:b/>
          <w:bCs/>
          <w:sz w:val="16"/>
          <w:szCs w:val="16"/>
        </w:rPr>
        <w:t>Примечание</w:t>
      </w:r>
      <w:r w:rsidRPr="00A41DE4">
        <w:rPr>
          <w:sz w:val="16"/>
          <w:szCs w:val="16"/>
        </w:rPr>
        <w:t>. </w:t>
      </w:r>
      <w:r w:rsidRPr="003B49D9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B49D9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3B49D9">
        <w:rPr>
          <w:sz w:val="16"/>
          <w:szCs w:val="16"/>
        </w:rPr>
        <w:t xml:space="preserve">. </w:t>
      </w:r>
      <w:proofErr w:type="gramStart"/>
      <w:r w:rsidRPr="003B49D9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>
        <w:rPr>
          <w:sz w:val="16"/>
          <w:szCs w:val="16"/>
        </w:rPr>
        <w:t>«</w:t>
      </w:r>
      <w:r w:rsidRPr="003B49D9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16"/>
          <w:szCs w:val="16"/>
        </w:rPr>
        <w:t>»</w:t>
      </w:r>
      <w:r w:rsidRPr="003B49D9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B49D9">
        <w:rPr>
          <w:sz w:val="16"/>
          <w:szCs w:val="16"/>
        </w:rPr>
        <w:t xml:space="preserve"> </w:t>
      </w:r>
      <w:proofErr w:type="gramStart"/>
      <w:r w:rsidRPr="003B49D9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3B49D9">
        <w:rPr>
          <w:sz w:val="16"/>
          <w:szCs w:val="16"/>
        </w:rPr>
        <w:t>аффилированным</w:t>
      </w:r>
      <w:proofErr w:type="spellEnd"/>
      <w:r w:rsidRPr="003B49D9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3B49D9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5CFD" w:rsidRDefault="00475CFD" w:rsidP="00475CFD">
      <w:pPr>
        <w:rPr>
          <w:szCs w:val="24"/>
        </w:rPr>
      </w:pPr>
    </w:p>
    <w:sectPr w:rsidR="00475CFD" w:rsidSect="001B135C">
      <w:pgSz w:w="16838" w:h="11906" w:orient="landscape"/>
      <w:pgMar w:top="567" w:right="1134" w:bottom="426" w:left="99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5" w:rsidRDefault="00510615" w:rsidP="00EB6BEF">
      <w:r>
        <w:separator/>
      </w:r>
    </w:p>
  </w:endnote>
  <w:endnote w:type="continuationSeparator" w:id="0">
    <w:p w:rsidR="00510615" w:rsidRDefault="00510615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5" w:rsidRDefault="00510615" w:rsidP="00EB6BEF">
      <w:r>
        <w:separator/>
      </w:r>
    </w:p>
  </w:footnote>
  <w:footnote w:type="continuationSeparator" w:id="0">
    <w:p w:rsidR="00510615" w:rsidRDefault="00510615" w:rsidP="00EB6BEF">
      <w:r>
        <w:continuationSeparator/>
      </w:r>
    </w:p>
  </w:footnote>
  <w:footnote w:id="1">
    <w:p w:rsidR="00B854E9" w:rsidRDefault="00B854E9" w:rsidP="00B854E9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854E9" w:rsidRDefault="00B854E9" w:rsidP="00B854E9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1B135C" w:rsidRDefault="001B135C" w:rsidP="001B135C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1B135C" w:rsidRPr="001B135C" w:rsidRDefault="001B135C" w:rsidP="001B135C">
      <w:pPr>
        <w:pStyle w:val="ad"/>
        <w:jc w:val="both"/>
        <w:rPr>
          <w:sz w:val="16"/>
          <w:szCs w:val="16"/>
        </w:rPr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1B135C" w:rsidRDefault="001B135C" w:rsidP="001B135C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1B135C" w:rsidRDefault="001B135C" w:rsidP="001B135C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475CFD" w:rsidRDefault="00475CFD" w:rsidP="00475CFD">
      <w:pPr>
        <w:pStyle w:val="ad"/>
      </w:pPr>
      <w:r>
        <w:rPr>
          <w:rStyle w:val="af"/>
        </w:rPr>
        <w:footnoteRef/>
      </w:r>
      <w:r>
        <w:t xml:space="preserve"> </w:t>
      </w:r>
      <w:r w:rsidRPr="003139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475CFD" w:rsidRDefault="00475CFD" w:rsidP="00475CFD">
      <w:pPr>
        <w:pStyle w:val="ad"/>
        <w:jc w:val="both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1F2F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14633"/>
    <w:rsid w:val="00021479"/>
    <w:rsid w:val="000275A9"/>
    <w:rsid w:val="00034434"/>
    <w:rsid w:val="00035CE6"/>
    <w:rsid w:val="00040C5B"/>
    <w:rsid w:val="000472D3"/>
    <w:rsid w:val="000751C3"/>
    <w:rsid w:val="00081ACF"/>
    <w:rsid w:val="00093F4C"/>
    <w:rsid w:val="000C47D2"/>
    <w:rsid w:val="000D4CDC"/>
    <w:rsid w:val="000F0697"/>
    <w:rsid w:val="000F4C59"/>
    <w:rsid w:val="00100246"/>
    <w:rsid w:val="00141643"/>
    <w:rsid w:val="00161D85"/>
    <w:rsid w:val="001960A7"/>
    <w:rsid w:val="00197F30"/>
    <w:rsid w:val="001A021C"/>
    <w:rsid w:val="001B135C"/>
    <w:rsid w:val="001B1DBA"/>
    <w:rsid w:val="001B387E"/>
    <w:rsid w:val="001B4371"/>
    <w:rsid w:val="00202E7A"/>
    <w:rsid w:val="00221B1D"/>
    <w:rsid w:val="00223555"/>
    <w:rsid w:val="00262B18"/>
    <w:rsid w:val="00283081"/>
    <w:rsid w:val="00284FE3"/>
    <w:rsid w:val="0029158E"/>
    <w:rsid w:val="002C156E"/>
    <w:rsid w:val="002E3D91"/>
    <w:rsid w:val="00302A83"/>
    <w:rsid w:val="00315721"/>
    <w:rsid w:val="003171E8"/>
    <w:rsid w:val="003229F6"/>
    <w:rsid w:val="00355743"/>
    <w:rsid w:val="0035651B"/>
    <w:rsid w:val="00366F9A"/>
    <w:rsid w:val="0038524D"/>
    <w:rsid w:val="003C1E1F"/>
    <w:rsid w:val="003F2078"/>
    <w:rsid w:val="00405204"/>
    <w:rsid w:val="0040726C"/>
    <w:rsid w:val="00434FA5"/>
    <w:rsid w:val="0044110B"/>
    <w:rsid w:val="00450BE5"/>
    <w:rsid w:val="004565B9"/>
    <w:rsid w:val="00464006"/>
    <w:rsid w:val="004700E0"/>
    <w:rsid w:val="00475CFD"/>
    <w:rsid w:val="004928B0"/>
    <w:rsid w:val="004A1627"/>
    <w:rsid w:val="004C4F90"/>
    <w:rsid w:val="004F471D"/>
    <w:rsid w:val="00500101"/>
    <w:rsid w:val="00510615"/>
    <w:rsid w:val="0051065E"/>
    <w:rsid w:val="00516541"/>
    <w:rsid w:val="00543820"/>
    <w:rsid w:val="00544AEE"/>
    <w:rsid w:val="00572B54"/>
    <w:rsid w:val="00573A75"/>
    <w:rsid w:val="00593447"/>
    <w:rsid w:val="005A3691"/>
    <w:rsid w:val="005B6ABC"/>
    <w:rsid w:val="005E0EF3"/>
    <w:rsid w:val="0060275D"/>
    <w:rsid w:val="00667B7D"/>
    <w:rsid w:val="006906EC"/>
    <w:rsid w:val="006A0641"/>
    <w:rsid w:val="006D40FD"/>
    <w:rsid w:val="006F3370"/>
    <w:rsid w:val="00713E17"/>
    <w:rsid w:val="00715422"/>
    <w:rsid w:val="00721994"/>
    <w:rsid w:val="00766D83"/>
    <w:rsid w:val="00772A3D"/>
    <w:rsid w:val="0078257E"/>
    <w:rsid w:val="00782C9C"/>
    <w:rsid w:val="007A6031"/>
    <w:rsid w:val="007B73F1"/>
    <w:rsid w:val="007C34E6"/>
    <w:rsid w:val="00830CF6"/>
    <w:rsid w:val="00897956"/>
    <w:rsid w:val="008A10EA"/>
    <w:rsid w:val="008A7970"/>
    <w:rsid w:val="008C29E0"/>
    <w:rsid w:val="008C57D4"/>
    <w:rsid w:val="00907D41"/>
    <w:rsid w:val="00927253"/>
    <w:rsid w:val="0096021E"/>
    <w:rsid w:val="00970F4F"/>
    <w:rsid w:val="009E1A3F"/>
    <w:rsid w:val="009F0B61"/>
    <w:rsid w:val="00A00F4F"/>
    <w:rsid w:val="00A011D5"/>
    <w:rsid w:val="00A05405"/>
    <w:rsid w:val="00A2499B"/>
    <w:rsid w:val="00A31D48"/>
    <w:rsid w:val="00A85B79"/>
    <w:rsid w:val="00B04FB6"/>
    <w:rsid w:val="00B23902"/>
    <w:rsid w:val="00B35093"/>
    <w:rsid w:val="00B57D2E"/>
    <w:rsid w:val="00B854E9"/>
    <w:rsid w:val="00BA1C2F"/>
    <w:rsid w:val="00BA22B3"/>
    <w:rsid w:val="00C405F5"/>
    <w:rsid w:val="00CA5DF8"/>
    <w:rsid w:val="00CB7562"/>
    <w:rsid w:val="00CD782E"/>
    <w:rsid w:val="00CF7A39"/>
    <w:rsid w:val="00D0343C"/>
    <w:rsid w:val="00D254F8"/>
    <w:rsid w:val="00D25551"/>
    <w:rsid w:val="00D35AB9"/>
    <w:rsid w:val="00D50A3B"/>
    <w:rsid w:val="00D53103"/>
    <w:rsid w:val="00D65EDC"/>
    <w:rsid w:val="00D75ED4"/>
    <w:rsid w:val="00D937E1"/>
    <w:rsid w:val="00DB63C7"/>
    <w:rsid w:val="00DC4725"/>
    <w:rsid w:val="00DC6E97"/>
    <w:rsid w:val="00DD735D"/>
    <w:rsid w:val="00DE3940"/>
    <w:rsid w:val="00DF796A"/>
    <w:rsid w:val="00E1161D"/>
    <w:rsid w:val="00E12A7E"/>
    <w:rsid w:val="00E279D0"/>
    <w:rsid w:val="00E3303E"/>
    <w:rsid w:val="00E42CD3"/>
    <w:rsid w:val="00E65118"/>
    <w:rsid w:val="00E7778B"/>
    <w:rsid w:val="00E97015"/>
    <w:rsid w:val="00EA2F04"/>
    <w:rsid w:val="00EB6BEF"/>
    <w:rsid w:val="00EC69B1"/>
    <w:rsid w:val="00F640EB"/>
    <w:rsid w:val="00FB2B8C"/>
    <w:rsid w:val="00FC219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iPriority w:val="99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  <w:style w:type="paragraph" w:customStyle="1" w:styleId="ConsPlusNonformat">
    <w:name w:val="ConsPlusNonformat"/>
    <w:rsid w:val="0044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254F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54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54F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c">
    <w:name w:val="page number"/>
    <w:basedOn w:val="a0"/>
    <w:rsid w:val="0077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F7-17EB-43B7-B9EC-9360813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2023-06-07T05:29:00Z</cp:lastPrinted>
  <dcterms:created xsi:type="dcterms:W3CDTF">2023-06-14T07:56:00Z</dcterms:created>
  <dcterms:modified xsi:type="dcterms:W3CDTF">2023-06-19T14:50:00Z</dcterms:modified>
</cp:coreProperties>
</file>