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96" w:rsidRPr="00696296" w:rsidRDefault="00696296" w:rsidP="00B1113D">
      <w:pPr>
        <w:pStyle w:val="FR1"/>
        <w:ind w:left="0" w:right="322"/>
        <w:rPr>
          <w:sz w:val="24"/>
          <w:szCs w:val="24"/>
        </w:rPr>
      </w:pPr>
      <w:r w:rsidRPr="00696296">
        <w:rPr>
          <w:sz w:val="24"/>
          <w:szCs w:val="24"/>
        </w:rPr>
        <w:t xml:space="preserve">Р О С </w:t>
      </w:r>
      <w:proofErr w:type="spellStart"/>
      <w:proofErr w:type="gramStart"/>
      <w:r w:rsidRPr="00696296">
        <w:rPr>
          <w:sz w:val="24"/>
          <w:szCs w:val="24"/>
        </w:rPr>
        <w:t>С</w:t>
      </w:r>
      <w:proofErr w:type="spellEnd"/>
      <w:proofErr w:type="gramEnd"/>
      <w:r w:rsidRPr="00696296">
        <w:rPr>
          <w:sz w:val="24"/>
          <w:szCs w:val="24"/>
        </w:rPr>
        <w:t xml:space="preserve"> И Й С К А Я    Ф Е Д Е Р А Ц И Я</w:t>
      </w:r>
    </w:p>
    <w:p w:rsidR="00696296" w:rsidRPr="00696296" w:rsidRDefault="00696296" w:rsidP="00696296">
      <w:pPr>
        <w:pStyle w:val="FR1"/>
        <w:ind w:left="0"/>
        <w:rPr>
          <w:sz w:val="24"/>
          <w:szCs w:val="24"/>
        </w:rPr>
      </w:pPr>
      <w:r w:rsidRPr="00696296">
        <w:rPr>
          <w:sz w:val="24"/>
          <w:szCs w:val="24"/>
        </w:rPr>
        <w:t xml:space="preserve">Б Е Л Г О </w:t>
      </w:r>
      <w:proofErr w:type="gramStart"/>
      <w:r w:rsidRPr="00696296">
        <w:rPr>
          <w:sz w:val="24"/>
          <w:szCs w:val="24"/>
        </w:rPr>
        <w:t>Р</w:t>
      </w:r>
      <w:proofErr w:type="gramEnd"/>
      <w:r w:rsidRPr="00696296">
        <w:rPr>
          <w:sz w:val="24"/>
          <w:szCs w:val="24"/>
        </w:rPr>
        <w:t xml:space="preserve"> О Д С К А Я   О Б Л А С Т Ь</w:t>
      </w:r>
    </w:p>
    <w:p w:rsidR="00696296" w:rsidRPr="00696296" w:rsidRDefault="00696296" w:rsidP="00696296">
      <w:pPr>
        <w:pStyle w:val="FR1"/>
        <w:ind w:left="0"/>
        <w:rPr>
          <w:sz w:val="24"/>
          <w:szCs w:val="24"/>
        </w:rPr>
      </w:pPr>
      <w:r w:rsidRPr="00696296">
        <w:rPr>
          <w:noProof/>
          <w:sz w:val="24"/>
          <w:szCs w:val="24"/>
        </w:rPr>
        <w:drawing>
          <wp:inline distT="0" distB="0" distL="0" distR="0">
            <wp:extent cx="675640" cy="699770"/>
            <wp:effectExtent l="19050" t="0" r="0" b="0"/>
            <wp:docPr id="2"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ужского района"/>
                    <pic:cNvPicPr>
                      <a:picLocks noChangeAspect="1" noChangeArrowheads="1"/>
                    </pic:cNvPicPr>
                  </pic:nvPicPr>
                  <pic:blipFill>
                    <a:blip r:embed="rId8" cstate="print"/>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rsidR="00696296" w:rsidRPr="00696296" w:rsidRDefault="00696296" w:rsidP="00696296">
      <w:pPr>
        <w:pStyle w:val="FR1"/>
        <w:ind w:left="0"/>
        <w:rPr>
          <w:sz w:val="24"/>
          <w:szCs w:val="24"/>
        </w:rPr>
      </w:pPr>
      <w:r w:rsidRPr="00696296">
        <w:rPr>
          <w:sz w:val="24"/>
          <w:szCs w:val="24"/>
        </w:rPr>
        <w:t xml:space="preserve">МУНИЦИПАЛЬНЫЙ СОВЕТ  </w:t>
      </w:r>
    </w:p>
    <w:p w:rsidR="00696296" w:rsidRPr="00696296" w:rsidRDefault="00696296" w:rsidP="00696296">
      <w:pPr>
        <w:pStyle w:val="FR1"/>
        <w:ind w:left="0"/>
        <w:rPr>
          <w:sz w:val="24"/>
          <w:szCs w:val="24"/>
        </w:rPr>
      </w:pPr>
      <w:r w:rsidRPr="00696296">
        <w:rPr>
          <w:sz w:val="24"/>
          <w:szCs w:val="24"/>
        </w:rPr>
        <w:t>МУНИЦИПАЛЬНОГО РАЙОНА «КРАСНОЯРУЖСКИЙ РАЙОН»</w:t>
      </w:r>
    </w:p>
    <w:p w:rsidR="00696296" w:rsidRPr="00565D41" w:rsidRDefault="00696296" w:rsidP="00696296">
      <w:pPr>
        <w:pStyle w:val="FR1"/>
        <w:ind w:left="0"/>
        <w:rPr>
          <w:sz w:val="24"/>
          <w:szCs w:val="24"/>
        </w:rPr>
      </w:pPr>
    </w:p>
    <w:p w:rsidR="00696296" w:rsidRDefault="00696296" w:rsidP="00696296">
      <w:pPr>
        <w:pStyle w:val="FR1"/>
        <w:rPr>
          <w:sz w:val="24"/>
          <w:szCs w:val="24"/>
        </w:rPr>
      </w:pPr>
      <w:proofErr w:type="gramStart"/>
      <w:r w:rsidRPr="00565D41">
        <w:rPr>
          <w:sz w:val="24"/>
          <w:szCs w:val="24"/>
        </w:rPr>
        <w:t>Р</w:t>
      </w:r>
      <w:proofErr w:type="gramEnd"/>
      <w:r w:rsidRPr="00565D41">
        <w:rPr>
          <w:sz w:val="24"/>
          <w:szCs w:val="24"/>
        </w:rPr>
        <w:t xml:space="preserve"> Е Ш Е Н И Е</w:t>
      </w:r>
    </w:p>
    <w:p w:rsidR="00696296" w:rsidRPr="00565D41" w:rsidRDefault="00696296" w:rsidP="00696296">
      <w:pPr>
        <w:pStyle w:val="FR1"/>
        <w:ind w:left="426" w:hanging="346"/>
        <w:rPr>
          <w:sz w:val="24"/>
          <w:szCs w:val="24"/>
        </w:rPr>
      </w:pPr>
    </w:p>
    <w:p w:rsidR="00696296" w:rsidRPr="00565D41" w:rsidRDefault="00696296" w:rsidP="00696296">
      <w:pPr>
        <w:pStyle w:val="text"/>
        <w:jc w:val="center"/>
        <w:rPr>
          <w:rFonts w:ascii="Times New Roman" w:hAnsi="Times New Roman" w:cs="Times New Roman"/>
          <w:bCs/>
        </w:rPr>
      </w:pPr>
    </w:p>
    <w:p w:rsidR="00696296" w:rsidRDefault="00696296" w:rsidP="00B761D8">
      <w:pPr>
        <w:pStyle w:val="text"/>
        <w:ind w:right="-3" w:firstLine="0"/>
        <w:rPr>
          <w:rFonts w:ascii="Times New Roman" w:hAnsi="Times New Roman" w:cs="Times New Roman"/>
          <w:b/>
          <w:bCs/>
          <w:sz w:val="28"/>
          <w:szCs w:val="28"/>
        </w:rPr>
      </w:pPr>
      <w:r>
        <w:rPr>
          <w:rFonts w:ascii="Times New Roman" w:hAnsi="Times New Roman" w:cs="Times New Roman"/>
          <w:b/>
          <w:bCs/>
        </w:rPr>
        <w:t xml:space="preserve"> </w:t>
      </w:r>
      <w:r w:rsidRPr="00EC52D8">
        <w:rPr>
          <w:rFonts w:ascii="Times New Roman" w:hAnsi="Times New Roman" w:cs="Times New Roman"/>
          <w:b/>
          <w:bCs/>
          <w:sz w:val="28"/>
          <w:szCs w:val="28"/>
        </w:rPr>
        <w:t>«</w:t>
      </w:r>
      <w:r>
        <w:rPr>
          <w:rFonts w:ascii="Times New Roman" w:hAnsi="Times New Roman" w:cs="Times New Roman"/>
          <w:b/>
          <w:bCs/>
          <w:sz w:val="28"/>
          <w:szCs w:val="28"/>
        </w:rPr>
        <w:t xml:space="preserve"> </w:t>
      </w:r>
      <w:r w:rsidR="00B761D8">
        <w:rPr>
          <w:rFonts w:ascii="Times New Roman" w:hAnsi="Times New Roman" w:cs="Times New Roman"/>
          <w:b/>
          <w:bCs/>
          <w:sz w:val="28"/>
          <w:szCs w:val="28"/>
        </w:rPr>
        <w:t xml:space="preserve">29 </w:t>
      </w:r>
      <w:r w:rsidRPr="00EC52D8">
        <w:rPr>
          <w:rFonts w:ascii="Times New Roman" w:hAnsi="Times New Roman" w:cs="Times New Roman"/>
          <w:b/>
          <w:bCs/>
          <w:sz w:val="28"/>
          <w:szCs w:val="28"/>
        </w:rPr>
        <w:t xml:space="preserve">» </w:t>
      </w:r>
      <w:r w:rsidR="008C72F4">
        <w:rPr>
          <w:rFonts w:ascii="Times New Roman" w:hAnsi="Times New Roman" w:cs="Times New Roman"/>
          <w:b/>
          <w:bCs/>
          <w:sz w:val="28"/>
          <w:szCs w:val="28"/>
        </w:rPr>
        <w:t xml:space="preserve"> августа 2024</w:t>
      </w:r>
      <w:r w:rsidRPr="00EC52D8">
        <w:rPr>
          <w:rFonts w:ascii="Times New Roman" w:hAnsi="Times New Roman" w:cs="Times New Roman"/>
          <w:b/>
          <w:bCs/>
          <w:sz w:val="28"/>
          <w:szCs w:val="28"/>
        </w:rPr>
        <w:t xml:space="preserve"> года                                                                      </w:t>
      </w:r>
      <w:r w:rsidR="00986EA4">
        <w:rPr>
          <w:rFonts w:ascii="Times New Roman" w:hAnsi="Times New Roman" w:cs="Times New Roman"/>
          <w:b/>
          <w:bCs/>
          <w:sz w:val="28"/>
          <w:szCs w:val="28"/>
        </w:rPr>
        <w:t xml:space="preserve">      </w:t>
      </w:r>
      <w:r w:rsidR="006B7671">
        <w:rPr>
          <w:rFonts w:ascii="Times New Roman" w:hAnsi="Times New Roman" w:cs="Times New Roman"/>
          <w:b/>
          <w:bCs/>
          <w:sz w:val="28"/>
          <w:szCs w:val="28"/>
        </w:rPr>
        <w:t xml:space="preserve">  </w:t>
      </w:r>
      <w:r w:rsidR="00986EA4">
        <w:rPr>
          <w:rFonts w:ascii="Times New Roman" w:hAnsi="Times New Roman" w:cs="Times New Roman"/>
          <w:b/>
          <w:bCs/>
          <w:sz w:val="28"/>
          <w:szCs w:val="28"/>
        </w:rPr>
        <w:t>№</w:t>
      </w:r>
      <w:r w:rsidR="00B761D8">
        <w:rPr>
          <w:rFonts w:ascii="Times New Roman" w:hAnsi="Times New Roman" w:cs="Times New Roman"/>
          <w:b/>
          <w:bCs/>
          <w:sz w:val="28"/>
          <w:szCs w:val="28"/>
        </w:rPr>
        <w:t xml:space="preserve"> 72</w:t>
      </w:r>
      <w:r w:rsidR="00986EA4">
        <w:rPr>
          <w:rFonts w:ascii="Times New Roman" w:hAnsi="Times New Roman" w:cs="Times New Roman"/>
          <w:b/>
          <w:bCs/>
          <w:sz w:val="28"/>
          <w:szCs w:val="28"/>
        </w:rPr>
        <w:t xml:space="preserve"> </w:t>
      </w:r>
    </w:p>
    <w:p w:rsidR="00A44AAB" w:rsidRPr="00EC52D8" w:rsidRDefault="00A44AAB" w:rsidP="00696296">
      <w:pPr>
        <w:pStyle w:val="text"/>
        <w:ind w:right="-427" w:firstLine="0"/>
        <w:rPr>
          <w:rFonts w:ascii="Times New Roman" w:hAnsi="Times New Roman" w:cs="Times New Roman"/>
          <w:b/>
          <w:bCs/>
          <w:sz w:val="28"/>
          <w:szCs w:val="28"/>
        </w:rPr>
      </w:pPr>
    </w:p>
    <w:p w:rsidR="00696296" w:rsidRPr="00EC52D8" w:rsidRDefault="00696296" w:rsidP="00696296">
      <w:pPr>
        <w:pStyle w:val="text"/>
        <w:ind w:firstLine="0"/>
        <w:rPr>
          <w:rFonts w:ascii="Times New Roman" w:hAnsi="Times New Roman" w:cs="Times New Roman"/>
          <w:b/>
          <w:bCs/>
          <w:sz w:val="28"/>
          <w:szCs w:val="28"/>
        </w:rPr>
      </w:pPr>
    </w:p>
    <w:p w:rsidR="00696296" w:rsidRPr="00696296" w:rsidRDefault="00696296" w:rsidP="00696296">
      <w:pPr>
        <w:rPr>
          <w:rFonts w:ascii="Times New Roman" w:hAnsi="Times New Roman"/>
          <w:b/>
          <w:sz w:val="28"/>
          <w:szCs w:val="28"/>
        </w:rPr>
      </w:pPr>
      <w:r w:rsidRPr="00696296">
        <w:rPr>
          <w:rFonts w:ascii="Times New Roman" w:hAnsi="Times New Roman"/>
          <w:b/>
          <w:sz w:val="28"/>
          <w:szCs w:val="28"/>
        </w:rPr>
        <w:t>О назначении публичных слушаний по проекту</w:t>
      </w:r>
    </w:p>
    <w:p w:rsidR="00696296" w:rsidRPr="00696296" w:rsidRDefault="00696296" w:rsidP="00696296">
      <w:pPr>
        <w:rPr>
          <w:rFonts w:ascii="Times New Roman" w:hAnsi="Times New Roman"/>
          <w:b/>
          <w:sz w:val="28"/>
          <w:szCs w:val="28"/>
        </w:rPr>
      </w:pPr>
      <w:r w:rsidRPr="00696296">
        <w:rPr>
          <w:rFonts w:ascii="Times New Roman" w:hAnsi="Times New Roman"/>
          <w:b/>
          <w:sz w:val="28"/>
          <w:szCs w:val="28"/>
        </w:rPr>
        <w:t xml:space="preserve">решения «О внесении изменений </w:t>
      </w:r>
    </w:p>
    <w:p w:rsidR="00696296" w:rsidRPr="00696296" w:rsidRDefault="00696296" w:rsidP="00696296">
      <w:pPr>
        <w:rPr>
          <w:rFonts w:ascii="Times New Roman" w:hAnsi="Times New Roman"/>
          <w:b/>
          <w:sz w:val="28"/>
          <w:szCs w:val="28"/>
        </w:rPr>
      </w:pPr>
      <w:r w:rsidRPr="00696296">
        <w:rPr>
          <w:rFonts w:ascii="Times New Roman" w:hAnsi="Times New Roman"/>
          <w:b/>
          <w:sz w:val="28"/>
          <w:szCs w:val="28"/>
        </w:rPr>
        <w:t>в Устав Муниципального района</w:t>
      </w:r>
    </w:p>
    <w:p w:rsidR="00696296" w:rsidRPr="00696296" w:rsidRDefault="00696296" w:rsidP="00696296">
      <w:pPr>
        <w:rPr>
          <w:rFonts w:ascii="Times New Roman" w:hAnsi="Times New Roman"/>
          <w:b/>
        </w:rPr>
      </w:pPr>
      <w:r w:rsidRPr="00696296">
        <w:rPr>
          <w:rFonts w:ascii="Times New Roman" w:hAnsi="Times New Roman"/>
          <w:b/>
          <w:sz w:val="28"/>
          <w:szCs w:val="28"/>
        </w:rPr>
        <w:t>«Краснояружский район» Белгородской области</w:t>
      </w:r>
    </w:p>
    <w:p w:rsidR="00696296" w:rsidRPr="00565D41" w:rsidRDefault="00696296" w:rsidP="00696296">
      <w:pPr>
        <w:ind w:firstLine="540"/>
        <w:jc w:val="both"/>
        <w:rPr>
          <w:rFonts w:ascii="Times New Roman" w:hAnsi="Times New Roman"/>
          <w:b/>
        </w:rPr>
      </w:pPr>
    </w:p>
    <w:p w:rsidR="00696296" w:rsidRPr="00696296" w:rsidRDefault="00417B61" w:rsidP="00B761D8">
      <w:pPr>
        <w:ind w:right="-3"/>
        <w:jc w:val="both"/>
        <w:rPr>
          <w:rFonts w:ascii="Times New Roman" w:hAnsi="Times New Roman"/>
          <w:sz w:val="28"/>
          <w:szCs w:val="28"/>
        </w:rPr>
      </w:pPr>
      <w:r>
        <w:rPr>
          <w:rFonts w:ascii="Times New Roman" w:hAnsi="Times New Roman"/>
          <w:sz w:val="28"/>
          <w:szCs w:val="28"/>
        </w:rPr>
        <w:t xml:space="preserve">      </w:t>
      </w:r>
      <w:r w:rsidR="00696296" w:rsidRPr="00696296">
        <w:rPr>
          <w:rFonts w:ascii="Times New Roman" w:hAnsi="Times New Roman"/>
          <w:sz w:val="28"/>
          <w:szCs w:val="28"/>
        </w:rPr>
        <w:t>В соответствии с Федеральным законом № 131 ФЗ от 6 октября 2003 года «Об общих принципах организации местного самоуправления в Российской Федерации</w:t>
      </w:r>
      <w:r>
        <w:rPr>
          <w:rFonts w:ascii="Times New Roman" w:hAnsi="Times New Roman"/>
          <w:sz w:val="28"/>
          <w:szCs w:val="28"/>
        </w:rPr>
        <w:t>, Порядком проведения публичных слушаний на территории</w:t>
      </w:r>
      <w:r w:rsidR="00696296" w:rsidRPr="00696296">
        <w:rPr>
          <w:rFonts w:ascii="Times New Roman" w:hAnsi="Times New Roman"/>
          <w:sz w:val="28"/>
          <w:szCs w:val="28"/>
        </w:rPr>
        <w:t xml:space="preserve"> муниципального района «Краснояружс</w:t>
      </w:r>
      <w:r>
        <w:rPr>
          <w:rFonts w:ascii="Times New Roman" w:hAnsi="Times New Roman"/>
          <w:sz w:val="28"/>
          <w:szCs w:val="28"/>
        </w:rPr>
        <w:t>кий район» Белгородской области, утвержденного</w:t>
      </w:r>
      <w:r w:rsidRPr="00696296">
        <w:rPr>
          <w:rFonts w:ascii="Times New Roman" w:hAnsi="Times New Roman"/>
          <w:sz w:val="28"/>
          <w:szCs w:val="28"/>
        </w:rPr>
        <w:t xml:space="preserve"> решением Муниципального </w:t>
      </w:r>
      <w:r>
        <w:rPr>
          <w:rFonts w:ascii="Times New Roman" w:hAnsi="Times New Roman"/>
          <w:sz w:val="28"/>
          <w:szCs w:val="28"/>
        </w:rPr>
        <w:t>совета Краснояружского</w:t>
      </w:r>
      <w:r w:rsidR="00812647">
        <w:rPr>
          <w:rFonts w:ascii="Times New Roman" w:hAnsi="Times New Roman"/>
          <w:sz w:val="28"/>
          <w:szCs w:val="28"/>
        </w:rPr>
        <w:t xml:space="preserve"> района от 06.04.2023 года № 444</w:t>
      </w:r>
    </w:p>
    <w:p w:rsidR="00696296" w:rsidRPr="00696296" w:rsidRDefault="00696296" w:rsidP="00696296">
      <w:pPr>
        <w:jc w:val="center"/>
        <w:rPr>
          <w:rFonts w:ascii="Times New Roman" w:hAnsi="Times New Roman"/>
          <w:b/>
          <w:sz w:val="28"/>
          <w:szCs w:val="28"/>
        </w:rPr>
      </w:pPr>
      <w:r w:rsidRPr="00696296">
        <w:rPr>
          <w:rFonts w:ascii="Times New Roman" w:hAnsi="Times New Roman"/>
          <w:b/>
          <w:sz w:val="28"/>
          <w:szCs w:val="28"/>
        </w:rPr>
        <w:t>Муниципальный совет Краснояружского района</w:t>
      </w:r>
    </w:p>
    <w:p w:rsidR="00696296" w:rsidRPr="00696296" w:rsidRDefault="00696296" w:rsidP="00696296">
      <w:pPr>
        <w:ind w:firstLine="540"/>
        <w:jc w:val="center"/>
        <w:rPr>
          <w:rFonts w:ascii="Times New Roman" w:hAnsi="Times New Roman"/>
          <w:b/>
          <w:sz w:val="28"/>
          <w:szCs w:val="28"/>
        </w:rPr>
      </w:pPr>
      <w:r w:rsidRPr="00696296">
        <w:rPr>
          <w:rFonts w:ascii="Times New Roman" w:hAnsi="Times New Roman"/>
          <w:b/>
          <w:sz w:val="28"/>
          <w:szCs w:val="28"/>
        </w:rPr>
        <w:t>РЕШИЛ:</w:t>
      </w:r>
    </w:p>
    <w:p w:rsidR="00696296" w:rsidRPr="00696296" w:rsidRDefault="00696296" w:rsidP="00B1113D">
      <w:pPr>
        <w:widowControl/>
        <w:numPr>
          <w:ilvl w:val="0"/>
          <w:numId w:val="5"/>
        </w:numPr>
        <w:ind w:left="0" w:right="-3" w:firstLine="567"/>
        <w:jc w:val="both"/>
        <w:rPr>
          <w:rFonts w:ascii="Times New Roman" w:hAnsi="Times New Roman"/>
          <w:sz w:val="28"/>
          <w:szCs w:val="28"/>
        </w:rPr>
      </w:pPr>
      <w:r w:rsidRPr="00696296">
        <w:rPr>
          <w:rFonts w:ascii="Times New Roman" w:hAnsi="Times New Roman" w:cs="Times New Roman"/>
          <w:sz w:val="28"/>
          <w:szCs w:val="28"/>
        </w:rPr>
        <w:t>Назначить публичные слушания по проекту  решения «О внесении изменений в Устав муниципального района «Краснояружский район» Белгородской области.</w:t>
      </w:r>
      <w:r w:rsidRPr="00696296">
        <w:rPr>
          <w:rFonts w:ascii="Times New Roman" w:hAnsi="Times New Roman"/>
          <w:sz w:val="28"/>
          <w:szCs w:val="28"/>
        </w:rPr>
        <w:t xml:space="preserve">       </w:t>
      </w:r>
    </w:p>
    <w:p w:rsidR="00696296" w:rsidRPr="00696296" w:rsidRDefault="00696296" w:rsidP="00B1113D">
      <w:pPr>
        <w:tabs>
          <w:tab w:val="left" w:pos="9353"/>
        </w:tabs>
        <w:ind w:right="-3"/>
        <w:jc w:val="both"/>
        <w:rPr>
          <w:rFonts w:ascii="Times New Roman" w:hAnsi="Times New Roman"/>
          <w:sz w:val="28"/>
          <w:szCs w:val="28"/>
        </w:rPr>
      </w:pPr>
      <w:r w:rsidRPr="00696296">
        <w:rPr>
          <w:rFonts w:ascii="Times New Roman" w:hAnsi="Times New Roman"/>
          <w:sz w:val="28"/>
          <w:szCs w:val="28"/>
        </w:rPr>
        <w:t xml:space="preserve">       2. Провести публичные слушания в зале заседаний администрации Краснояружского района (поселок Красная</w:t>
      </w:r>
      <w:r w:rsidR="00931E45">
        <w:rPr>
          <w:rFonts w:ascii="Times New Roman" w:hAnsi="Times New Roman"/>
          <w:sz w:val="28"/>
          <w:szCs w:val="28"/>
        </w:rPr>
        <w:t xml:space="preserve"> Яруга, </w:t>
      </w:r>
      <w:r w:rsidR="00D043EC">
        <w:rPr>
          <w:rFonts w:ascii="Times New Roman" w:hAnsi="Times New Roman"/>
          <w:sz w:val="28"/>
          <w:szCs w:val="28"/>
        </w:rPr>
        <w:t>ул</w:t>
      </w:r>
      <w:proofErr w:type="gramStart"/>
      <w:r w:rsidR="00D043EC">
        <w:rPr>
          <w:rFonts w:ascii="Times New Roman" w:hAnsi="Times New Roman"/>
          <w:sz w:val="28"/>
          <w:szCs w:val="28"/>
        </w:rPr>
        <w:t>.Ц</w:t>
      </w:r>
      <w:proofErr w:type="gramEnd"/>
      <w:r w:rsidR="00D043EC">
        <w:rPr>
          <w:rFonts w:ascii="Times New Roman" w:hAnsi="Times New Roman"/>
          <w:sz w:val="28"/>
          <w:szCs w:val="28"/>
        </w:rPr>
        <w:t>ентральная, д.14) 08</w:t>
      </w:r>
      <w:r w:rsidR="00183FE8">
        <w:rPr>
          <w:rFonts w:ascii="Times New Roman" w:hAnsi="Times New Roman"/>
          <w:sz w:val="28"/>
          <w:szCs w:val="28"/>
        </w:rPr>
        <w:t>.10.</w:t>
      </w:r>
      <w:r w:rsidR="00F725DB">
        <w:rPr>
          <w:rFonts w:ascii="Times New Roman" w:hAnsi="Times New Roman"/>
          <w:sz w:val="28"/>
          <w:szCs w:val="28"/>
        </w:rPr>
        <w:t>2024</w:t>
      </w:r>
      <w:r w:rsidRPr="00696296">
        <w:rPr>
          <w:rFonts w:ascii="Times New Roman" w:hAnsi="Times New Roman"/>
          <w:sz w:val="28"/>
          <w:szCs w:val="28"/>
        </w:rPr>
        <w:t xml:space="preserve"> года в 14 часов 00 минут.</w:t>
      </w:r>
    </w:p>
    <w:p w:rsidR="00696296" w:rsidRPr="00696296" w:rsidRDefault="00696296" w:rsidP="00B1113D">
      <w:pPr>
        <w:ind w:right="-3" w:firstLine="360"/>
        <w:jc w:val="both"/>
        <w:rPr>
          <w:rFonts w:ascii="Times New Roman" w:hAnsi="Times New Roman"/>
          <w:sz w:val="28"/>
          <w:szCs w:val="28"/>
        </w:rPr>
      </w:pPr>
      <w:r w:rsidRPr="00696296">
        <w:rPr>
          <w:rFonts w:ascii="Times New Roman" w:hAnsi="Times New Roman"/>
          <w:sz w:val="28"/>
          <w:szCs w:val="28"/>
        </w:rPr>
        <w:t xml:space="preserve">  </w:t>
      </w:r>
      <w:r w:rsidRPr="0082298C">
        <w:rPr>
          <w:rFonts w:ascii="Times New Roman" w:hAnsi="Times New Roman"/>
          <w:sz w:val="28"/>
          <w:szCs w:val="28"/>
        </w:rPr>
        <w:t xml:space="preserve">3. Назначить председательствующим на публичных слушаниях </w:t>
      </w:r>
      <w:r w:rsidR="00A7595F" w:rsidRPr="0082298C">
        <w:rPr>
          <w:rFonts w:ascii="Times New Roman" w:hAnsi="Times New Roman"/>
          <w:sz w:val="28"/>
          <w:szCs w:val="28"/>
        </w:rPr>
        <w:t>по Проекту решения председателя Муниципального совета</w:t>
      </w:r>
      <w:r w:rsidRPr="0082298C">
        <w:rPr>
          <w:rFonts w:ascii="Times New Roman" w:hAnsi="Times New Roman"/>
          <w:sz w:val="28"/>
          <w:szCs w:val="28"/>
        </w:rPr>
        <w:t xml:space="preserve"> Крас</w:t>
      </w:r>
      <w:r w:rsidR="00A7595F" w:rsidRPr="0082298C">
        <w:rPr>
          <w:rFonts w:ascii="Times New Roman" w:hAnsi="Times New Roman"/>
          <w:sz w:val="28"/>
          <w:szCs w:val="28"/>
        </w:rPr>
        <w:t xml:space="preserve">нояружского района </w:t>
      </w:r>
      <w:proofErr w:type="spellStart"/>
      <w:r w:rsidR="00A7595F" w:rsidRPr="0082298C">
        <w:rPr>
          <w:rFonts w:ascii="Times New Roman" w:hAnsi="Times New Roman"/>
          <w:sz w:val="28"/>
          <w:szCs w:val="28"/>
        </w:rPr>
        <w:t>Болгова</w:t>
      </w:r>
      <w:proofErr w:type="spellEnd"/>
      <w:r w:rsidR="00A7595F" w:rsidRPr="0082298C">
        <w:rPr>
          <w:rFonts w:ascii="Times New Roman" w:hAnsi="Times New Roman"/>
          <w:sz w:val="28"/>
          <w:szCs w:val="28"/>
        </w:rPr>
        <w:t xml:space="preserve"> И.М.</w:t>
      </w:r>
    </w:p>
    <w:p w:rsidR="00696296" w:rsidRPr="00696296" w:rsidRDefault="00696296" w:rsidP="00696296">
      <w:pPr>
        <w:ind w:right="-1" w:firstLine="360"/>
        <w:jc w:val="both"/>
        <w:rPr>
          <w:rFonts w:ascii="Times New Roman" w:hAnsi="Times New Roman"/>
          <w:sz w:val="28"/>
          <w:szCs w:val="28"/>
        </w:rPr>
      </w:pPr>
      <w:r w:rsidRPr="00696296">
        <w:rPr>
          <w:rFonts w:ascii="Times New Roman" w:hAnsi="Times New Roman"/>
          <w:sz w:val="28"/>
          <w:szCs w:val="28"/>
        </w:rPr>
        <w:t xml:space="preserve">  4. Сформировать рабочую группу по организации проведения публичных слушаний в составе:</w:t>
      </w:r>
    </w:p>
    <w:p w:rsidR="00696296" w:rsidRPr="00696296" w:rsidRDefault="00696296" w:rsidP="00696296">
      <w:pPr>
        <w:ind w:right="-1" w:firstLine="360"/>
        <w:jc w:val="both"/>
        <w:rPr>
          <w:rFonts w:ascii="Times New Roman" w:hAnsi="Times New Roman"/>
          <w:sz w:val="28"/>
          <w:szCs w:val="28"/>
        </w:rPr>
      </w:pPr>
      <w:r w:rsidRPr="00696296">
        <w:rPr>
          <w:rFonts w:ascii="Times New Roman" w:hAnsi="Times New Roman"/>
          <w:sz w:val="28"/>
          <w:szCs w:val="28"/>
        </w:rPr>
        <w:t>Председатель рабочей группы:</w:t>
      </w:r>
    </w:p>
    <w:p w:rsidR="00696296" w:rsidRPr="00696296" w:rsidRDefault="00696296" w:rsidP="00696296">
      <w:pPr>
        <w:ind w:left="284" w:right="-1" w:hanging="284"/>
        <w:jc w:val="both"/>
        <w:rPr>
          <w:rFonts w:ascii="Times New Roman" w:hAnsi="Times New Roman"/>
          <w:sz w:val="28"/>
          <w:szCs w:val="28"/>
        </w:rPr>
      </w:pPr>
      <w:r w:rsidRPr="00696296">
        <w:rPr>
          <w:rFonts w:ascii="Times New Roman" w:hAnsi="Times New Roman"/>
          <w:sz w:val="28"/>
          <w:szCs w:val="28"/>
        </w:rPr>
        <w:t xml:space="preserve">    - Ткаченко Геннадий </w:t>
      </w:r>
      <w:proofErr w:type="spellStart"/>
      <w:r w:rsidRPr="00696296">
        <w:rPr>
          <w:rFonts w:ascii="Times New Roman" w:hAnsi="Times New Roman"/>
          <w:sz w:val="28"/>
          <w:szCs w:val="28"/>
        </w:rPr>
        <w:t>Вячеславич</w:t>
      </w:r>
      <w:proofErr w:type="spellEnd"/>
      <w:r w:rsidRPr="00696296">
        <w:rPr>
          <w:rFonts w:ascii="Times New Roman" w:hAnsi="Times New Roman"/>
          <w:sz w:val="28"/>
          <w:szCs w:val="28"/>
        </w:rPr>
        <w:t xml:space="preserve"> – заместитель председателя   Муниципального совета Краснояружского района;</w:t>
      </w:r>
    </w:p>
    <w:p w:rsidR="00696296" w:rsidRPr="00696296" w:rsidRDefault="00696296" w:rsidP="00696296">
      <w:pPr>
        <w:ind w:right="-1"/>
        <w:jc w:val="both"/>
        <w:rPr>
          <w:rFonts w:ascii="Times New Roman" w:hAnsi="Times New Roman"/>
          <w:sz w:val="28"/>
          <w:szCs w:val="28"/>
        </w:rPr>
      </w:pPr>
      <w:r w:rsidRPr="00696296">
        <w:rPr>
          <w:rFonts w:ascii="Times New Roman" w:hAnsi="Times New Roman"/>
          <w:sz w:val="28"/>
          <w:szCs w:val="28"/>
        </w:rPr>
        <w:t>Члены рабочей группы:</w:t>
      </w:r>
    </w:p>
    <w:p w:rsidR="00696296" w:rsidRPr="00696296" w:rsidRDefault="00696296" w:rsidP="00696296">
      <w:pPr>
        <w:ind w:left="360" w:right="-1"/>
        <w:jc w:val="both"/>
        <w:rPr>
          <w:rFonts w:ascii="Times New Roman" w:hAnsi="Times New Roman"/>
          <w:sz w:val="28"/>
          <w:szCs w:val="28"/>
        </w:rPr>
      </w:pPr>
      <w:r w:rsidRPr="00696296">
        <w:rPr>
          <w:rFonts w:ascii="Times New Roman" w:hAnsi="Times New Roman"/>
          <w:sz w:val="28"/>
          <w:szCs w:val="28"/>
        </w:rPr>
        <w:t xml:space="preserve">- </w:t>
      </w:r>
      <w:r w:rsidR="00173161">
        <w:rPr>
          <w:rFonts w:ascii="Times New Roman" w:hAnsi="Times New Roman"/>
          <w:sz w:val="28"/>
          <w:szCs w:val="28"/>
        </w:rPr>
        <w:t xml:space="preserve"> </w:t>
      </w:r>
      <w:r w:rsidRPr="00696296">
        <w:rPr>
          <w:rFonts w:ascii="Times New Roman" w:hAnsi="Times New Roman"/>
          <w:sz w:val="28"/>
          <w:szCs w:val="28"/>
        </w:rPr>
        <w:t>Колесник Вероника Викторовна – начальник юридического отдела администрации Краснояружского района;</w:t>
      </w:r>
    </w:p>
    <w:p w:rsidR="00696296" w:rsidRPr="00696296" w:rsidRDefault="00696296" w:rsidP="00696296">
      <w:pPr>
        <w:ind w:left="284" w:right="-1"/>
        <w:jc w:val="both"/>
        <w:rPr>
          <w:rFonts w:ascii="Times New Roman" w:hAnsi="Times New Roman"/>
          <w:sz w:val="28"/>
          <w:szCs w:val="28"/>
        </w:rPr>
      </w:pPr>
      <w:r w:rsidRPr="00696296">
        <w:rPr>
          <w:rFonts w:ascii="Times New Roman" w:hAnsi="Times New Roman"/>
          <w:sz w:val="28"/>
          <w:szCs w:val="28"/>
        </w:rPr>
        <w:t xml:space="preserve"> - Лапкин Юрий Васильевич – член Муниципального совета   Краснояружского района.</w:t>
      </w:r>
    </w:p>
    <w:p w:rsidR="00696296" w:rsidRPr="00696296" w:rsidRDefault="00696296" w:rsidP="00696296">
      <w:pPr>
        <w:ind w:right="-1"/>
        <w:jc w:val="both"/>
        <w:rPr>
          <w:rFonts w:ascii="Times New Roman" w:hAnsi="Times New Roman"/>
          <w:sz w:val="28"/>
          <w:szCs w:val="28"/>
        </w:rPr>
      </w:pPr>
      <w:r>
        <w:rPr>
          <w:rFonts w:ascii="Times New Roman" w:hAnsi="Times New Roman"/>
          <w:sz w:val="28"/>
          <w:szCs w:val="28"/>
        </w:rPr>
        <w:t xml:space="preserve">      </w:t>
      </w:r>
      <w:r w:rsidRPr="00696296">
        <w:rPr>
          <w:rFonts w:ascii="Times New Roman" w:hAnsi="Times New Roman"/>
          <w:sz w:val="28"/>
          <w:szCs w:val="28"/>
        </w:rPr>
        <w:t>5.  Предложения и замечания граждан, обладающих правом на выборах в органы местного самоуправления Краснояружского района и организаций, расположенных на территории Крас</w:t>
      </w:r>
      <w:r w:rsidR="00F725DB">
        <w:rPr>
          <w:rFonts w:ascii="Times New Roman" w:hAnsi="Times New Roman"/>
          <w:sz w:val="28"/>
          <w:szCs w:val="28"/>
        </w:rPr>
        <w:t xml:space="preserve">нояружского района принимаются </w:t>
      </w:r>
      <w:r w:rsidR="00F725DB" w:rsidRPr="00812647">
        <w:rPr>
          <w:rFonts w:ascii="Times New Roman" w:hAnsi="Times New Roman" w:cs="Times New Roman"/>
          <w:sz w:val="28"/>
          <w:szCs w:val="28"/>
        </w:rPr>
        <w:t xml:space="preserve">на платформе обратной связи федеральной государственной информационной </w:t>
      </w:r>
      <w:r w:rsidR="00F725DB" w:rsidRPr="00812647">
        <w:rPr>
          <w:rFonts w:ascii="Times New Roman" w:hAnsi="Times New Roman" w:cs="Times New Roman"/>
          <w:sz w:val="28"/>
          <w:szCs w:val="28"/>
        </w:rPr>
        <w:lastRenderedPageBreak/>
        <w:t>системы «Единый портал государственных и муниципальных услуг (функций)»</w:t>
      </w:r>
      <w:r w:rsidR="00F725DB">
        <w:rPr>
          <w:rFonts w:ascii="Times New Roman" w:hAnsi="Times New Roman" w:cs="Times New Roman"/>
          <w:sz w:val="28"/>
          <w:szCs w:val="28"/>
        </w:rPr>
        <w:t xml:space="preserve">, а также </w:t>
      </w:r>
      <w:r w:rsidRPr="00696296">
        <w:rPr>
          <w:rFonts w:ascii="Times New Roman" w:hAnsi="Times New Roman"/>
          <w:sz w:val="28"/>
          <w:szCs w:val="28"/>
        </w:rPr>
        <w:t>принимает рабочая группа  по организации проведени</w:t>
      </w:r>
      <w:r w:rsidR="00711F58">
        <w:rPr>
          <w:rFonts w:ascii="Times New Roman" w:hAnsi="Times New Roman"/>
          <w:sz w:val="28"/>
          <w:szCs w:val="28"/>
        </w:rPr>
        <w:t>я публичных</w:t>
      </w:r>
      <w:r w:rsidR="00931E45">
        <w:rPr>
          <w:rFonts w:ascii="Times New Roman" w:hAnsi="Times New Roman"/>
          <w:sz w:val="28"/>
          <w:szCs w:val="28"/>
        </w:rPr>
        <w:t xml:space="preserve"> слушаний до</w:t>
      </w:r>
      <w:r w:rsidR="007F09BF">
        <w:rPr>
          <w:rFonts w:ascii="Times New Roman" w:hAnsi="Times New Roman"/>
          <w:sz w:val="28"/>
          <w:szCs w:val="28"/>
        </w:rPr>
        <w:t xml:space="preserve"> 17-00 07</w:t>
      </w:r>
      <w:r w:rsidR="00183FE8">
        <w:rPr>
          <w:rFonts w:ascii="Times New Roman" w:hAnsi="Times New Roman"/>
          <w:sz w:val="28"/>
          <w:szCs w:val="28"/>
        </w:rPr>
        <w:t>.10</w:t>
      </w:r>
      <w:r w:rsidR="00A47117">
        <w:rPr>
          <w:rFonts w:ascii="Times New Roman" w:hAnsi="Times New Roman"/>
          <w:sz w:val="28"/>
          <w:szCs w:val="28"/>
        </w:rPr>
        <w:t>.2024</w:t>
      </w:r>
      <w:r w:rsidRPr="00696296">
        <w:rPr>
          <w:rFonts w:ascii="Times New Roman" w:hAnsi="Times New Roman"/>
          <w:sz w:val="28"/>
          <w:szCs w:val="28"/>
        </w:rPr>
        <w:t xml:space="preserve"> года по адресу: п</w:t>
      </w:r>
      <w:proofErr w:type="gramStart"/>
      <w:r w:rsidRPr="00696296">
        <w:rPr>
          <w:rFonts w:ascii="Times New Roman" w:hAnsi="Times New Roman"/>
          <w:sz w:val="28"/>
          <w:szCs w:val="28"/>
        </w:rPr>
        <w:t>.К</w:t>
      </w:r>
      <w:proofErr w:type="gramEnd"/>
      <w:r w:rsidRPr="00696296">
        <w:rPr>
          <w:rFonts w:ascii="Times New Roman" w:hAnsi="Times New Roman"/>
          <w:sz w:val="28"/>
          <w:szCs w:val="28"/>
        </w:rPr>
        <w:t>расная Яруга ул.Парковая 38А 2</w:t>
      </w:r>
      <w:r w:rsidR="00613F4F">
        <w:rPr>
          <w:rFonts w:ascii="Times New Roman" w:hAnsi="Times New Roman"/>
          <w:sz w:val="28"/>
          <w:szCs w:val="28"/>
        </w:rPr>
        <w:t xml:space="preserve"> </w:t>
      </w:r>
      <w:proofErr w:type="spellStart"/>
      <w:r w:rsidRPr="00696296">
        <w:rPr>
          <w:rFonts w:ascii="Times New Roman" w:hAnsi="Times New Roman"/>
          <w:sz w:val="28"/>
          <w:szCs w:val="28"/>
        </w:rPr>
        <w:t>эт</w:t>
      </w:r>
      <w:proofErr w:type="spellEnd"/>
      <w:r w:rsidRPr="00696296">
        <w:rPr>
          <w:rFonts w:ascii="Times New Roman" w:hAnsi="Times New Roman"/>
          <w:sz w:val="28"/>
          <w:szCs w:val="28"/>
        </w:rPr>
        <w:t>. Муниципальный совет тел. 8 47(263)46-9-52</w:t>
      </w:r>
    </w:p>
    <w:p w:rsidR="008F36EA" w:rsidRDefault="00696296" w:rsidP="00696296">
      <w:pPr>
        <w:jc w:val="both"/>
        <w:rPr>
          <w:rFonts w:ascii="Times New Roman" w:hAnsi="Times New Roman" w:cs="Times New Roman"/>
          <w:sz w:val="28"/>
          <w:szCs w:val="28"/>
        </w:rPr>
      </w:pPr>
      <w:r>
        <w:rPr>
          <w:rFonts w:ascii="Times New Roman" w:hAnsi="Times New Roman" w:cs="Times New Roman"/>
          <w:sz w:val="28"/>
          <w:szCs w:val="28"/>
        </w:rPr>
        <w:t xml:space="preserve">      </w:t>
      </w:r>
      <w:r w:rsidRPr="00696296">
        <w:rPr>
          <w:rFonts w:ascii="Times New Roman" w:hAnsi="Times New Roman" w:cs="Times New Roman"/>
          <w:sz w:val="28"/>
          <w:szCs w:val="28"/>
        </w:rPr>
        <w:t xml:space="preserve">6.  </w:t>
      </w:r>
      <w:r w:rsidR="008F36EA">
        <w:rPr>
          <w:rFonts w:ascii="Times New Roman" w:hAnsi="Times New Roman" w:cs="Times New Roman"/>
          <w:sz w:val="28"/>
          <w:szCs w:val="28"/>
        </w:rPr>
        <w:t>Утвердить:</w:t>
      </w:r>
    </w:p>
    <w:p w:rsidR="008F36EA" w:rsidRDefault="008F36EA" w:rsidP="00696296">
      <w:pPr>
        <w:jc w:val="both"/>
        <w:rPr>
          <w:rFonts w:ascii="Times New Roman" w:hAnsi="Times New Roman" w:cs="Times New Roman"/>
          <w:sz w:val="28"/>
          <w:szCs w:val="28"/>
        </w:rPr>
      </w:pPr>
      <w:r>
        <w:rPr>
          <w:rFonts w:ascii="Times New Roman" w:hAnsi="Times New Roman" w:cs="Times New Roman"/>
          <w:sz w:val="28"/>
          <w:szCs w:val="28"/>
        </w:rPr>
        <w:t xml:space="preserve">      6.1  П</w:t>
      </w:r>
      <w:r w:rsidR="00696296" w:rsidRPr="00696296">
        <w:rPr>
          <w:rFonts w:ascii="Times New Roman" w:hAnsi="Times New Roman" w:cs="Times New Roman"/>
          <w:sz w:val="28"/>
          <w:szCs w:val="28"/>
        </w:rPr>
        <w:t>орядок учета замечаний</w:t>
      </w:r>
      <w:r>
        <w:rPr>
          <w:rFonts w:ascii="Times New Roman" w:hAnsi="Times New Roman" w:cs="Times New Roman"/>
          <w:sz w:val="28"/>
          <w:szCs w:val="28"/>
        </w:rPr>
        <w:t xml:space="preserve"> </w:t>
      </w:r>
      <w:r w:rsidR="00696296" w:rsidRPr="00696296">
        <w:rPr>
          <w:rFonts w:ascii="Times New Roman" w:hAnsi="Times New Roman" w:cs="Times New Roman"/>
          <w:sz w:val="28"/>
          <w:szCs w:val="28"/>
        </w:rPr>
        <w:t>и предложений</w:t>
      </w:r>
      <w:r>
        <w:rPr>
          <w:rFonts w:ascii="Times New Roman" w:hAnsi="Times New Roman" w:cs="Times New Roman"/>
          <w:sz w:val="28"/>
          <w:szCs w:val="28"/>
        </w:rPr>
        <w:t xml:space="preserve"> (приложение-2);</w:t>
      </w:r>
    </w:p>
    <w:p w:rsidR="00696296" w:rsidRPr="00711F58" w:rsidRDefault="008F36EA" w:rsidP="008F36EA">
      <w:pPr>
        <w:jc w:val="both"/>
        <w:rPr>
          <w:b/>
          <w:szCs w:val="28"/>
        </w:rPr>
      </w:pPr>
      <w:r>
        <w:rPr>
          <w:rFonts w:ascii="Times New Roman" w:hAnsi="Times New Roman" w:cs="Times New Roman"/>
          <w:sz w:val="28"/>
          <w:szCs w:val="28"/>
        </w:rPr>
        <w:t xml:space="preserve">      6.2 </w:t>
      </w:r>
      <w:r w:rsidR="00623DAB">
        <w:rPr>
          <w:rFonts w:ascii="Times New Roman" w:hAnsi="Times New Roman" w:cs="Times New Roman"/>
          <w:sz w:val="28"/>
          <w:szCs w:val="28"/>
        </w:rPr>
        <w:t xml:space="preserve"> </w:t>
      </w:r>
      <w:r>
        <w:rPr>
          <w:rFonts w:ascii="Times New Roman" w:hAnsi="Times New Roman" w:cs="Times New Roman"/>
          <w:sz w:val="28"/>
          <w:szCs w:val="28"/>
        </w:rPr>
        <w:t>П</w:t>
      </w:r>
      <w:r w:rsidR="00696296" w:rsidRPr="00696296">
        <w:rPr>
          <w:rFonts w:ascii="Times New Roman" w:hAnsi="Times New Roman" w:cs="Times New Roman"/>
          <w:sz w:val="28"/>
          <w:szCs w:val="28"/>
        </w:rPr>
        <w:t>орядок участия граждан в обсуждении проекта</w:t>
      </w:r>
      <w:r>
        <w:rPr>
          <w:rFonts w:ascii="Times New Roman" w:hAnsi="Times New Roman" w:cs="Times New Roman"/>
          <w:sz w:val="28"/>
          <w:szCs w:val="28"/>
        </w:rPr>
        <w:t xml:space="preserve"> (приложение-3).</w:t>
      </w:r>
      <w:r w:rsidR="00696296" w:rsidRPr="00696296">
        <w:rPr>
          <w:rFonts w:ascii="Times New Roman" w:hAnsi="Times New Roman" w:cs="Times New Roman"/>
          <w:sz w:val="28"/>
          <w:szCs w:val="28"/>
        </w:rPr>
        <w:t xml:space="preserve"> </w:t>
      </w:r>
    </w:p>
    <w:p w:rsidR="00696296" w:rsidRPr="00696296" w:rsidRDefault="00696296" w:rsidP="00696296">
      <w:pPr>
        <w:jc w:val="both"/>
        <w:rPr>
          <w:rFonts w:ascii="Times New Roman" w:hAnsi="Times New Roman"/>
          <w:sz w:val="28"/>
          <w:szCs w:val="28"/>
        </w:rPr>
      </w:pPr>
      <w:r w:rsidRPr="00696296">
        <w:rPr>
          <w:rFonts w:ascii="Times New Roman" w:hAnsi="Times New Roman"/>
          <w:sz w:val="28"/>
          <w:szCs w:val="28"/>
        </w:rPr>
        <w:t xml:space="preserve"> </w:t>
      </w:r>
      <w:r>
        <w:rPr>
          <w:rFonts w:ascii="Times New Roman" w:hAnsi="Times New Roman"/>
          <w:sz w:val="28"/>
          <w:szCs w:val="28"/>
        </w:rPr>
        <w:t xml:space="preserve">     </w:t>
      </w:r>
      <w:r w:rsidRPr="00696296">
        <w:rPr>
          <w:rFonts w:ascii="Times New Roman" w:hAnsi="Times New Roman"/>
          <w:sz w:val="28"/>
          <w:szCs w:val="28"/>
        </w:rPr>
        <w:t xml:space="preserve">7.  Поручить членам рабочей группы принять предусмотренные законом меры по созданию необходимых условий для проведения публичных слушаний по проекту решения </w:t>
      </w:r>
      <w:r w:rsidRPr="00696296">
        <w:rPr>
          <w:rFonts w:ascii="Times New Roman" w:hAnsi="Times New Roman" w:cs="Times New Roman"/>
          <w:sz w:val="28"/>
          <w:szCs w:val="28"/>
        </w:rPr>
        <w:t>«О внесении изменений в Устав муниципального района «Краснояружский район» Белгородской области.</w:t>
      </w:r>
      <w:r w:rsidRPr="00696296">
        <w:rPr>
          <w:rFonts w:ascii="Times New Roman" w:hAnsi="Times New Roman"/>
          <w:sz w:val="28"/>
          <w:szCs w:val="28"/>
        </w:rPr>
        <w:t xml:space="preserve">       </w:t>
      </w:r>
    </w:p>
    <w:p w:rsidR="00696296" w:rsidRPr="00E92C47" w:rsidRDefault="00696296" w:rsidP="00696296">
      <w:pPr>
        <w:jc w:val="both"/>
        <w:rPr>
          <w:rFonts w:ascii="Times New Roman" w:hAnsi="Times New Roman" w:cs="Times New Roman"/>
          <w:sz w:val="28"/>
          <w:szCs w:val="28"/>
        </w:rPr>
      </w:pPr>
      <w:r w:rsidRPr="00696296">
        <w:rPr>
          <w:rFonts w:ascii="Times New Roman" w:hAnsi="Times New Roman"/>
          <w:sz w:val="28"/>
          <w:szCs w:val="28"/>
        </w:rPr>
        <w:t xml:space="preserve"> </w:t>
      </w:r>
      <w:r>
        <w:rPr>
          <w:rFonts w:ascii="Times New Roman" w:hAnsi="Times New Roman"/>
          <w:sz w:val="28"/>
          <w:szCs w:val="28"/>
        </w:rPr>
        <w:t xml:space="preserve">     </w:t>
      </w:r>
      <w:r w:rsidRPr="00696296">
        <w:rPr>
          <w:rFonts w:ascii="Times New Roman" w:hAnsi="Times New Roman"/>
          <w:sz w:val="28"/>
          <w:szCs w:val="28"/>
        </w:rPr>
        <w:t xml:space="preserve">8. </w:t>
      </w:r>
      <w:r>
        <w:rPr>
          <w:rFonts w:ascii="Times New Roman" w:hAnsi="Times New Roman"/>
          <w:sz w:val="28"/>
          <w:szCs w:val="28"/>
        </w:rPr>
        <w:t xml:space="preserve"> </w:t>
      </w:r>
      <w:r w:rsidR="00711F58">
        <w:rPr>
          <w:rFonts w:ascii="Times New Roman" w:hAnsi="Times New Roman"/>
          <w:sz w:val="28"/>
          <w:szCs w:val="28"/>
        </w:rPr>
        <w:t>Настоящее решение</w:t>
      </w:r>
      <w:r w:rsidRPr="00696296">
        <w:rPr>
          <w:rFonts w:ascii="Times New Roman" w:hAnsi="Times New Roman"/>
          <w:sz w:val="28"/>
          <w:szCs w:val="28"/>
        </w:rPr>
        <w:t xml:space="preserve"> разместить в межрайонной газете «Наша жизнь», в сетевом издании «Наша жизнь31» и на официальном сайте органов местного самоуправления</w:t>
      </w:r>
      <w:r w:rsidR="008F36EA">
        <w:rPr>
          <w:rFonts w:ascii="Times New Roman" w:hAnsi="Times New Roman"/>
          <w:sz w:val="28"/>
          <w:szCs w:val="28"/>
        </w:rPr>
        <w:t xml:space="preserve"> </w:t>
      </w:r>
      <w:r w:rsidRPr="00696296">
        <w:rPr>
          <w:rFonts w:ascii="Times New Roman" w:hAnsi="Times New Roman"/>
          <w:sz w:val="28"/>
          <w:szCs w:val="28"/>
        </w:rPr>
        <w:t xml:space="preserve"> </w:t>
      </w:r>
      <w:hyperlink r:id="rId9" w:history="1">
        <w:r w:rsidR="00E92C47" w:rsidRPr="00E92C47">
          <w:rPr>
            <w:rStyle w:val="a3"/>
            <w:rFonts w:ascii="Times New Roman" w:hAnsi="Times New Roman" w:cs="Times New Roman"/>
            <w:color w:val="auto"/>
            <w:sz w:val="28"/>
            <w:szCs w:val="28"/>
            <w:u w:val="none"/>
          </w:rPr>
          <w:t>https://krasnoyaruzhskij-r31.gosweb.gosuslugi.ru</w:t>
        </w:r>
      </w:hyperlink>
      <w:r w:rsidR="00812647">
        <w:t xml:space="preserve">, </w:t>
      </w:r>
      <w:r w:rsidR="00812647" w:rsidRPr="00812647">
        <w:rPr>
          <w:rFonts w:ascii="Times New Roman" w:hAnsi="Times New Roman" w:cs="Times New Roman"/>
          <w:sz w:val="28"/>
          <w:szCs w:val="28"/>
        </w:rPr>
        <w:t>на платформе обратной связи федеральной государственной информационной системы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696296" w:rsidRPr="00696296" w:rsidRDefault="00696296" w:rsidP="00696296">
      <w:pPr>
        <w:ind w:right="-1"/>
        <w:jc w:val="both"/>
        <w:rPr>
          <w:rFonts w:ascii="Times New Roman" w:hAnsi="Times New Roman"/>
          <w:sz w:val="28"/>
          <w:szCs w:val="28"/>
        </w:rPr>
      </w:pPr>
      <w:r>
        <w:rPr>
          <w:rFonts w:ascii="Times New Roman" w:hAnsi="Times New Roman"/>
          <w:sz w:val="28"/>
          <w:szCs w:val="28"/>
        </w:rPr>
        <w:t xml:space="preserve">      </w:t>
      </w:r>
      <w:r w:rsidRPr="00696296">
        <w:rPr>
          <w:rFonts w:ascii="Times New Roman" w:hAnsi="Times New Roman"/>
          <w:sz w:val="28"/>
          <w:szCs w:val="28"/>
        </w:rPr>
        <w:t xml:space="preserve">9. </w:t>
      </w:r>
      <w:r>
        <w:rPr>
          <w:rFonts w:ascii="Times New Roman" w:hAnsi="Times New Roman"/>
          <w:sz w:val="28"/>
          <w:szCs w:val="28"/>
        </w:rPr>
        <w:t xml:space="preserve">  </w:t>
      </w:r>
      <w:proofErr w:type="gramStart"/>
      <w:r w:rsidRPr="00696296">
        <w:rPr>
          <w:rFonts w:ascii="Times New Roman" w:hAnsi="Times New Roman"/>
          <w:sz w:val="28"/>
          <w:szCs w:val="28"/>
        </w:rPr>
        <w:t>Контроль за</w:t>
      </w:r>
      <w:proofErr w:type="gramEnd"/>
      <w:r w:rsidRPr="00696296">
        <w:rPr>
          <w:rFonts w:ascii="Times New Roman" w:hAnsi="Times New Roman"/>
          <w:sz w:val="28"/>
          <w:szCs w:val="28"/>
        </w:rPr>
        <w:t xml:space="preserve"> исполнением настоящего решения возложить на комиссию по вопросам местного самоуправления, работы Муниципального совета (Ткаченко Г.В.)</w:t>
      </w:r>
    </w:p>
    <w:p w:rsidR="00696296" w:rsidRPr="00696296" w:rsidRDefault="00696296" w:rsidP="00696296">
      <w:pPr>
        <w:tabs>
          <w:tab w:val="num" w:pos="0"/>
        </w:tabs>
        <w:ind w:left="360" w:right="502" w:firstLine="720"/>
        <w:jc w:val="both"/>
        <w:rPr>
          <w:rFonts w:ascii="Times New Roman" w:hAnsi="Times New Roman"/>
          <w:sz w:val="28"/>
          <w:szCs w:val="28"/>
        </w:rPr>
      </w:pPr>
    </w:p>
    <w:p w:rsidR="00696296" w:rsidRPr="00696296" w:rsidRDefault="00696296" w:rsidP="00696296">
      <w:pPr>
        <w:ind w:left="360" w:right="502" w:firstLine="720"/>
        <w:jc w:val="both"/>
        <w:rPr>
          <w:rFonts w:ascii="Times New Roman" w:hAnsi="Times New Roman"/>
          <w:sz w:val="28"/>
          <w:szCs w:val="28"/>
        </w:rPr>
      </w:pPr>
    </w:p>
    <w:p w:rsidR="00696296" w:rsidRPr="00696296" w:rsidRDefault="00696296" w:rsidP="00696296">
      <w:pPr>
        <w:ind w:left="360" w:right="502" w:firstLine="720"/>
        <w:jc w:val="both"/>
        <w:rPr>
          <w:rFonts w:ascii="Times New Roman" w:hAnsi="Times New Roman"/>
          <w:sz w:val="28"/>
          <w:szCs w:val="28"/>
        </w:rPr>
      </w:pPr>
    </w:p>
    <w:p w:rsidR="00696296" w:rsidRPr="00696296" w:rsidRDefault="00696296" w:rsidP="00696296">
      <w:pPr>
        <w:ind w:left="360" w:right="502" w:firstLine="720"/>
        <w:jc w:val="both"/>
        <w:rPr>
          <w:rFonts w:ascii="Times New Roman" w:hAnsi="Times New Roman"/>
          <w:sz w:val="28"/>
          <w:szCs w:val="28"/>
        </w:rPr>
      </w:pPr>
    </w:p>
    <w:p w:rsidR="00696296" w:rsidRPr="00696296" w:rsidRDefault="00696296" w:rsidP="00B1113D">
      <w:pPr>
        <w:tabs>
          <w:tab w:val="left" w:pos="6899"/>
        </w:tabs>
        <w:ind w:right="502"/>
        <w:jc w:val="both"/>
        <w:rPr>
          <w:rFonts w:ascii="Times New Roman" w:hAnsi="Times New Roman"/>
          <w:b/>
          <w:sz w:val="28"/>
          <w:szCs w:val="28"/>
        </w:rPr>
      </w:pPr>
      <w:r w:rsidRPr="00696296">
        <w:rPr>
          <w:rFonts w:ascii="Times New Roman" w:hAnsi="Times New Roman"/>
          <w:b/>
          <w:sz w:val="28"/>
          <w:szCs w:val="28"/>
        </w:rPr>
        <w:t>Председатель Муниципального совет</w:t>
      </w:r>
      <w:r>
        <w:rPr>
          <w:rFonts w:ascii="Times New Roman" w:hAnsi="Times New Roman"/>
          <w:b/>
          <w:sz w:val="28"/>
          <w:szCs w:val="28"/>
        </w:rPr>
        <w:t>а</w:t>
      </w:r>
    </w:p>
    <w:p w:rsidR="00696296" w:rsidRPr="00696296" w:rsidRDefault="00696296" w:rsidP="00696296">
      <w:pPr>
        <w:ind w:right="502"/>
        <w:rPr>
          <w:rFonts w:ascii="Times New Roman" w:hAnsi="Times New Roman"/>
          <w:b/>
          <w:sz w:val="28"/>
          <w:szCs w:val="28"/>
        </w:rPr>
      </w:pPr>
      <w:r w:rsidRPr="00696296">
        <w:rPr>
          <w:rFonts w:ascii="Times New Roman" w:hAnsi="Times New Roman"/>
          <w:b/>
          <w:sz w:val="28"/>
          <w:szCs w:val="28"/>
        </w:rPr>
        <w:t xml:space="preserve">Краснояружского района                  </w:t>
      </w:r>
      <w:r w:rsidR="00B1113D">
        <w:rPr>
          <w:rFonts w:ascii="Times New Roman" w:hAnsi="Times New Roman"/>
          <w:b/>
          <w:sz w:val="28"/>
          <w:szCs w:val="28"/>
        </w:rPr>
        <w:t xml:space="preserve">             </w:t>
      </w:r>
      <w:r w:rsidR="00B1113D">
        <w:rPr>
          <w:rFonts w:ascii="Times New Roman" w:hAnsi="Times New Roman"/>
          <w:b/>
          <w:sz w:val="28"/>
          <w:szCs w:val="28"/>
        </w:rPr>
        <w:tab/>
        <w:t xml:space="preserve">  </w:t>
      </w:r>
      <w:r w:rsidR="00B1113D">
        <w:rPr>
          <w:rFonts w:ascii="Times New Roman" w:hAnsi="Times New Roman"/>
          <w:b/>
          <w:sz w:val="28"/>
          <w:szCs w:val="28"/>
        </w:rPr>
        <w:tab/>
        <w:t xml:space="preserve">            </w:t>
      </w:r>
      <w:r w:rsidR="00861A40">
        <w:rPr>
          <w:rFonts w:ascii="Times New Roman" w:hAnsi="Times New Roman"/>
          <w:b/>
          <w:sz w:val="28"/>
          <w:szCs w:val="28"/>
        </w:rPr>
        <w:t xml:space="preserve"> </w:t>
      </w:r>
      <w:proofErr w:type="spellStart"/>
      <w:r w:rsidRPr="00696296">
        <w:rPr>
          <w:rFonts w:ascii="Times New Roman" w:hAnsi="Times New Roman"/>
          <w:b/>
          <w:sz w:val="28"/>
          <w:szCs w:val="28"/>
        </w:rPr>
        <w:t>И.М.Болгов</w:t>
      </w:r>
      <w:proofErr w:type="spellEnd"/>
    </w:p>
    <w:p w:rsidR="00696296" w:rsidRPr="00696296" w:rsidRDefault="00696296" w:rsidP="00696296">
      <w:pPr>
        <w:ind w:left="360" w:firstLine="900"/>
        <w:rPr>
          <w:rFonts w:ascii="Times New Roman" w:hAnsi="Times New Roman"/>
          <w:sz w:val="28"/>
          <w:szCs w:val="28"/>
        </w:rPr>
      </w:pPr>
      <w:r w:rsidRPr="00696296">
        <w:rPr>
          <w:rFonts w:ascii="Times New Roman" w:hAnsi="Times New Roman"/>
          <w:sz w:val="28"/>
          <w:szCs w:val="28"/>
        </w:rPr>
        <w:t xml:space="preserve"> </w:t>
      </w:r>
    </w:p>
    <w:p w:rsidR="00696296" w:rsidRPr="00696296" w:rsidRDefault="00696296" w:rsidP="00696296">
      <w:pPr>
        <w:rPr>
          <w:rFonts w:ascii="Times New Roman" w:hAnsi="Times New Roman"/>
          <w:sz w:val="28"/>
          <w:szCs w:val="28"/>
        </w:rPr>
      </w:pPr>
    </w:p>
    <w:p w:rsidR="00696296" w:rsidRPr="00696296" w:rsidRDefault="00696296" w:rsidP="00696296">
      <w:pPr>
        <w:ind w:firstLine="708"/>
        <w:jc w:val="both"/>
        <w:rPr>
          <w:rFonts w:ascii="Times New Roman" w:hAnsi="Times New Roman"/>
          <w:sz w:val="28"/>
          <w:szCs w:val="28"/>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Pr="00696296" w:rsidRDefault="00696296" w:rsidP="00696296">
      <w:pPr>
        <w:rPr>
          <w:rFonts w:ascii="Times New Roman" w:hAnsi="Times New Roman"/>
        </w:rPr>
      </w:pPr>
    </w:p>
    <w:p w:rsidR="00696296" w:rsidRDefault="00696296" w:rsidP="00696296">
      <w:pPr>
        <w:rPr>
          <w:rFonts w:ascii="Times New Roman" w:hAnsi="Times New Roman"/>
          <w:b/>
        </w:rPr>
      </w:pPr>
    </w:p>
    <w:p w:rsidR="00D30586" w:rsidRDefault="00D30586" w:rsidP="00696296">
      <w:pPr>
        <w:rPr>
          <w:rFonts w:ascii="Times New Roman" w:hAnsi="Times New Roman"/>
          <w:b/>
        </w:rPr>
      </w:pPr>
    </w:p>
    <w:p w:rsidR="00D30586" w:rsidRDefault="00D30586" w:rsidP="00696296">
      <w:pPr>
        <w:rPr>
          <w:rFonts w:ascii="Times New Roman" w:hAnsi="Times New Roman"/>
          <w:b/>
        </w:rPr>
      </w:pPr>
    </w:p>
    <w:p w:rsidR="00D30586" w:rsidRPr="004A7399" w:rsidRDefault="00D30586" w:rsidP="00696296">
      <w:pPr>
        <w:rPr>
          <w:rFonts w:ascii="Times New Roman" w:hAnsi="Times New Roman"/>
          <w:b/>
        </w:rPr>
      </w:pPr>
    </w:p>
    <w:p w:rsidR="005513C4" w:rsidRPr="00901E6B" w:rsidRDefault="005513C4" w:rsidP="005513C4">
      <w:pPr>
        <w:jc w:val="right"/>
        <w:rPr>
          <w:rFonts w:ascii="Times New Roman" w:hAnsi="Times New Roman" w:cs="Times New Roman"/>
          <w:b/>
          <w:color w:val="auto"/>
          <w:sz w:val="28"/>
          <w:szCs w:val="28"/>
        </w:rPr>
      </w:pPr>
      <w:r w:rsidRPr="00901E6B">
        <w:rPr>
          <w:rFonts w:ascii="Times New Roman" w:hAnsi="Times New Roman" w:cs="Times New Roman"/>
          <w:b/>
          <w:color w:val="auto"/>
          <w:sz w:val="28"/>
          <w:szCs w:val="28"/>
        </w:rPr>
        <w:lastRenderedPageBreak/>
        <w:t xml:space="preserve">                                                                                                        Проект</w:t>
      </w:r>
    </w:p>
    <w:p w:rsidR="005513C4" w:rsidRPr="00901E6B" w:rsidRDefault="005513C4" w:rsidP="005513C4">
      <w:pPr>
        <w:jc w:val="right"/>
        <w:rPr>
          <w:rFonts w:ascii="Times New Roman" w:hAnsi="Times New Roman" w:cs="Times New Roman"/>
          <w:color w:val="auto"/>
          <w:sz w:val="28"/>
          <w:szCs w:val="28"/>
        </w:rPr>
      </w:pPr>
      <w:r w:rsidRPr="00901E6B">
        <w:rPr>
          <w:rFonts w:ascii="Times New Roman" w:hAnsi="Times New Roman" w:cs="Times New Roman"/>
          <w:color w:val="auto"/>
          <w:sz w:val="28"/>
          <w:szCs w:val="28"/>
        </w:rPr>
        <w:t xml:space="preserve">                                                                                                             </w:t>
      </w:r>
      <w:r w:rsidR="00D30586">
        <w:rPr>
          <w:rFonts w:ascii="Times New Roman" w:hAnsi="Times New Roman" w:cs="Times New Roman"/>
          <w:color w:val="auto"/>
          <w:sz w:val="28"/>
          <w:szCs w:val="28"/>
        </w:rPr>
        <w:t>П</w:t>
      </w:r>
      <w:r w:rsidRPr="00901E6B">
        <w:rPr>
          <w:rFonts w:ascii="Times New Roman" w:hAnsi="Times New Roman" w:cs="Times New Roman"/>
          <w:color w:val="auto"/>
          <w:sz w:val="28"/>
          <w:szCs w:val="28"/>
        </w:rPr>
        <w:t>риложение</w:t>
      </w:r>
      <w:proofErr w:type="gramStart"/>
      <w:r w:rsidRPr="00901E6B">
        <w:rPr>
          <w:rFonts w:ascii="Times New Roman" w:hAnsi="Times New Roman" w:cs="Times New Roman"/>
          <w:color w:val="auto"/>
          <w:sz w:val="28"/>
          <w:szCs w:val="28"/>
        </w:rPr>
        <w:t>1</w:t>
      </w:r>
      <w:proofErr w:type="gramEnd"/>
    </w:p>
    <w:p w:rsidR="005513C4" w:rsidRPr="00901E6B" w:rsidRDefault="005513C4" w:rsidP="005513C4">
      <w:pPr>
        <w:jc w:val="right"/>
        <w:rPr>
          <w:rFonts w:ascii="Times New Roman" w:hAnsi="Times New Roman" w:cs="Times New Roman"/>
          <w:color w:val="auto"/>
          <w:sz w:val="28"/>
          <w:szCs w:val="28"/>
        </w:rPr>
      </w:pPr>
      <w:r w:rsidRPr="00901E6B">
        <w:rPr>
          <w:rFonts w:ascii="Times New Roman" w:hAnsi="Times New Roman" w:cs="Times New Roman"/>
          <w:color w:val="auto"/>
          <w:sz w:val="28"/>
          <w:szCs w:val="28"/>
        </w:rPr>
        <w:t>К решению Муниципального</w:t>
      </w:r>
      <w:r w:rsidRPr="005513C4">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901E6B">
        <w:rPr>
          <w:rFonts w:ascii="Times New Roman" w:hAnsi="Times New Roman" w:cs="Times New Roman"/>
          <w:color w:val="auto"/>
          <w:sz w:val="28"/>
          <w:szCs w:val="28"/>
        </w:rPr>
        <w:t>овета</w:t>
      </w:r>
    </w:p>
    <w:p w:rsidR="005513C4" w:rsidRPr="00901E6B" w:rsidRDefault="005513C4" w:rsidP="00B1113D">
      <w:pPr>
        <w:jc w:val="right"/>
        <w:rPr>
          <w:rFonts w:ascii="Times New Roman" w:hAnsi="Times New Roman" w:cs="Times New Roman"/>
          <w:color w:val="auto"/>
          <w:sz w:val="28"/>
          <w:szCs w:val="28"/>
        </w:rPr>
      </w:pPr>
      <w:r w:rsidRPr="00901E6B">
        <w:rPr>
          <w:rFonts w:ascii="Times New Roman" w:hAnsi="Times New Roman" w:cs="Times New Roman"/>
          <w:color w:val="auto"/>
          <w:sz w:val="28"/>
          <w:szCs w:val="28"/>
        </w:rPr>
        <w:t xml:space="preserve">                                                                       </w:t>
      </w:r>
      <w:r w:rsidR="00B1113D">
        <w:rPr>
          <w:rFonts w:ascii="Times New Roman" w:hAnsi="Times New Roman" w:cs="Times New Roman"/>
          <w:color w:val="auto"/>
          <w:sz w:val="28"/>
          <w:szCs w:val="28"/>
        </w:rPr>
        <w:t xml:space="preserve">                  </w:t>
      </w:r>
      <w:r w:rsidRPr="00901E6B">
        <w:rPr>
          <w:rFonts w:ascii="Times New Roman" w:hAnsi="Times New Roman" w:cs="Times New Roman"/>
          <w:color w:val="auto"/>
          <w:sz w:val="28"/>
          <w:szCs w:val="28"/>
        </w:rPr>
        <w:t>Краснояружского</w:t>
      </w:r>
      <w:r w:rsidRPr="005513C4">
        <w:rPr>
          <w:rFonts w:ascii="Times New Roman" w:hAnsi="Times New Roman" w:cs="Times New Roman"/>
          <w:color w:val="auto"/>
          <w:sz w:val="28"/>
          <w:szCs w:val="28"/>
        </w:rPr>
        <w:t xml:space="preserve"> </w:t>
      </w:r>
      <w:r w:rsidRPr="00901E6B">
        <w:rPr>
          <w:rFonts w:ascii="Times New Roman" w:hAnsi="Times New Roman" w:cs="Times New Roman"/>
          <w:color w:val="auto"/>
          <w:sz w:val="28"/>
          <w:szCs w:val="28"/>
        </w:rPr>
        <w:t xml:space="preserve">района                                                                        </w:t>
      </w:r>
      <w:r w:rsidR="00B1113D">
        <w:rPr>
          <w:rFonts w:ascii="Times New Roman" w:hAnsi="Times New Roman" w:cs="Times New Roman"/>
          <w:color w:val="auto"/>
          <w:sz w:val="28"/>
          <w:szCs w:val="28"/>
        </w:rPr>
        <w:t xml:space="preserve">    </w:t>
      </w:r>
      <w:r w:rsidR="007672EA">
        <w:rPr>
          <w:rFonts w:ascii="Times New Roman" w:hAnsi="Times New Roman" w:cs="Times New Roman"/>
          <w:color w:val="auto"/>
          <w:sz w:val="28"/>
          <w:szCs w:val="28"/>
        </w:rPr>
        <w:t>о</w:t>
      </w:r>
      <w:r w:rsidRPr="00901E6B">
        <w:rPr>
          <w:rFonts w:ascii="Times New Roman" w:hAnsi="Times New Roman" w:cs="Times New Roman"/>
          <w:color w:val="auto"/>
          <w:sz w:val="28"/>
          <w:szCs w:val="28"/>
        </w:rPr>
        <w:t xml:space="preserve">т « </w:t>
      </w:r>
      <w:r w:rsidR="00B761D8">
        <w:rPr>
          <w:rFonts w:ascii="Times New Roman" w:hAnsi="Times New Roman" w:cs="Times New Roman"/>
          <w:color w:val="auto"/>
          <w:sz w:val="28"/>
          <w:szCs w:val="28"/>
        </w:rPr>
        <w:t>29 » августа</w:t>
      </w:r>
      <w:r w:rsidR="00613F4F">
        <w:rPr>
          <w:rFonts w:ascii="Times New Roman" w:hAnsi="Times New Roman" w:cs="Times New Roman"/>
          <w:color w:val="auto"/>
          <w:sz w:val="28"/>
          <w:szCs w:val="28"/>
        </w:rPr>
        <w:t xml:space="preserve"> 2024</w:t>
      </w:r>
      <w:r w:rsidRPr="00901E6B">
        <w:rPr>
          <w:rFonts w:ascii="Times New Roman" w:hAnsi="Times New Roman" w:cs="Times New Roman"/>
          <w:color w:val="auto"/>
          <w:sz w:val="28"/>
          <w:szCs w:val="28"/>
        </w:rPr>
        <w:t>г. №</w:t>
      </w:r>
      <w:r w:rsidR="00B761D8">
        <w:rPr>
          <w:rFonts w:ascii="Times New Roman" w:hAnsi="Times New Roman" w:cs="Times New Roman"/>
          <w:color w:val="auto"/>
          <w:sz w:val="28"/>
          <w:szCs w:val="28"/>
        </w:rPr>
        <w:t xml:space="preserve"> 72</w:t>
      </w:r>
    </w:p>
    <w:p w:rsidR="005513C4" w:rsidRPr="00901E6B" w:rsidRDefault="005513C4" w:rsidP="005513C4">
      <w:pPr>
        <w:pStyle w:val="FR1"/>
        <w:tabs>
          <w:tab w:val="left" w:pos="8014"/>
        </w:tabs>
        <w:ind w:left="0"/>
        <w:jc w:val="left"/>
        <w:rPr>
          <w:sz w:val="28"/>
          <w:szCs w:val="28"/>
        </w:rPr>
      </w:pPr>
      <w:r w:rsidRPr="00901E6B">
        <w:rPr>
          <w:b w:val="0"/>
          <w:sz w:val="28"/>
          <w:szCs w:val="28"/>
        </w:rPr>
        <w:tab/>
        <w:t xml:space="preserve">    </w:t>
      </w:r>
    </w:p>
    <w:p w:rsidR="005513C4" w:rsidRPr="00901E6B" w:rsidRDefault="005513C4" w:rsidP="005513C4">
      <w:pPr>
        <w:ind w:firstLine="709"/>
        <w:jc w:val="center"/>
        <w:rPr>
          <w:rFonts w:ascii="Times New Roman" w:hAnsi="Times New Roman" w:cs="Times New Roman"/>
          <w:b/>
          <w:color w:val="auto"/>
          <w:sz w:val="28"/>
          <w:szCs w:val="28"/>
        </w:rPr>
      </w:pPr>
      <w:r w:rsidRPr="00901E6B">
        <w:rPr>
          <w:rFonts w:ascii="Times New Roman" w:hAnsi="Times New Roman" w:cs="Times New Roman"/>
          <w:b/>
          <w:color w:val="auto"/>
          <w:sz w:val="28"/>
          <w:szCs w:val="28"/>
        </w:rPr>
        <w:t xml:space="preserve">Р О С </w:t>
      </w:r>
      <w:proofErr w:type="spellStart"/>
      <w:proofErr w:type="gramStart"/>
      <w:r w:rsidRPr="00901E6B">
        <w:rPr>
          <w:rFonts w:ascii="Times New Roman" w:hAnsi="Times New Roman" w:cs="Times New Roman"/>
          <w:b/>
          <w:color w:val="auto"/>
          <w:sz w:val="28"/>
          <w:szCs w:val="28"/>
        </w:rPr>
        <w:t>С</w:t>
      </w:r>
      <w:proofErr w:type="spellEnd"/>
      <w:proofErr w:type="gramEnd"/>
      <w:r w:rsidRPr="00901E6B">
        <w:rPr>
          <w:rFonts w:ascii="Times New Roman" w:hAnsi="Times New Roman" w:cs="Times New Roman"/>
          <w:b/>
          <w:color w:val="auto"/>
          <w:sz w:val="28"/>
          <w:szCs w:val="28"/>
        </w:rPr>
        <w:t xml:space="preserve"> И Й С К А Я    Ф Е Д Е Р А Ц И Я</w:t>
      </w:r>
    </w:p>
    <w:p w:rsidR="005513C4" w:rsidRPr="00901E6B" w:rsidRDefault="005513C4" w:rsidP="005513C4">
      <w:pPr>
        <w:ind w:firstLine="709"/>
        <w:jc w:val="center"/>
        <w:rPr>
          <w:rFonts w:ascii="Times New Roman" w:hAnsi="Times New Roman" w:cs="Times New Roman"/>
          <w:b/>
          <w:color w:val="auto"/>
          <w:sz w:val="28"/>
          <w:szCs w:val="28"/>
        </w:rPr>
      </w:pPr>
      <w:r w:rsidRPr="00901E6B">
        <w:rPr>
          <w:rFonts w:ascii="Times New Roman" w:hAnsi="Times New Roman" w:cs="Times New Roman"/>
          <w:b/>
          <w:color w:val="auto"/>
          <w:sz w:val="28"/>
          <w:szCs w:val="28"/>
        </w:rPr>
        <w:t xml:space="preserve">Б Е Л Г О </w:t>
      </w:r>
      <w:proofErr w:type="gramStart"/>
      <w:r w:rsidRPr="00901E6B">
        <w:rPr>
          <w:rFonts w:ascii="Times New Roman" w:hAnsi="Times New Roman" w:cs="Times New Roman"/>
          <w:b/>
          <w:color w:val="auto"/>
          <w:sz w:val="28"/>
          <w:szCs w:val="28"/>
        </w:rPr>
        <w:t>Р</w:t>
      </w:r>
      <w:proofErr w:type="gramEnd"/>
      <w:r w:rsidRPr="00901E6B">
        <w:rPr>
          <w:rFonts w:ascii="Times New Roman" w:hAnsi="Times New Roman" w:cs="Times New Roman"/>
          <w:b/>
          <w:color w:val="auto"/>
          <w:sz w:val="28"/>
          <w:szCs w:val="28"/>
        </w:rPr>
        <w:t xml:space="preserve"> О Д С К А Я   О Б Л А С Т Ь</w:t>
      </w:r>
    </w:p>
    <w:p w:rsidR="005513C4" w:rsidRPr="00901E6B" w:rsidRDefault="005513C4" w:rsidP="005513C4">
      <w:pPr>
        <w:ind w:firstLine="709"/>
        <w:jc w:val="center"/>
        <w:rPr>
          <w:rFonts w:ascii="Times New Roman" w:hAnsi="Times New Roman" w:cs="Times New Roman"/>
          <w:b/>
          <w:color w:val="auto"/>
          <w:sz w:val="28"/>
          <w:szCs w:val="28"/>
        </w:rPr>
      </w:pPr>
      <w:r w:rsidRPr="00901E6B">
        <w:rPr>
          <w:rFonts w:ascii="Times New Roman" w:hAnsi="Times New Roman" w:cs="Times New Roman"/>
          <w:b/>
          <w:noProof/>
          <w:color w:val="auto"/>
          <w:sz w:val="28"/>
          <w:szCs w:val="28"/>
          <w:lang w:bidi="ar-SA"/>
        </w:rPr>
        <w:drawing>
          <wp:inline distT="0" distB="0" distL="0" distR="0">
            <wp:extent cx="676275" cy="695325"/>
            <wp:effectExtent l="19050" t="0" r="9525" b="0"/>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ужского района"/>
                    <pic:cNvPicPr>
                      <a:picLocks noChangeAspect="1" noChangeArrowheads="1"/>
                    </pic:cNvPicPr>
                  </pic:nvPicPr>
                  <pic:blipFill>
                    <a:blip r:embed="rId8" cstate="print"/>
                    <a:srcRect/>
                    <a:stretch>
                      <a:fillRect/>
                    </a:stretch>
                  </pic:blipFill>
                  <pic:spPr bwMode="auto">
                    <a:xfrm>
                      <a:off x="0" y="0"/>
                      <a:ext cx="676275" cy="695325"/>
                    </a:xfrm>
                    <a:prstGeom prst="rect">
                      <a:avLst/>
                    </a:prstGeom>
                    <a:noFill/>
                    <a:ln w="9525">
                      <a:noFill/>
                      <a:miter lim="800000"/>
                      <a:headEnd/>
                      <a:tailEnd/>
                    </a:ln>
                  </pic:spPr>
                </pic:pic>
              </a:graphicData>
            </a:graphic>
          </wp:inline>
        </w:drawing>
      </w:r>
    </w:p>
    <w:p w:rsidR="005513C4" w:rsidRPr="00901E6B" w:rsidRDefault="005513C4" w:rsidP="005513C4">
      <w:pPr>
        <w:ind w:firstLine="709"/>
        <w:jc w:val="center"/>
        <w:rPr>
          <w:rFonts w:ascii="Times New Roman" w:hAnsi="Times New Roman" w:cs="Times New Roman"/>
          <w:b/>
          <w:color w:val="auto"/>
          <w:sz w:val="28"/>
          <w:szCs w:val="28"/>
        </w:rPr>
      </w:pPr>
      <w:r w:rsidRPr="00901E6B">
        <w:rPr>
          <w:rFonts w:ascii="Times New Roman" w:hAnsi="Times New Roman" w:cs="Times New Roman"/>
          <w:b/>
          <w:color w:val="auto"/>
          <w:sz w:val="28"/>
          <w:szCs w:val="28"/>
        </w:rPr>
        <w:t>МУНИЦИПАЛЬНЫЙ СОВЕТ  МУНИЦИПАЛЬНОГО РАЙОНА «КРАСНОЯРУЖСКИЙ РАЙОН»</w:t>
      </w:r>
    </w:p>
    <w:p w:rsidR="005513C4" w:rsidRPr="00901E6B" w:rsidRDefault="005513C4" w:rsidP="005513C4">
      <w:pPr>
        <w:ind w:firstLine="709"/>
        <w:jc w:val="center"/>
        <w:rPr>
          <w:rFonts w:ascii="Times New Roman" w:hAnsi="Times New Roman" w:cs="Times New Roman"/>
          <w:b/>
          <w:color w:val="auto"/>
          <w:sz w:val="28"/>
          <w:szCs w:val="28"/>
        </w:rPr>
      </w:pPr>
    </w:p>
    <w:p w:rsidR="005513C4" w:rsidRPr="00901E6B" w:rsidRDefault="005513C4" w:rsidP="005513C4">
      <w:pPr>
        <w:ind w:firstLine="709"/>
        <w:jc w:val="center"/>
        <w:rPr>
          <w:rFonts w:ascii="Times New Roman" w:hAnsi="Times New Roman" w:cs="Times New Roman"/>
          <w:b/>
          <w:color w:val="auto"/>
          <w:sz w:val="28"/>
          <w:szCs w:val="28"/>
        </w:rPr>
      </w:pPr>
      <w:proofErr w:type="gramStart"/>
      <w:r w:rsidRPr="00901E6B">
        <w:rPr>
          <w:rFonts w:ascii="Times New Roman" w:hAnsi="Times New Roman" w:cs="Times New Roman"/>
          <w:b/>
          <w:color w:val="auto"/>
          <w:sz w:val="28"/>
          <w:szCs w:val="28"/>
        </w:rPr>
        <w:t>Р</w:t>
      </w:r>
      <w:proofErr w:type="gramEnd"/>
      <w:r w:rsidRPr="00901E6B">
        <w:rPr>
          <w:rFonts w:ascii="Times New Roman" w:hAnsi="Times New Roman" w:cs="Times New Roman"/>
          <w:b/>
          <w:color w:val="auto"/>
          <w:sz w:val="28"/>
          <w:szCs w:val="28"/>
        </w:rPr>
        <w:t xml:space="preserve"> Е Ш Е Н И Е</w:t>
      </w:r>
    </w:p>
    <w:p w:rsidR="005513C4" w:rsidRPr="00901E6B" w:rsidRDefault="005513C4" w:rsidP="005513C4">
      <w:pPr>
        <w:ind w:firstLine="709"/>
        <w:jc w:val="both"/>
        <w:rPr>
          <w:rFonts w:ascii="Times New Roman" w:hAnsi="Times New Roman" w:cs="Times New Roman"/>
          <w:color w:val="auto"/>
          <w:sz w:val="28"/>
          <w:szCs w:val="28"/>
        </w:rPr>
      </w:pPr>
    </w:p>
    <w:p w:rsidR="005513C4" w:rsidRPr="00901E6B" w:rsidRDefault="005513C4" w:rsidP="005513C4">
      <w:pPr>
        <w:jc w:val="both"/>
        <w:rPr>
          <w:rFonts w:ascii="Times New Roman" w:hAnsi="Times New Roman" w:cs="Times New Roman"/>
          <w:b/>
          <w:color w:val="auto"/>
          <w:sz w:val="28"/>
          <w:szCs w:val="28"/>
        </w:rPr>
      </w:pPr>
      <w:r>
        <w:rPr>
          <w:rFonts w:ascii="Times New Roman" w:hAnsi="Times New Roman" w:cs="Times New Roman"/>
          <w:b/>
          <w:color w:val="auto"/>
          <w:sz w:val="28"/>
          <w:szCs w:val="28"/>
        </w:rPr>
        <w:t>«      »  _________</w:t>
      </w:r>
      <w:r w:rsidR="00613F4F">
        <w:rPr>
          <w:rFonts w:ascii="Times New Roman" w:hAnsi="Times New Roman" w:cs="Times New Roman"/>
          <w:b/>
          <w:color w:val="auto"/>
          <w:sz w:val="28"/>
          <w:szCs w:val="28"/>
        </w:rPr>
        <w:t xml:space="preserve"> 2024</w:t>
      </w:r>
      <w:r w:rsidRPr="00901E6B">
        <w:rPr>
          <w:rFonts w:ascii="Times New Roman" w:hAnsi="Times New Roman" w:cs="Times New Roman"/>
          <w:b/>
          <w:color w:val="auto"/>
          <w:sz w:val="28"/>
          <w:szCs w:val="28"/>
        </w:rPr>
        <w:t xml:space="preserve"> года</w:t>
      </w:r>
      <w:r w:rsidRPr="00901E6B">
        <w:rPr>
          <w:rFonts w:ascii="Times New Roman" w:hAnsi="Times New Roman" w:cs="Times New Roman"/>
          <w:b/>
          <w:color w:val="auto"/>
          <w:sz w:val="28"/>
          <w:szCs w:val="28"/>
        </w:rPr>
        <w:tab/>
        <w:t xml:space="preserve">                                                                      </w:t>
      </w:r>
      <w:r w:rsidR="00B1113D">
        <w:rPr>
          <w:rFonts w:ascii="Times New Roman" w:hAnsi="Times New Roman" w:cs="Times New Roman"/>
          <w:b/>
          <w:color w:val="auto"/>
          <w:sz w:val="28"/>
          <w:szCs w:val="28"/>
        </w:rPr>
        <w:t xml:space="preserve"> </w:t>
      </w:r>
      <w:r w:rsidRPr="00901E6B">
        <w:rPr>
          <w:rFonts w:ascii="Times New Roman" w:hAnsi="Times New Roman" w:cs="Times New Roman"/>
          <w:b/>
          <w:color w:val="auto"/>
          <w:sz w:val="28"/>
          <w:szCs w:val="28"/>
        </w:rPr>
        <w:t xml:space="preserve">№ </w:t>
      </w:r>
    </w:p>
    <w:p w:rsidR="005513C4" w:rsidRPr="00901E6B" w:rsidRDefault="005513C4" w:rsidP="005513C4">
      <w:pPr>
        <w:ind w:firstLine="709"/>
        <w:jc w:val="both"/>
        <w:rPr>
          <w:rFonts w:ascii="Times New Roman" w:hAnsi="Times New Roman" w:cs="Times New Roman"/>
          <w:b/>
          <w:color w:val="auto"/>
          <w:sz w:val="28"/>
          <w:szCs w:val="28"/>
        </w:rPr>
      </w:pPr>
    </w:p>
    <w:p w:rsidR="005513C4" w:rsidRPr="00901E6B" w:rsidRDefault="005513C4" w:rsidP="005513C4">
      <w:pPr>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 xml:space="preserve">О внесении изменений и дополнений </w:t>
      </w:r>
    </w:p>
    <w:p w:rsidR="005513C4" w:rsidRPr="00901E6B" w:rsidRDefault="005513C4" w:rsidP="005513C4">
      <w:pPr>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 xml:space="preserve">в Устав муниципального района </w:t>
      </w:r>
    </w:p>
    <w:p w:rsidR="005513C4" w:rsidRPr="00901E6B" w:rsidRDefault="005513C4" w:rsidP="005513C4">
      <w:pPr>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«Краснояружский район»</w:t>
      </w:r>
    </w:p>
    <w:p w:rsidR="005513C4" w:rsidRPr="00901E6B" w:rsidRDefault="005513C4" w:rsidP="005513C4">
      <w:pPr>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Белгородской области</w:t>
      </w:r>
    </w:p>
    <w:p w:rsidR="005513C4" w:rsidRPr="00901E6B" w:rsidRDefault="005513C4" w:rsidP="005513C4">
      <w:pPr>
        <w:ind w:firstLine="709"/>
        <w:jc w:val="both"/>
        <w:rPr>
          <w:rFonts w:ascii="Times New Roman" w:hAnsi="Times New Roman" w:cs="Times New Roman"/>
          <w:color w:val="auto"/>
          <w:sz w:val="28"/>
          <w:szCs w:val="28"/>
        </w:rPr>
      </w:pPr>
    </w:p>
    <w:p w:rsidR="005513C4" w:rsidRPr="00901E6B"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В соответствии со ст. 35 и 44 Федерального закона № 131-ФЗ от 6 октября 2003 года «Об общих принципах организации местного самоуправления в Российской Федерации» и руководствуясь статьей 13 Устава муниципального района «Краснояружский район» Белгородской области</w:t>
      </w:r>
    </w:p>
    <w:p w:rsidR="005513C4" w:rsidRPr="00901E6B" w:rsidRDefault="005513C4" w:rsidP="005513C4">
      <w:pPr>
        <w:ind w:firstLine="709"/>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Муниципальный совет Краснояружского района</w:t>
      </w:r>
      <w:bookmarkStart w:id="0" w:name="bookmark4"/>
      <w:r w:rsidRPr="00901E6B">
        <w:rPr>
          <w:rFonts w:ascii="Times New Roman" w:hAnsi="Times New Roman" w:cs="Times New Roman"/>
          <w:b/>
          <w:color w:val="auto"/>
          <w:sz w:val="28"/>
          <w:szCs w:val="28"/>
        </w:rPr>
        <w:t xml:space="preserve"> решил:</w:t>
      </w:r>
      <w:bookmarkEnd w:id="0"/>
    </w:p>
    <w:p w:rsidR="005513C4"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 xml:space="preserve">1. </w:t>
      </w:r>
      <w:proofErr w:type="gramStart"/>
      <w:r w:rsidRPr="00901E6B">
        <w:rPr>
          <w:rFonts w:ascii="Times New Roman" w:hAnsi="Times New Roman" w:cs="Times New Roman"/>
          <w:color w:val="auto"/>
          <w:sz w:val="28"/>
          <w:szCs w:val="28"/>
        </w:rPr>
        <w:t>Внести в Устав муниципального района «Краснояружский район» Белгородской области, принятый решением 29 сессии Совета депутатов Краснояружского района от 27 июля 2007 года № 206 (в редакции решений Муниципального совета Краснояружского района от 10.04.2009 № 114, от 16.11.2010 № 241, от 17.05.2012 № 353, от 25.04.2013 №445, от 10.04.2014 № 51, от 13.03.2015 № 143, от 04.08.2016 № 230, от 19.09.2017 № 310, от 05.07.2018 № 375, от 31.01.2019 № 54</w:t>
      </w:r>
      <w:proofErr w:type="gramEnd"/>
      <w:r w:rsidRPr="00901E6B">
        <w:rPr>
          <w:rFonts w:ascii="Times New Roman" w:hAnsi="Times New Roman" w:cs="Times New Roman"/>
          <w:color w:val="auto"/>
          <w:sz w:val="28"/>
          <w:szCs w:val="28"/>
        </w:rPr>
        <w:t>, от 04.08.2020 № 204, от 22.07.2021 № 293, от 23.12.2021 № 519, от 18.08.2022 № 391, от 16.02.2023 № 245),</w:t>
      </w:r>
      <w:r w:rsidR="00027E8C">
        <w:rPr>
          <w:rFonts w:ascii="Times New Roman" w:hAnsi="Times New Roman" w:cs="Times New Roman"/>
          <w:color w:val="auto"/>
          <w:sz w:val="28"/>
          <w:szCs w:val="28"/>
        </w:rPr>
        <w:t xml:space="preserve"> </w:t>
      </w:r>
      <w:proofErr w:type="gramStart"/>
      <w:r w:rsidR="00027E8C">
        <w:rPr>
          <w:rFonts w:ascii="Times New Roman" w:hAnsi="Times New Roman" w:cs="Times New Roman"/>
          <w:color w:val="auto"/>
          <w:sz w:val="28"/>
          <w:szCs w:val="28"/>
        </w:rPr>
        <w:t>от</w:t>
      </w:r>
      <w:proofErr w:type="gramEnd"/>
      <w:r w:rsidR="00027E8C">
        <w:rPr>
          <w:rFonts w:ascii="Times New Roman" w:hAnsi="Times New Roman" w:cs="Times New Roman"/>
          <w:color w:val="auto"/>
          <w:sz w:val="28"/>
          <w:szCs w:val="28"/>
        </w:rPr>
        <w:t xml:space="preserve"> 22.02.2024 № 40</w:t>
      </w:r>
      <w:r w:rsidRPr="00901E6B">
        <w:rPr>
          <w:rFonts w:ascii="Times New Roman" w:hAnsi="Times New Roman" w:cs="Times New Roman"/>
          <w:color w:val="auto"/>
          <w:sz w:val="28"/>
          <w:szCs w:val="28"/>
        </w:rPr>
        <w:t xml:space="preserve"> </w:t>
      </w:r>
      <w:proofErr w:type="gramStart"/>
      <w:r w:rsidRPr="00901E6B">
        <w:rPr>
          <w:rFonts w:ascii="Times New Roman" w:hAnsi="Times New Roman" w:cs="Times New Roman"/>
          <w:color w:val="auto"/>
          <w:sz w:val="28"/>
          <w:szCs w:val="28"/>
        </w:rPr>
        <w:t>следующие</w:t>
      </w:r>
      <w:proofErr w:type="gramEnd"/>
      <w:r w:rsidRPr="00901E6B">
        <w:rPr>
          <w:rFonts w:ascii="Times New Roman" w:hAnsi="Times New Roman" w:cs="Times New Roman"/>
          <w:color w:val="auto"/>
          <w:sz w:val="28"/>
          <w:szCs w:val="28"/>
        </w:rPr>
        <w:t xml:space="preserve"> изменения и дополнения:</w:t>
      </w:r>
    </w:p>
    <w:p w:rsidR="00A03478" w:rsidRPr="00A03478" w:rsidRDefault="00A03478" w:rsidP="00A03478">
      <w:pPr>
        <w:pStyle w:val="ConsNormal"/>
        <w:ind w:right="0" w:firstLine="709"/>
        <w:jc w:val="both"/>
        <w:rPr>
          <w:rFonts w:ascii="Times New Roman" w:hAnsi="Times New Roman" w:cs="Times New Roman"/>
          <w:sz w:val="28"/>
          <w:szCs w:val="28"/>
        </w:rPr>
      </w:pPr>
      <w:r w:rsidRPr="00A03478">
        <w:rPr>
          <w:rFonts w:ascii="Times New Roman" w:hAnsi="Times New Roman" w:cs="Times New Roman"/>
          <w:sz w:val="28"/>
          <w:szCs w:val="28"/>
        </w:rPr>
        <w:t>1.1. В статье 6 Устава:</w:t>
      </w:r>
    </w:p>
    <w:p w:rsidR="00A03478" w:rsidRPr="00A03478" w:rsidRDefault="00A03478" w:rsidP="00A03478">
      <w:pPr>
        <w:pStyle w:val="ConsNormal"/>
        <w:ind w:right="0" w:firstLine="709"/>
        <w:jc w:val="both"/>
        <w:rPr>
          <w:rFonts w:ascii="Times New Roman" w:hAnsi="Times New Roman" w:cs="Times New Roman"/>
          <w:sz w:val="28"/>
          <w:szCs w:val="28"/>
        </w:rPr>
      </w:pPr>
      <w:r w:rsidRPr="00A03478">
        <w:rPr>
          <w:rFonts w:ascii="Times New Roman" w:hAnsi="Times New Roman" w:cs="Times New Roman"/>
          <w:sz w:val="28"/>
          <w:szCs w:val="28"/>
        </w:rPr>
        <w:t>-</w:t>
      </w:r>
      <w:r>
        <w:rPr>
          <w:rFonts w:ascii="Times New Roman" w:hAnsi="Times New Roman" w:cs="Times New Roman"/>
          <w:sz w:val="28"/>
          <w:szCs w:val="28"/>
        </w:rPr>
        <w:t xml:space="preserve"> </w:t>
      </w:r>
      <w:r w:rsidRPr="00A03478">
        <w:rPr>
          <w:rFonts w:ascii="Times New Roman" w:hAnsi="Times New Roman" w:cs="Times New Roman"/>
          <w:sz w:val="28"/>
          <w:szCs w:val="28"/>
        </w:rPr>
        <w:t>часть 5 изложить в следующей редакции:</w:t>
      </w:r>
    </w:p>
    <w:p w:rsidR="00A03478" w:rsidRPr="00A03478" w:rsidRDefault="00A03478" w:rsidP="00A03478">
      <w:pPr>
        <w:ind w:firstLine="567"/>
        <w:jc w:val="both"/>
        <w:rPr>
          <w:rFonts w:ascii="Times New Roman" w:eastAsia="Calibri" w:hAnsi="Times New Roman" w:cs="Times New Roman"/>
          <w:sz w:val="28"/>
          <w:szCs w:val="28"/>
          <w:lang w:eastAsia="en-US"/>
        </w:rPr>
      </w:pPr>
      <w:r w:rsidRPr="00A03478">
        <w:rPr>
          <w:rFonts w:ascii="Times New Roman" w:hAnsi="Times New Roman" w:cs="Times New Roman"/>
          <w:sz w:val="28"/>
          <w:szCs w:val="28"/>
        </w:rPr>
        <w:t>«</w:t>
      </w:r>
      <w:r w:rsidRPr="00A03478">
        <w:rPr>
          <w:rFonts w:ascii="Times New Roman" w:eastAsia="Calibri" w:hAnsi="Times New Roman" w:cs="Times New Roman"/>
          <w:sz w:val="28"/>
          <w:szCs w:val="28"/>
          <w:lang w:eastAsia="en-US"/>
        </w:rPr>
        <w:t xml:space="preserve">5. </w:t>
      </w:r>
      <w:proofErr w:type="gramStart"/>
      <w:r w:rsidRPr="00A03478">
        <w:rPr>
          <w:rFonts w:ascii="Times New Roman" w:eastAsia="Calibri" w:hAnsi="Times New Roman" w:cs="Times New Roman"/>
          <w:sz w:val="28"/>
          <w:szCs w:val="28"/>
          <w:lang w:eastAsia="en-US"/>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дня их официального опубликования, если иной срок вступления в силу не установлен настоящим Уставом или самим муниципальным нормативным правовым актом или соглашением. </w:t>
      </w:r>
      <w:proofErr w:type="gramEnd"/>
    </w:p>
    <w:p w:rsidR="00A03478" w:rsidRPr="00A03478" w:rsidRDefault="00A03478" w:rsidP="00A03478">
      <w:pPr>
        <w:ind w:firstLine="709"/>
        <w:jc w:val="both"/>
        <w:rPr>
          <w:rFonts w:ascii="Times New Roman" w:eastAsia="Calibri" w:hAnsi="Times New Roman" w:cs="Times New Roman"/>
          <w:sz w:val="28"/>
          <w:szCs w:val="28"/>
          <w:lang w:eastAsia="en-US"/>
        </w:rPr>
      </w:pPr>
      <w:proofErr w:type="gramStart"/>
      <w:r w:rsidRPr="00A03478">
        <w:rPr>
          <w:rFonts w:ascii="Times New Roman" w:eastAsia="Calibri" w:hAnsi="Times New Roman" w:cs="Times New Roman"/>
          <w:sz w:val="28"/>
          <w:szCs w:val="28"/>
          <w:lang w:eastAsia="en-US"/>
        </w:rPr>
        <w:t xml:space="preserve">Официальным опубликованием муниципального правового акта, в том </w:t>
      </w:r>
      <w:r w:rsidRPr="00A03478">
        <w:rPr>
          <w:rFonts w:ascii="Times New Roman" w:eastAsia="Calibri" w:hAnsi="Times New Roman" w:cs="Times New Roman"/>
          <w:sz w:val="28"/>
          <w:szCs w:val="28"/>
          <w:lang w:eastAsia="en-US"/>
        </w:rPr>
        <w:lastRenderedPageBreak/>
        <w:t>числе соглашения, заключенного между органами местного самоуправления, считается первая публикация его полного текста в межрайонной газете «Наша жизнь», распространяемой в муниципальном районе</w:t>
      </w:r>
      <w:r w:rsidR="00444CA1">
        <w:rPr>
          <w:rFonts w:ascii="Times New Roman" w:eastAsia="Calibri" w:hAnsi="Times New Roman" w:cs="Times New Roman"/>
          <w:sz w:val="28"/>
          <w:szCs w:val="28"/>
          <w:lang w:eastAsia="en-US"/>
        </w:rPr>
        <w:t>,</w:t>
      </w:r>
      <w:r w:rsidRPr="00A03478">
        <w:rPr>
          <w:rFonts w:ascii="Times New Roman" w:eastAsia="Calibri" w:hAnsi="Times New Roman" w:cs="Times New Roman"/>
          <w:sz w:val="28"/>
          <w:szCs w:val="28"/>
          <w:lang w:eastAsia="en-US"/>
        </w:rPr>
        <w:t xml:space="preserve"> или первое размещение его полного текста в сетевом издании «Наша жизнь 31» (zhizn31.ru, регистрация в качестве сетевого издания ЭЛ № ФС 77 - 82099 от 26 октября 2021 года).</w:t>
      </w:r>
      <w:proofErr w:type="gramEnd"/>
    </w:p>
    <w:p w:rsidR="00A03478" w:rsidRPr="00A03478" w:rsidRDefault="00A03478" w:rsidP="00A03478">
      <w:pPr>
        <w:ind w:firstLine="709"/>
        <w:jc w:val="both"/>
        <w:rPr>
          <w:rFonts w:ascii="Times New Roman" w:eastAsia="Calibri" w:hAnsi="Times New Roman" w:cs="Times New Roman"/>
          <w:sz w:val="28"/>
          <w:szCs w:val="28"/>
          <w:lang w:eastAsia="en-US"/>
        </w:rPr>
      </w:pPr>
      <w:r w:rsidRPr="00A03478">
        <w:rPr>
          <w:rFonts w:ascii="Times New Roman" w:eastAsia="Calibri" w:hAnsi="Times New Roman" w:cs="Times New Roman"/>
          <w:sz w:val="28"/>
          <w:szCs w:val="28"/>
          <w:lang w:eastAsia="en-US"/>
        </w:rPr>
        <w:t>Для официального опубликования Устава муниципального района «</w:t>
      </w:r>
      <w:r>
        <w:rPr>
          <w:rFonts w:ascii="Times New Roman" w:eastAsia="Calibri" w:hAnsi="Times New Roman" w:cs="Times New Roman"/>
          <w:sz w:val="28"/>
          <w:szCs w:val="28"/>
          <w:lang w:eastAsia="en-US"/>
        </w:rPr>
        <w:t>Краснояружский</w:t>
      </w:r>
      <w:r w:rsidRPr="00A03478">
        <w:rPr>
          <w:rFonts w:ascii="Times New Roman" w:eastAsia="Calibri" w:hAnsi="Times New Roman" w:cs="Times New Roman"/>
          <w:sz w:val="28"/>
          <w:szCs w:val="28"/>
          <w:lang w:eastAsia="en-US"/>
        </w:rPr>
        <w:t xml:space="preserve"> район» Белгородской области, муниципальных правовых актов о внесении изменений в настоящий Устав также используется портал Министерства юстиции Российской Федерации «Нормативные правовые акты в Российской Федерации» (</w:t>
      </w:r>
      <w:proofErr w:type="spellStart"/>
      <w:r w:rsidRPr="00A03478">
        <w:rPr>
          <w:rFonts w:ascii="Times New Roman" w:eastAsia="Calibri" w:hAnsi="Times New Roman" w:cs="Times New Roman"/>
          <w:sz w:val="28"/>
          <w:szCs w:val="28"/>
          <w:lang w:eastAsia="en-US"/>
        </w:rPr>
        <w:t>pravo.minjust.ru</w:t>
      </w:r>
      <w:proofErr w:type="spellEnd"/>
      <w:r w:rsidRPr="00A03478">
        <w:rPr>
          <w:rFonts w:ascii="Times New Roman" w:eastAsia="Calibri" w:hAnsi="Times New Roman" w:cs="Times New Roman"/>
          <w:sz w:val="28"/>
          <w:szCs w:val="28"/>
          <w:lang w:eastAsia="en-US"/>
        </w:rPr>
        <w:t xml:space="preserve">, </w:t>
      </w:r>
      <w:proofErr w:type="spellStart"/>
      <w:r w:rsidRPr="00A03478">
        <w:rPr>
          <w:rFonts w:ascii="Times New Roman" w:eastAsia="Calibri" w:hAnsi="Times New Roman" w:cs="Times New Roman"/>
          <w:sz w:val="28"/>
          <w:szCs w:val="28"/>
          <w:lang w:eastAsia="en-US"/>
        </w:rPr>
        <w:t>право-минюст</w:t>
      </w:r>
      <w:proofErr w:type="gramStart"/>
      <w:r w:rsidRPr="00A03478">
        <w:rPr>
          <w:rFonts w:ascii="Times New Roman" w:eastAsia="Calibri" w:hAnsi="Times New Roman" w:cs="Times New Roman"/>
          <w:sz w:val="28"/>
          <w:szCs w:val="28"/>
          <w:lang w:eastAsia="en-US"/>
        </w:rPr>
        <w:t>.р</w:t>
      </w:r>
      <w:proofErr w:type="gramEnd"/>
      <w:r w:rsidRPr="00A03478">
        <w:rPr>
          <w:rFonts w:ascii="Times New Roman" w:eastAsia="Calibri" w:hAnsi="Times New Roman" w:cs="Times New Roman"/>
          <w:sz w:val="28"/>
          <w:szCs w:val="28"/>
          <w:lang w:eastAsia="en-US"/>
        </w:rPr>
        <w:t>ф</w:t>
      </w:r>
      <w:proofErr w:type="spellEnd"/>
      <w:r w:rsidRPr="00A03478">
        <w:rPr>
          <w:rFonts w:ascii="Times New Roman" w:eastAsia="Calibri" w:hAnsi="Times New Roman" w:cs="Times New Roman"/>
          <w:sz w:val="28"/>
          <w:szCs w:val="28"/>
          <w:lang w:eastAsia="en-US"/>
        </w:rPr>
        <w:t>, регистрация в качестве сетевого издания ЭЛ № ФС 77-72471 от 5 марта 2018 года).</w:t>
      </w:r>
    </w:p>
    <w:p w:rsidR="00C72922" w:rsidRDefault="00A03478" w:rsidP="005513C4">
      <w:pPr>
        <w:ind w:firstLine="709"/>
        <w:jc w:val="both"/>
        <w:rPr>
          <w:rFonts w:ascii="Times New Roman" w:eastAsia="Calibri" w:hAnsi="Times New Roman" w:cs="Times New Roman"/>
          <w:sz w:val="28"/>
          <w:szCs w:val="28"/>
          <w:lang w:eastAsia="en-US"/>
        </w:rPr>
      </w:pPr>
      <w:r w:rsidRPr="00A03478">
        <w:rPr>
          <w:rFonts w:ascii="Times New Roman" w:eastAsia="Calibri" w:hAnsi="Times New Roman" w:cs="Times New Roman"/>
          <w:sz w:val="28"/>
          <w:szCs w:val="28"/>
          <w:lang w:eastAsia="en-US"/>
        </w:rPr>
        <w:t>Муниципальные правовые акты, в том числе соглашения,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информационно-телекоммуникационной сети «Интернет» (</w:t>
      </w:r>
      <w:r w:rsidRPr="00A03478">
        <w:rPr>
          <w:rFonts w:ascii="Times New Roman" w:hAnsi="Times New Roman" w:cs="Times New Roman"/>
          <w:bCs/>
          <w:sz w:val="28"/>
          <w:szCs w:val="28"/>
        </w:rPr>
        <w:t>https://krasnoyaruzhskij-r31.gosweb.gosuslugi.ru</w:t>
      </w:r>
      <w:r w:rsidRPr="00A03478">
        <w:rPr>
          <w:rFonts w:ascii="Times New Roman" w:eastAsia="Calibri" w:hAnsi="Times New Roman" w:cs="Times New Roman"/>
          <w:sz w:val="28"/>
          <w:szCs w:val="28"/>
          <w:lang w:eastAsia="en-US"/>
        </w:rPr>
        <w:t>) (далее – официальный сайт муниципального района)</w:t>
      </w:r>
      <w:proofErr w:type="gramStart"/>
      <w:r w:rsidRPr="00A03478">
        <w:rPr>
          <w:rFonts w:ascii="Times New Roman" w:eastAsia="Calibri" w:hAnsi="Times New Roman" w:cs="Times New Roman"/>
          <w:sz w:val="28"/>
          <w:szCs w:val="28"/>
          <w:lang w:eastAsia="en-US"/>
        </w:rPr>
        <w:t>.»</w:t>
      </w:r>
      <w:proofErr w:type="gramEnd"/>
      <w:r w:rsidRPr="00A03478">
        <w:rPr>
          <w:rFonts w:ascii="Times New Roman" w:eastAsia="Calibri" w:hAnsi="Times New Roman" w:cs="Times New Roman"/>
          <w:sz w:val="28"/>
          <w:szCs w:val="28"/>
          <w:lang w:eastAsia="en-US"/>
        </w:rPr>
        <w:t>.</w:t>
      </w:r>
    </w:p>
    <w:p w:rsidR="006B4036" w:rsidRDefault="006B4036" w:rsidP="006B4036">
      <w:pPr>
        <w:pStyle w:val="ConsNormal"/>
        <w:ind w:right="0" w:firstLine="709"/>
        <w:jc w:val="both"/>
        <w:rPr>
          <w:rFonts w:ascii="Times New Roman" w:hAnsi="Times New Roman" w:cs="Times New Roman"/>
          <w:sz w:val="28"/>
          <w:szCs w:val="28"/>
        </w:rPr>
      </w:pPr>
      <w:r w:rsidRPr="006B4036">
        <w:rPr>
          <w:rFonts w:ascii="Times New Roman" w:eastAsia="Calibri" w:hAnsi="Times New Roman" w:cs="Times New Roman"/>
          <w:sz w:val="28"/>
          <w:szCs w:val="28"/>
          <w:lang w:eastAsia="en-US"/>
        </w:rPr>
        <w:t xml:space="preserve">1.2. </w:t>
      </w:r>
      <w:r w:rsidRPr="006B4036">
        <w:rPr>
          <w:rFonts w:ascii="Times New Roman" w:hAnsi="Times New Roman" w:cs="Times New Roman"/>
          <w:sz w:val="28"/>
          <w:szCs w:val="28"/>
        </w:rPr>
        <w:t>В статье 7 Устава:</w:t>
      </w:r>
    </w:p>
    <w:p w:rsidR="00C72922" w:rsidRPr="006B4036" w:rsidRDefault="00C72922" w:rsidP="006B4036">
      <w:pPr>
        <w:pStyle w:val="ConsNormal"/>
        <w:ind w:right="0"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пункт 10 части 1 изложить в следующей редакции: «10) организация мероприятий </w:t>
      </w:r>
      <w:proofErr w:type="spellStart"/>
      <w:r>
        <w:rPr>
          <w:rFonts w:ascii="Times New Roman" w:eastAsia="Calibri" w:hAnsi="Times New Roman" w:cs="Times New Roman"/>
          <w:sz w:val="28"/>
          <w:szCs w:val="28"/>
          <w:lang w:eastAsia="en-US"/>
        </w:rPr>
        <w:t>межпоселенческого</w:t>
      </w:r>
      <w:proofErr w:type="spellEnd"/>
      <w:r>
        <w:rPr>
          <w:rFonts w:ascii="Times New Roman" w:eastAsia="Calibri" w:hAnsi="Times New Roman" w:cs="Times New Roman"/>
          <w:sz w:val="28"/>
          <w:szCs w:val="28"/>
          <w:lang w:eastAsia="en-US"/>
        </w:rPr>
        <w:t xml:space="preserve"> характера по охране окружающей среды, в том числе организация и проведение в соответствии с </w:t>
      </w:r>
      <w:r w:rsidR="00D30586">
        <w:rPr>
          <w:rFonts w:ascii="Times New Roman" w:eastAsia="Calibri" w:hAnsi="Times New Roman" w:cs="Times New Roman"/>
          <w:sz w:val="28"/>
          <w:szCs w:val="28"/>
          <w:lang w:eastAsia="en-US"/>
        </w:rPr>
        <w:t>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roofErr w:type="gramStart"/>
      <w:r w:rsidR="00D30586">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 xml:space="preserve"> </w:t>
      </w:r>
    </w:p>
    <w:p w:rsidR="006B4036" w:rsidRPr="006B4036" w:rsidRDefault="006B4036" w:rsidP="006B4036">
      <w:pPr>
        <w:ind w:firstLine="709"/>
        <w:jc w:val="both"/>
        <w:rPr>
          <w:rFonts w:ascii="Times New Roman" w:hAnsi="Times New Roman" w:cs="Times New Roman"/>
          <w:sz w:val="28"/>
          <w:szCs w:val="28"/>
        </w:rPr>
      </w:pPr>
      <w:r w:rsidRPr="006B4036">
        <w:rPr>
          <w:rFonts w:ascii="Times New Roman" w:eastAsia="Calibri" w:hAnsi="Times New Roman" w:cs="Times New Roman"/>
          <w:sz w:val="28"/>
          <w:szCs w:val="28"/>
          <w:lang w:eastAsia="en-US"/>
        </w:rPr>
        <w:t>- в пункте 24 части 1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r w:rsidRPr="006B4036">
        <w:rPr>
          <w:rFonts w:ascii="Times New Roman" w:hAnsi="Times New Roman" w:cs="Times New Roman"/>
          <w:sz w:val="28"/>
          <w:szCs w:val="28"/>
        </w:rPr>
        <w:t>;</w:t>
      </w:r>
    </w:p>
    <w:p w:rsidR="006B4036" w:rsidRPr="006B4036" w:rsidRDefault="006B4036" w:rsidP="006B4036">
      <w:pPr>
        <w:spacing w:line="288" w:lineRule="atLeast"/>
        <w:ind w:firstLine="709"/>
        <w:jc w:val="both"/>
        <w:rPr>
          <w:rFonts w:ascii="Times New Roman" w:hAnsi="Times New Roman" w:cs="Times New Roman"/>
          <w:sz w:val="28"/>
          <w:szCs w:val="28"/>
        </w:rPr>
      </w:pPr>
      <w:r w:rsidRPr="006B4036">
        <w:rPr>
          <w:rFonts w:ascii="Times New Roman" w:hAnsi="Times New Roman" w:cs="Times New Roman"/>
          <w:sz w:val="28"/>
          <w:szCs w:val="28"/>
        </w:rPr>
        <w:t>- пункт 29 части 1 дополнить словами «, а также правил использования водных объектов для рекреационных целей»;</w:t>
      </w:r>
    </w:p>
    <w:p w:rsidR="006B4036" w:rsidRPr="00A03478" w:rsidRDefault="006B4036" w:rsidP="00C72922">
      <w:pPr>
        <w:spacing w:line="288" w:lineRule="atLeast"/>
        <w:ind w:firstLine="709"/>
        <w:jc w:val="both"/>
        <w:rPr>
          <w:rFonts w:ascii="Times New Roman" w:hAnsi="Times New Roman" w:cs="Times New Roman"/>
          <w:color w:val="auto"/>
          <w:sz w:val="28"/>
          <w:szCs w:val="28"/>
        </w:rPr>
      </w:pPr>
      <w:r w:rsidRPr="006B4036">
        <w:rPr>
          <w:rFonts w:ascii="Times New Roman" w:hAnsi="Times New Roman" w:cs="Times New Roman"/>
          <w:sz w:val="28"/>
          <w:szCs w:val="28"/>
        </w:rPr>
        <w:t>-</w:t>
      </w:r>
      <w:r w:rsidR="00D30586">
        <w:rPr>
          <w:rFonts w:ascii="Times New Roman" w:hAnsi="Times New Roman" w:cs="Times New Roman"/>
          <w:sz w:val="28"/>
          <w:szCs w:val="28"/>
        </w:rPr>
        <w:t xml:space="preserve"> </w:t>
      </w:r>
      <w:r w:rsidRPr="006B4036">
        <w:rPr>
          <w:rFonts w:ascii="Times New Roman" w:hAnsi="Times New Roman" w:cs="Times New Roman"/>
          <w:sz w:val="28"/>
          <w:szCs w:val="28"/>
        </w:rPr>
        <w:t>в пункте 11 части 1.1 слова «создание, развитие и обеспечение охраны лечебно-оздоровительных местностей и курортов местного значения на территории сельских поселений, а также» исключить.</w:t>
      </w:r>
    </w:p>
    <w:p w:rsidR="006B686B" w:rsidRPr="00001D76" w:rsidRDefault="00A03478" w:rsidP="006B686B">
      <w:pPr>
        <w:ind w:firstLine="709"/>
        <w:jc w:val="both"/>
        <w:rPr>
          <w:rFonts w:ascii="Times New Roman" w:hAnsi="Times New Roman" w:cs="Times New Roman"/>
          <w:sz w:val="28"/>
          <w:szCs w:val="28"/>
        </w:rPr>
      </w:pPr>
      <w:r>
        <w:rPr>
          <w:rFonts w:ascii="Times New Roman" w:hAnsi="Times New Roman" w:cs="Times New Roman"/>
          <w:sz w:val="28"/>
          <w:szCs w:val="28"/>
        </w:rPr>
        <w:t>1.3</w:t>
      </w:r>
      <w:r w:rsidR="006B686B" w:rsidRPr="00001D76">
        <w:rPr>
          <w:rFonts w:ascii="Times New Roman" w:hAnsi="Times New Roman" w:cs="Times New Roman"/>
          <w:sz w:val="28"/>
          <w:szCs w:val="28"/>
        </w:rPr>
        <w:t xml:space="preserve">. </w:t>
      </w:r>
      <w:r w:rsidR="006B686B">
        <w:rPr>
          <w:rFonts w:ascii="Times New Roman" w:hAnsi="Times New Roman" w:cs="Times New Roman"/>
          <w:sz w:val="28"/>
          <w:szCs w:val="28"/>
        </w:rPr>
        <w:t>Ч</w:t>
      </w:r>
      <w:r w:rsidR="006B686B" w:rsidRPr="00001D76">
        <w:rPr>
          <w:rFonts w:ascii="Times New Roman" w:hAnsi="Times New Roman" w:cs="Times New Roman"/>
          <w:sz w:val="28"/>
          <w:szCs w:val="28"/>
        </w:rPr>
        <w:t>асть 2 статье 17.1 Устава дополнить пунктом 4.1 следующего содержания:</w:t>
      </w:r>
    </w:p>
    <w:p w:rsidR="006B686B" w:rsidRPr="00901E6B" w:rsidRDefault="006B686B" w:rsidP="006B686B">
      <w:pPr>
        <w:ind w:firstLine="709"/>
        <w:jc w:val="both"/>
        <w:rPr>
          <w:rFonts w:ascii="Times New Roman" w:hAnsi="Times New Roman" w:cs="Times New Roman"/>
          <w:color w:val="auto"/>
          <w:sz w:val="28"/>
          <w:szCs w:val="28"/>
        </w:rPr>
      </w:pPr>
      <w:r w:rsidRPr="00001D76">
        <w:rPr>
          <w:rFonts w:ascii="Times New Roman" w:hAnsi="Times New Roman" w:cs="Times New Roman"/>
          <w:sz w:val="28"/>
          <w:szCs w:val="28"/>
        </w:rPr>
        <w:t>«4.1) приобретения им статуса иностранного агента</w:t>
      </w:r>
      <w:proofErr w:type="gramStart"/>
      <w:r w:rsidRPr="00001D76">
        <w:rPr>
          <w:rFonts w:ascii="Times New Roman" w:hAnsi="Times New Roman" w:cs="Times New Roman"/>
          <w:sz w:val="28"/>
          <w:szCs w:val="28"/>
        </w:rPr>
        <w:t>;»</w:t>
      </w:r>
      <w:proofErr w:type="gramEnd"/>
      <w:r w:rsidRPr="00001D76">
        <w:rPr>
          <w:rFonts w:ascii="Times New Roman" w:hAnsi="Times New Roman" w:cs="Times New Roman"/>
          <w:sz w:val="28"/>
          <w:szCs w:val="28"/>
        </w:rPr>
        <w:t>.</w:t>
      </w:r>
    </w:p>
    <w:p w:rsidR="005513C4" w:rsidRPr="00901E6B"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 xml:space="preserve">2. </w:t>
      </w:r>
      <w:r w:rsidR="00183FE8">
        <w:rPr>
          <w:rFonts w:ascii="Times New Roman" w:hAnsi="Times New Roman" w:cs="Times New Roman"/>
          <w:color w:val="auto"/>
          <w:sz w:val="28"/>
          <w:szCs w:val="28"/>
        </w:rPr>
        <w:t xml:space="preserve"> </w:t>
      </w:r>
      <w:r w:rsidRPr="00901E6B">
        <w:rPr>
          <w:rFonts w:ascii="Times New Roman" w:hAnsi="Times New Roman" w:cs="Times New Roman"/>
          <w:color w:val="auto"/>
          <w:sz w:val="28"/>
          <w:szCs w:val="28"/>
        </w:rPr>
        <w:t>Принять настоящее решение.</w:t>
      </w:r>
    </w:p>
    <w:p w:rsidR="005513C4" w:rsidRPr="00901E6B"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3. Поручить председателю Муниципального, совета Краснояружского района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513C4" w:rsidRPr="00901E6B"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 xml:space="preserve">4. </w:t>
      </w:r>
      <w:r w:rsidRPr="00901E6B">
        <w:rPr>
          <w:rFonts w:ascii="Times New Roman" w:eastAsia="Calibri" w:hAnsi="Times New Roman" w:cs="Times New Roman"/>
          <w:color w:val="auto"/>
          <w:sz w:val="28"/>
          <w:szCs w:val="28"/>
        </w:rPr>
        <w:t>Настоящее решение опубликовать в межрайонной газете «Наша Жизнь», в сетевом издании «НашаЖизнь31», и на официальном сайте органов местного самоуправления</w:t>
      </w:r>
      <w:r w:rsidRPr="00901E6B">
        <w:rPr>
          <w:rFonts w:ascii="Times New Roman" w:hAnsi="Times New Roman" w:cs="Times New Roman"/>
          <w:color w:val="auto"/>
          <w:sz w:val="28"/>
          <w:szCs w:val="28"/>
        </w:rPr>
        <w:t xml:space="preserve"> </w:t>
      </w:r>
      <w:hyperlink r:id="rId10" w:history="1">
        <w:r w:rsidRPr="00901E6B">
          <w:rPr>
            <w:rStyle w:val="a3"/>
            <w:rFonts w:ascii="Times New Roman" w:hAnsi="Times New Roman" w:cs="Times New Roman"/>
            <w:color w:val="auto"/>
            <w:sz w:val="28"/>
            <w:szCs w:val="28"/>
            <w:u w:val="none"/>
          </w:rPr>
          <w:t>https://krasnoyaruzhskij-r31.gosweb.gosuslugi.ru</w:t>
        </w:r>
      </w:hyperlink>
    </w:p>
    <w:p w:rsidR="005513C4" w:rsidRDefault="005513C4" w:rsidP="005513C4">
      <w:pPr>
        <w:ind w:firstLine="709"/>
        <w:jc w:val="both"/>
        <w:rPr>
          <w:rFonts w:ascii="Times New Roman" w:hAnsi="Times New Roman" w:cs="Times New Roman"/>
          <w:color w:val="auto"/>
          <w:sz w:val="28"/>
          <w:szCs w:val="28"/>
        </w:rPr>
      </w:pPr>
      <w:r w:rsidRPr="00901E6B">
        <w:rPr>
          <w:rFonts w:ascii="Times New Roman" w:hAnsi="Times New Roman" w:cs="Times New Roman"/>
          <w:color w:val="auto"/>
          <w:sz w:val="28"/>
          <w:szCs w:val="28"/>
        </w:rPr>
        <w:t>5. Настоящее решение вступает в силу со дня его опубликования после государственной регистрации.</w:t>
      </w:r>
    </w:p>
    <w:p w:rsidR="00D30586" w:rsidRPr="00901E6B" w:rsidRDefault="00D30586" w:rsidP="005513C4">
      <w:pPr>
        <w:ind w:firstLine="709"/>
        <w:jc w:val="both"/>
        <w:rPr>
          <w:rFonts w:ascii="Times New Roman" w:hAnsi="Times New Roman" w:cs="Times New Roman"/>
          <w:color w:val="auto"/>
          <w:sz w:val="28"/>
          <w:szCs w:val="28"/>
        </w:rPr>
      </w:pPr>
    </w:p>
    <w:p w:rsidR="005513C4" w:rsidRPr="00901E6B" w:rsidRDefault="005513C4" w:rsidP="005513C4">
      <w:pPr>
        <w:jc w:val="both"/>
        <w:rPr>
          <w:rFonts w:ascii="Times New Roman" w:hAnsi="Times New Roman" w:cs="Times New Roman"/>
          <w:b/>
          <w:color w:val="auto"/>
          <w:sz w:val="28"/>
          <w:szCs w:val="28"/>
        </w:rPr>
      </w:pPr>
      <w:bookmarkStart w:id="1" w:name="bookmark5"/>
      <w:r w:rsidRPr="00901E6B">
        <w:rPr>
          <w:rFonts w:ascii="Times New Roman" w:hAnsi="Times New Roman" w:cs="Times New Roman"/>
          <w:b/>
          <w:color w:val="auto"/>
          <w:sz w:val="28"/>
          <w:szCs w:val="28"/>
        </w:rPr>
        <w:t xml:space="preserve">Председатель Муниципального совета    </w:t>
      </w:r>
    </w:p>
    <w:p w:rsidR="00183FE8" w:rsidRDefault="005513C4" w:rsidP="005513C4">
      <w:pPr>
        <w:jc w:val="both"/>
        <w:rPr>
          <w:rFonts w:ascii="Times New Roman" w:hAnsi="Times New Roman" w:cs="Times New Roman"/>
          <w:b/>
          <w:color w:val="auto"/>
          <w:sz w:val="28"/>
          <w:szCs w:val="28"/>
        </w:rPr>
      </w:pPr>
      <w:r w:rsidRPr="00901E6B">
        <w:rPr>
          <w:rFonts w:ascii="Times New Roman" w:hAnsi="Times New Roman" w:cs="Times New Roman"/>
          <w:b/>
          <w:color w:val="auto"/>
          <w:sz w:val="28"/>
          <w:szCs w:val="28"/>
        </w:rPr>
        <w:t>Краснояружского района</w:t>
      </w:r>
      <w:bookmarkEnd w:id="1"/>
      <w:r w:rsidRPr="00901E6B">
        <w:rPr>
          <w:rFonts w:ascii="Times New Roman" w:hAnsi="Times New Roman" w:cs="Times New Roman"/>
          <w:b/>
          <w:color w:val="auto"/>
          <w:sz w:val="28"/>
          <w:szCs w:val="28"/>
        </w:rPr>
        <w:t xml:space="preserve">                                                                   И.М. </w:t>
      </w:r>
      <w:proofErr w:type="spellStart"/>
      <w:r w:rsidRPr="00901E6B">
        <w:rPr>
          <w:rFonts w:ascii="Times New Roman" w:hAnsi="Times New Roman" w:cs="Times New Roman"/>
          <w:b/>
          <w:color w:val="auto"/>
          <w:sz w:val="28"/>
          <w:szCs w:val="28"/>
        </w:rPr>
        <w:t>Болгов</w:t>
      </w:r>
      <w:proofErr w:type="spellEnd"/>
    </w:p>
    <w:p w:rsidR="00183FE8" w:rsidRDefault="00183FE8" w:rsidP="005513C4">
      <w:pPr>
        <w:jc w:val="both"/>
        <w:rPr>
          <w:rFonts w:ascii="Times New Roman" w:hAnsi="Times New Roman" w:cs="Times New Roman"/>
          <w:b/>
          <w:color w:val="auto"/>
          <w:sz w:val="28"/>
          <w:szCs w:val="28"/>
        </w:rPr>
      </w:pPr>
    </w:p>
    <w:p w:rsidR="004A50B2" w:rsidRPr="004A50B2" w:rsidRDefault="004A50B2" w:rsidP="004A50B2">
      <w:pPr>
        <w:jc w:val="both"/>
        <w:rPr>
          <w:rFonts w:ascii="Times New Roman" w:hAnsi="Times New Roman" w:cs="Times New Roman"/>
          <w:b/>
          <w:sz w:val="26"/>
          <w:szCs w:val="26"/>
        </w:rPr>
      </w:pPr>
      <w:r w:rsidRPr="004A50B2">
        <w:rPr>
          <w:rFonts w:ascii="Times New Roman" w:hAnsi="Times New Roman" w:cs="Times New Roman"/>
          <w:b/>
          <w:sz w:val="26"/>
          <w:szCs w:val="26"/>
        </w:rPr>
        <w:lastRenderedPageBreak/>
        <w:t xml:space="preserve">                                                                          </w:t>
      </w:r>
      <w:r>
        <w:rPr>
          <w:rFonts w:ascii="Times New Roman" w:hAnsi="Times New Roman" w:cs="Times New Roman"/>
          <w:b/>
          <w:sz w:val="26"/>
          <w:szCs w:val="26"/>
        </w:rPr>
        <w:t xml:space="preserve">                                     </w:t>
      </w:r>
      <w:r w:rsidR="00AC636E">
        <w:rPr>
          <w:rFonts w:ascii="Times New Roman" w:hAnsi="Times New Roman" w:cs="Times New Roman"/>
          <w:b/>
          <w:sz w:val="26"/>
          <w:szCs w:val="26"/>
        </w:rPr>
        <w:t>Приложение 2</w:t>
      </w:r>
      <w:r w:rsidRPr="004A50B2">
        <w:rPr>
          <w:rFonts w:ascii="Times New Roman" w:hAnsi="Times New Roman" w:cs="Times New Roman"/>
          <w:b/>
          <w:sz w:val="26"/>
          <w:szCs w:val="26"/>
        </w:rPr>
        <w:t xml:space="preserve">  </w:t>
      </w:r>
    </w:p>
    <w:p w:rsidR="004A50B2" w:rsidRPr="004A50B2" w:rsidRDefault="004A50B2" w:rsidP="004A50B2">
      <w:pPr>
        <w:tabs>
          <w:tab w:val="left" w:pos="5610"/>
        </w:tabs>
        <w:jc w:val="both"/>
        <w:rPr>
          <w:rFonts w:ascii="Times New Roman" w:hAnsi="Times New Roman" w:cs="Times New Roman"/>
          <w:b/>
          <w:sz w:val="26"/>
          <w:szCs w:val="26"/>
        </w:rPr>
      </w:pPr>
      <w:r w:rsidRPr="004A50B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A50B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A50B2">
        <w:rPr>
          <w:rFonts w:ascii="Times New Roman" w:hAnsi="Times New Roman" w:cs="Times New Roman"/>
          <w:b/>
          <w:sz w:val="26"/>
          <w:szCs w:val="26"/>
        </w:rPr>
        <w:t xml:space="preserve">к решению Муниципального совета   </w:t>
      </w:r>
    </w:p>
    <w:p w:rsidR="004A50B2" w:rsidRPr="004A50B2" w:rsidRDefault="004A50B2" w:rsidP="004A50B2">
      <w:pPr>
        <w:jc w:val="both"/>
        <w:rPr>
          <w:rFonts w:ascii="Times New Roman" w:hAnsi="Times New Roman" w:cs="Times New Roman"/>
          <w:b/>
          <w:sz w:val="26"/>
          <w:szCs w:val="26"/>
        </w:rPr>
      </w:pPr>
      <w:r w:rsidRPr="004A50B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A50B2">
        <w:rPr>
          <w:rFonts w:ascii="Times New Roman" w:hAnsi="Times New Roman" w:cs="Times New Roman"/>
          <w:b/>
          <w:sz w:val="26"/>
          <w:szCs w:val="26"/>
        </w:rPr>
        <w:t>Краснояружского района</w:t>
      </w:r>
    </w:p>
    <w:p w:rsidR="004A50B2" w:rsidRPr="004A50B2" w:rsidRDefault="004A50B2" w:rsidP="004A50B2">
      <w:pPr>
        <w:jc w:val="both"/>
        <w:rPr>
          <w:rFonts w:ascii="Times New Roman" w:hAnsi="Times New Roman" w:cs="Times New Roman"/>
          <w:sz w:val="26"/>
          <w:szCs w:val="26"/>
        </w:rPr>
      </w:pPr>
      <w:r w:rsidRPr="004A50B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74590">
        <w:rPr>
          <w:rFonts w:ascii="Times New Roman" w:hAnsi="Times New Roman" w:cs="Times New Roman"/>
          <w:b/>
          <w:sz w:val="26"/>
          <w:szCs w:val="26"/>
        </w:rPr>
        <w:t xml:space="preserve"> </w:t>
      </w:r>
      <w:r w:rsidR="00183FE8">
        <w:rPr>
          <w:rFonts w:ascii="Times New Roman" w:hAnsi="Times New Roman" w:cs="Times New Roman"/>
          <w:b/>
          <w:sz w:val="26"/>
          <w:szCs w:val="26"/>
        </w:rPr>
        <w:t xml:space="preserve"> </w:t>
      </w:r>
      <w:r w:rsidRPr="004A50B2">
        <w:rPr>
          <w:rFonts w:ascii="Times New Roman" w:hAnsi="Times New Roman" w:cs="Times New Roman"/>
          <w:b/>
          <w:sz w:val="26"/>
          <w:szCs w:val="26"/>
        </w:rPr>
        <w:t>от «</w:t>
      </w:r>
      <w:r w:rsidR="00F74590">
        <w:rPr>
          <w:rFonts w:ascii="Times New Roman" w:hAnsi="Times New Roman" w:cs="Times New Roman"/>
          <w:b/>
          <w:sz w:val="26"/>
          <w:szCs w:val="26"/>
        </w:rPr>
        <w:t xml:space="preserve"> 29</w:t>
      </w:r>
      <w:r w:rsidRPr="004A50B2">
        <w:rPr>
          <w:rFonts w:ascii="Times New Roman" w:hAnsi="Times New Roman" w:cs="Times New Roman"/>
          <w:b/>
          <w:sz w:val="26"/>
          <w:szCs w:val="26"/>
        </w:rPr>
        <w:t xml:space="preserve"> </w:t>
      </w:r>
      <w:r w:rsidR="00183FE8">
        <w:rPr>
          <w:rFonts w:ascii="Times New Roman" w:hAnsi="Times New Roman" w:cs="Times New Roman"/>
          <w:b/>
          <w:sz w:val="26"/>
          <w:szCs w:val="26"/>
        </w:rPr>
        <w:t>» августа</w:t>
      </w:r>
      <w:r w:rsidR="00986EA4">
        <w:rPr>
          <w:rFonts w:ascii="Times New Roman" w:hAnsi="Times New Roman" w:cs="Times New Roman"/>
          <w:b/>
          <w:sz w:val="26"/>
          <w:szCs w:val="26"/>
        </w:rPr>
        <w:t xml:space="preserve"> </w:t>
      </w:r>
      <w:r w:rsidR="00183FE8">
        <w:rPr>
          <w:rFonts w:ascii="Times New Roman" w:hAnsi="Times New Roman" w:cs="Times New Roman"/>
          <w:b/>
          <w:sz w:val="26"/>
          <w:szCs w:val="26"/>
        </w:rPr>
        <w:t xml:space="preserve"> 2024</w:t>
      </w:r>
      <w:r w:rsidR="00861A40">
        <w:rPr>
          <w:rFonts w:ascii="Times New Roman" w:hAnsi="Times New Roman" w:cs="Times New Roman"/>
          <w:b/>
          <w:sz w:val="26"/>
          <w:szCs w:val="26"/>
        </w:rPr>
        <w:t xml:space="preserve"> г.</w:t>
      </w:r>
      <w:r w:rsidRPr="004A50B2">
        <w:rPr>
          <w:rFonts w:ascii="Times New Roman" w:hAnsi="Times New Roman" w:cs="Times New Roman"/>
          <w:b/>
          <w:sz w:val="26"/>
          <w:szCs w:val="26"/>
        </w:rPr>
        <w:t xml:space="preserve"> №</w:t>
      </w:r>
      <w:r w:rsidR="00326721">
        <w:rPr>
          <w:rFonts w:ascii="Times New Roman" w:hAnsi="Times New Roman" w:cs="Times New Roman"/>
          <w:b/>
          <w:sz w:val="26"/>
          <w:szCs w:val="26"/>
        </w:rPr>
        <w:t xml:space="preserve"> </w:t>
      </w:r>
      <w:r w:rsidR="00F74590">
        <w:rPr>
          <w:rFonts w:ascii="Times New Roman" w:hAnsi="Times New Roman" w:cs="Times New Roman"/>
          <w:b/>
          <w:sz w:val="26"/>
          <w:szCs w:val="26"/>
        </w:rPr>
        <w:t>72</w:t>
      </w:r>
      <w:r w:rsidRPr="004A50B2">
        <w:rPr>
          <w:rFonts w:ascii="Times New Roman" w:hAnsi="Times New Roman" w:cs="Times New Roman"/>
          <w:b/>
          <w:sz w:val="26"/>
          <w:szCs w:val="26"/>
        </w:rPr>
        <w:t xml:space="preserve"> </w:t>
      </w:r>
    </w:p>
    <w:p w:rsidR="004A50B2" w:rsidRPr="004A50B2" w:rsidRDefault="004A50B2" w:rsidP="004A50B2">
      <w:pPr>
        <w:rPr>
          <w:rFonts w:ascii="Times New Roman" w:hAnsi="Times New Roman" w:cs="Times New Roman"/>
          <w:sz w:val="26"/>
          <w:szCs w:val="26"/>
        </w:rPr>
      </w:pPr>
      <w:r w:rsidRPr="004A50B2">
        <w:rPr>
          <w:rFonts w:ascii="Times New Roman" w:hAnsi="Times New Roman" w:cs="Times New Roman"/>
          <w:sz w:val="26"/>
          <w:szCs w:val="26"/>
        </w:rPr>
        <w:tab/>
      </w:r>
    </w:p>
    <w:p w:rsidR="004A50B2" w:rsidRPr="004A50B2" w:rsidRDefault="004A50B2" w:rsidP="004A50B2">
      <w:pPr>
        <w:jc w:val="center"/>
        <w:rPr>
          <w:rFonts w:ascii="Times New Roman" w:hAnsi="Times New Roman" w:cs="Times New Roman"/>
          <w:b/>
          <w:sz w:val="26"/>
          <w:szCs w:val="26"/>
        </w:rPr>
      </w:pPr>
      <w:r w:rsidRPr="004A50B2">
        <w:rPr>
          <w:rFonts w:ascii="Times New Roman" w:hAnsi="Times New Roman" w:cs="Times New Roman"/>
          <w:b/>
          <w:sz w:val="26"/>
          <w:szCs w:val="26"/>
        </w:rPr>
        <w:t xml:space="preserve">ПОРЯДОК </w:t>
      </w:r>
    </w:p>
    <w:p w:rsidR="004A50B2" w:rsidRPr="004A50B2" w:rsidRDefault="004A50B2" w:rsidP="004A50B2">
      <w:pPr>
        <w:jc w:val="center"/>
        <w:rPr>
          <w:rFonts w:ascii="Times New Roman" w:hAnsi="Times New Roman" w:cs="Times New Roman"/>
          <w:b/>
          <w:sz w:val="26"/>
          <w:szCs w:val="26"/>
        </w:rPr>
      </w:pPr>
      <w:r w:rsidRPr="004A50B2">
        <w:rPr>
          <w:rFonts w:ascii="Times New Roman" w:hAnsi="Times New Roman" w:cs="Times New Roman"/>
          <w:b/>
          <w:sz w:val="26"/>
          <w:szCs w:val="26"/>
        </w:rPr>
        <w:t>учета замечаний и предложений по проекту</w:t>
      </w:r>
    </w:p>
    <w:p w:rsidR="004A50B2" w:rsidRPr="004A50B2" w:rsidRDefault="004A50B2" w:rsidP="007672EA">
      <w:pPr>
        <w:pStyle w:val="2"/>
        <w:tabs>
          <w:tab w:val="left" w:pos="4536"/>
        </w:tabs>
        <w:ind w:right="-1"/>
        <w:jc w:val="center"/>
        <w:rPr>
          <w:b w:val="0"/>
          <w:sz w:val="26"/>
          <w:szCs w:val="26"/>
        </w:rPr>
      </w:pPr>
      <w:r w:rsidRPr="004A50B2">
        <w:rPr>
          <w:sz w:val="26"/>
          <w:szCs w:val="26"/>
        </w:rPr>
        <w:t>решения Муниципального совета Краснояружского района «О внесении изменений в Устав муниципального района «Краснояружский район» Белгородской области»</w:t>
      </w:r>
    </w:p>
    <w:p w:rsidR="004A50B2" w:rsidRPr="004A50B2" w:rsidRDefault="004A50B2" w:rsidP="004A50B2">
      <w:pPr>
        <w:ind w:left="-284" w:firstLine="992"/>
        <w:jc w:val="both"/>
        <w:rPr>
          <w:rFonts w:ascii="Times New Roman" w:hAnsi="Times New Roman" w:cs="Times New Roman"/>
          <w:sz w:val="26"/>
          <w:szCs w:val="26"/>
        </w:rPr>
      </w:pPr>
      <w:r w:rsidRPr="004A50B2">
        <w:rPr>
          <w:rFonts w:ascii="Times New Roman" w:hAnsi="Times New Roman" w:cs="Times New Roman"/>
          <w:sz w:val="26"/>
          <w:szCs w:val="26"/>
        </w:rPr>
        <w:t>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(далее – Федеральный закон от 06</w:t>
      </w:r>
      <w:r w:rsidR="00986EA4">
        <w:rPr>
          <w:rFonts w:ascii="Times New Roman" w:hAnsi="Times New Roman" w:cs="Times New Roman"/>
          <w:sz w:val="26"/>
          <w:szCs w:val="26"/>
        </w:rPr>
        <w:t>.10.</w:t>
      </w:r>
      <w:r w:rsidRPr="004A50B2">
        <w:rPr>
          <w:rFonts w:ascii="Times New Roman" w:hAnsi="Times New Roman" w:cs="Times New Roman"/>
          <w:sz w:val="26"/>
          <w:szCs w:val="26"/>
        </w:rPr>
        <w:t>2003 года № 131-ФЗ)</w:t>
      </w:r>
    </w:p>
    <w:p w:rsidR="004A50B2" w:rsidRPr="004A50B2" w:rsidRDefault="004A50B2" w:rsidP="00AA5503">
      <w:pPr>
        <w:ind w:left="-284" w:firstLine="284"/>
        <w:jc w:val="both"/>
        <w:rPr>
          <w:rFonts w:ascii="Times New Roman" w:hAnsi="Times New Roman" w:cs="Times New Roman"/>
          <w:sz w:val="26"/>
          <w:szCs w:val="26"/>
        </w:rPr>
      </w:pPr>
      <w:r w:rsidRPr="00AA5503">
        <w:rPr>
          <w:rFonts w:ascii="Times New Roman" w:hAnsi="Times New Roman" w:cs="Times New Roman"/>
          <w:sz w:val="26"/>
          <w:szCs w:val="26"/>
        </w:rPr>
        <w:t xml:space="preserve">        </w:t>
      </w:r>
      <w:proofErr w:type="gramStart"/>
      <w:r w:rsidRPr="00AA5503">
        <w:rPr>
          <w:rFonts w:ascii="Times New Roman" w:hAnsi="Times New Roman" w:cs="Times New Roman"/>
          <w:sz w:val="26"/>
          <w:szCs w:val="26"/>
        </w:rPr>
        <w:t>Предложения граждан, обладающих избирательным правом на выборах в органы местного самоуправления Краснояружского района, и организаций, расположенных на территории Краснояружского района (далее – Граждане и организации) принимает рабочая группа по организации и проведен</w:t>
      </w:r>
      <w:r w:rsidR="00023CC0">
        <w:rPr>
          <w:rFonts w:ascii="Times New Roman" w:hAnsi="Times New Roman" w:cs="Times New Roman"/>
          <w:sz w:val="26"/>
          <w:szCs w:val="26"/>
        </w:rPr>
        <w:t>ию публичных слушаний по проекту</w:t>
      </w:r>
      <w:r w:rsidRPr="00AA5503">
        <w:rPr>
          <w:rFonts w:ascii="Times New Roman" w:hAnsi="Times New Roman" w:cs="Times New Roman"/>
          <w:sz w:val="26"/>
          <w:szCs w:val="26"/>
        </w:rPr>
        <w:t xml:space="preserve"> решения Муниципального совета Краснояружского района «О </w:t>
      </w:r>
      <w:proofErr w:type="spellStart"/>
      <w:r w:rsidRPr="00AA5503">
        <w:rPr>
          <w:rFonts w:ascii="Times New Roman" w:hAnsi="Times New Roman" w:cs="Times New Roman"/>
          <w:sz w:val="26"/>
          <w:szCs w:val="26"/>
        </w:rPr>
        <w:t>внесеннии</w:t>
      </w:r>
      <w:proofErr w:type="spellEnd"/>
      <w:r w:rsidRPr="00AA5503">
        <w:rPr>
          <w:rFonts w:ascii="Times New Roman" w:hAnsi="Times New Roman" w:cs="Times New Roman"/>
          <w:sz w:val="26"/>
          <w:szCs w:val="26"/>
        </w:rPr>
        <w:t xml:space="preserve"> изменений в Устав муниципального района «Краснояружский район» Белгородской области» (далее – Рабоча</w:t>
      </w:r>
      <w:r w:rsidR="000B07D4">
        <w:rPr>
          <w:rFonts w:ascii="Times New Roman" w:hAnsi="Times New Roman" w:cs="Times New Roman"/>
          <w:sz w:val="26"/>
          <w:szCs w:val="26"/>
        </w:rPr>
        <w:t>я группа) до 17-00 07.10.2024</w:t>
      </w:r>
      <w:r w:rsidRPr="00AA5503">
        <w:rPr>
          <w:rFonts w:ascii="Times New Roman" w:hAnsi="Times New Roman" w:cs="Times New Roman"/>
          <w:sz w:val="26"/>
          <w:szCs w:val="26"/>
        </w:rPr>
        <w:t xml:space="preserve"> года по адресу</w:t>
      </w:r>
      <w:proofErr w:type="gramEnd"/>
      <w:r w:rsidRPr="00AA5503">
        <w:rPr>
          <w:rFonts w:ascii="Times New Roman" w:hAnsi="Times New Roman" w:cs="Times New Roman"/>
          <w:sz w:val="26"/>
          <w:szCs w:val="26"/>
        </w:rPr>
        <w:t>: п</w:t>
      </w:r>
      <w:proofErr w:type="gramStart"/>
      <w:r w:rsidRPr="00AA5503">
        <w:rPr>
          <w:rFonts w:ascii="Times New Roman" w:hAnsi="Times New Roman" w:cs="Times New Roman"/>
          <w:sz w:val="26"/>
          <w:szCs w:val="26"/>
        </w:rPr>
        <w:t>.К</w:t>
      </w:r>
      <w:proofErr w:type="gramEnd"/>
      <w:r w:rsidRPr="00AA5503">
        <w:rPr>
          <w:rFonts w:ascii="Times New Roman" w:hAnsi="Times New Roman" w:cs="Times New Roman"/>
          <w:sz w:val="26"/>
          <w:szCs w:val="26"/>
        </w:rPr>
        <w:t>расная</w:t>
      </w:r>
      <w:r w:rsidR="000B07D4">
        <w:rPr>
          <w:rFonts w:ascii="Times New Roman" w:hAnsi="Times New Roman" w:cs="Times New Roman"/>
          <w:sz w:val="26"/>
          <w:szCs w:val="26"/>
        </w:rPr>
        <w:t xml:space="preserve"> Яруга ул.Парковая 38А 2эт;</w:t>
      </w:r>
      <w:r w:rsidRPr="00AA5503">
        <w:rPr>
          <w:rFonts w:ascii="Times New Roman" w:hAnsi="Times New Roman" w:cs="Times New Roman"/>
          <w:sz w:val="26"/>
          <w:szCs w:val="26"/>
        </w:rPr>
        <w:t xml:space="preserve"> Муниципальный совет</w:t>
      </w:r>
      <w:r w:rsidR="000B07D4">
        <w:rPr>
          <w:rFonts w:ascii="Times New Roman" w:hAnsi="Times New Roman" w:cs="Times New Roman"/>
          <w:sz w:val="26"/>
          <w:szCs w:val="26"/>
        </w:rPr>
        <w:t>;</w:t>
      </w:r>
      <w:r w:rsidRPr="00AA5503">
        <w:rPr>
          <w:rFonts w:ascii="Times New Roman" w:hAnsi="Times New Roman" w:cs="Times New Roman"/>
          <w:sz w:val="26"/>
          <w:szCs w:val="26"/>
        </w:rPr>
        <w:t xml:space="preserve"> тел. 8 47(263)46-9-52</w:t>
      </w:r>
      <w:r w:rsidR="00AA5503" w:rsidRPr="00AA5503">
        <w:rPr>
          <w:rFonts w:ascii="Times New Roman" w:hAnsi="Times New Roman" w:cs="Times New Roman"/>
          <w:sz w:val="26"/>
          <w:szCs w:val="26"/>
        </w:rPr>
        <w:t>. Д</w:t>
      </w:r>
      <w:r w:rsidR="007A476B">
        <w:rPr>
          <w:rFonts w:ascii="Times New Roman" w:hAnsi="Times New Roman" w:cs="Times New Roman"/>
          <w:sz w:val="26"/>
          <w:szCs w:val="26"/>
        </w:rPr>
        <w:t xml:space="preserve">ля </w:t>
      </w:r>
      <w:r w:rsidR="00AA5503" w:rsidRPr="00AA5503">
        <w:rPr>
          <w:rFonts w:ascii="Times New Roman" w:hAnsi="Times New Roman" w:cs="Times New Roman"/>
          <w:sz w:val="26"/>
          <w:szCs w:val="26"/>
        </w:rPr>
        <w:t xml:space="preserve">данных целей может также использоваться </w:t>
      </w:r>
      <w:r w:rsidR="00AA5503">
        <w:rPr>
          <w:rFonts w:ascii="Times New Roman" w:hAnsi="Times New Roman" w:cs="Times New Roman"/>
          <w:sz w:val="26"/>
          <w:szCs w:val="26"/>
        </w:rPr>
        <w:t xml:space="preserve">платформа обратной связи </w:t>
      </w:r>
      <w:r w:rsidR="00AA5503" w:rsidRPr="00AA5503">
        <w:rPr>
          <w:rFonts w:ascii="Times New Roman" w:hAnsi="Times New Roman" w:cs="Times New Roman"/>
          <w:sz w:val="26"/>
          <w:szCs w:val="26"/>
        </w:rPr>
        <w:t>фед</w:t>
      </w:r>
      <w:r w:rsidR="00AA5503">
        <w:rPr>
          <w:rFonts w:ascii="Times New Roman" w:hAnsi="Times New Roman" w:cs="Times New Roman"/>
          <w:sz w:val="26"/>
          <w:szCs w:val="26"/>
        </w:rPr>
        <w:t>еральной государственной информационной системы</w:t>
      </w:r>
      <w:r w:rsidR="00AA5503" w:rsidRPr="00AA5503">
        <w:rPr>
          <w:rFonts w:ascii="Times New Roman" w:hAnsi="Times New Roman" w:cs="Times New Roman"/>
          <w:sz w:val="26"/>
          <w:szCs w:val="26"/>
        </w:rPr>
        <w:t xml:space="preserve"> «Единый портал государственных и муниципальных услуг (функций)</w:t>
      </w:r>
      <w:r w:rsidR="00AA5503">
        <w:rPr>
          <w:rFonts w:ascii="Times New Roman" w:hAnsi="Times New Roman" w:cs="Times New Roman"/>
          <w:sz w:val="26"/>
          <w:szCs w:val="26"/>
        </w:rPr>
        <w:t>»</w:t>
      </w:r>
      <w:r w:rsidR="00AA5503" w:rsidRPr="00AA5503">
        <w:rPr>
          <w:rFonts w:ascii="Times New Roman" w:hAnsi="Times New Roman" w:cs="Times New Roman"/>
          <w:sz w:val="26"/>
          <w:szCs w:val="26"/>
        </w:rPr>
        <w:t>, порядок использования которой  устанавливается Правительством Российской Федерации».</w:t>
      </w:r>
    </w:p>
    <w:p w:rsidR="004A50B2" w:rsidRPr="004A50B2" w:rsidRDefault="004A50B2" w:rsidP="004A50B2">
      <w:pPr>
        <w:pStyle w:val="2"/>
        <w:tabs>
          <w:tab w:val="left" w:pos="4536"/>
        </w:tabs>
        <w:ind w:left="-284" w:right="-1" w:firstLine="284"/>
        <w:rPr>
          <w:b w:val="0"/>
          <w:sz w:val="26"/>
          <w:szCs w:val="26"/>
        </w:rPr>
      </w:pPr>
      <w:r w:rsidRPr="004A50B2">
        <w:rPr>
          <w:b w:val="0"/>
          <w:sz w:val="26"/>
          <w:szCs w:val="26"/>
        </w:rPr>
        <w:t xml:space="preserve">   </w:t>
      </w:r>
      <w:proofErr w:type="gramStart"/>
      <w:r w:rsidRPr="004A50B2">
        <w:rPr>
          <w:b w:val="0"/>
          <w:sz w:val="26"/>
          <w:szCs w:val="26"/>
        </w:rPr>
        <w:t>Предложения Граждан и организаций по проекту решения Муниципального совета Краснояружского района, «О внесении изменений в Устав муниципального района «Краснояружский район» Белгородской области</w:t>
      </w:r>
      <w:r w:rsidRPr="004A50B2">
        <w:rPr>
          <w:sz w:val="26"/>
          <w:szCs w:val="26"/>
        </w:rPr>
        <w:t>»</w:t>
      </w:r>
      <w:r w:rsidRPr="004A50B2">
        <w:rPr>
          <w:b w:val="0"/>
          <w:sz w:val="26"/>
          <w:szCs w:val="26"/>
        </w:rPr>
        <w:t xml:space="preserve"> (далее Проект решения), направляемые в Рабочую группу, должны содержать указание на главу и статью (пункт, абзац, часть) Устава Муниципального района «Краснояружский район» Белгородской области, в который предлагается внести изменения, а также обоснование данных изменений.</w:t>
      </w:r>
      <w:proofErr w:type="gramEnd"/>
    </w:p>
    <w:p w:rsidR="004A50B2" w:rsidRPr="004A50B2" w:rsidRDefault="004A50B2" w:rsidP="004A50B2">
      <w:pPr>
        <w:ind w:left="-284"/>
        <w:jc w:val="both"/>
        <w:rPr>
          <w:rFonts w:ascii="Times New Roman" w:hAnsi="Times New Roman" w:cs="Times New Roman"/>
          <w:sz w:val="26"/>
          <w:szCs w:val="26"/>
        </w:rPr>
      </w:pPr>
      <w:r w:rsidRPr="004A50B2">
        <w:rPr>
          <w:rFonts w:ascii="Times New Roman" w:hAnsi="Times New Roman" w:cs="Times New Roman"/>
          <w:sz w:val="26"/>
          <w:szCs w:val="26"/>
        </w:rPr>
        <w:t xml:space="preserve">        Предложения Граждан и организаций подлежат регистрации в журнале, в котором указывается;</w:t>
      </w:r>
    </w:p>
    <w:p w:rsidR="004A50B2" w:rsidRPr="004A50B2" w:rsidRDefault="004A50B2" w:rsidP="004A50B2">
      <w:pPr>
        <w:jc w:val="both"/>
        <w:rPr>
          <w:rFonts w:ascii="Times New Roman" w:hAnsi="Times New Roman" w:cs="Times New Roman"/>
          <w:sz w:val="26"/>
          <w:szCs w:val="26"/>
        </w:rPr>
      </w:pPr>
      <w:r w:rsidRPr="004A50B2">
        <w:rPr>
          <w:rFonts w:ascii="Times New Roman" w:hAnsi="Times New Roman" w:cs="Times New Roman"/>
          <w:sz w:val="26"/>
          <w:szCs w:val="26"/>
        </w:rPr>
        <w:t xml:space="preserve">    порядковый номер;</w:t>
      </w:r>
    </w:p>
    <w:p w:rsidR="004A50B2" w:rsidRPr="004A50B2" w:rsidRDefault="004A50B2" w:rsidP="004A50B2">
      <w:pPr>
        <w:ind w:left="-284" w:firstLine="284"/>
        <w:jc w:val="both"/>
        <w:rPr>
          <w:rFonts w:ascii="Times New Roman" w:hAnsi="Times New Roman" w:cs="Times New Roman"/>
          <w:sz w:val="26"/>
          <w:szCs w:val="26"/>
        </w:rPr>
      </w:pPr>
      <w:r w:rsidRPr="004A50B2">
        <w:rPr>
          <w:rFonts w:ascii="Times New Roman" w:hAnsi="Times New Roman" w:cs="Times New Roman"/>
          <w:sz w:val="26"/>
          <w:szCs w:val="26"/>
        </w:rPr>
        <w:t xml:space="preserve">    глава и статья (пункт, абзац, часть) Устава Муниципального района «Краснояружский район» Белгородской области, которую предлагается изменить или дополнить, либо статья которой он дополняется;</w:t>
      </w:r>
    </w:p>
    <w:p w:rsidR="004A50B2" w:rsidRPr="004A50B2" w:rsidRDefault="004A50B2" w:rsidP="004A50B2">
      <w:pPr>
        <w:ind w:left="-284" w:firstLine="284"/>
        <w:jc w:val="both"/>
        <w:rPr>
          <w:rFonts w:ascii="Times New Roman" w:hAnsi="Times New Roman" w:cs="Times New Roman"/>
          <w:sz w:val="26"/>
          <w:szCs w:val="26"/>
        </w:rPr>
      </w:pPr>
      <w:r w:rsidRPr="004A50B2">
        <w:rPr>
          <w:rFonts w:ascii="Times New Roman" w:hAnsi="Times New Roman" w:cs="Times New Roman"/>
          <w:sz w:val="26"/>
          <w:szCs w:val="26"/>
        </w:rPr>
        <w:t xml:space="preserve">    данные о гражданине (фамилия, имя, отчество гражданина, адрес, контактные телефоны);</w:t>
      </w:r>
    </w:p>
    <w:p w:rsidR="004A50B2" w:rsidRPr="004A50B2" w:rsidRDefault="004A50B2" w:rsidP="004A50B2">
      <w:pPr>
        <w:ind w:left="-284" w:firstLine="284"/>
        <w:jc w:val="both"/>
        <w:rPr>
          <w:rFonts w:ascii="Times New Roman" w:hAnsi="Times New Roman" w:cs="Times New Roman"/>
          <w:sz w:val="26"/>
          <w:szCs w:val="26"/>
        </w:rPr>
      </w:pPr>
      <w:r w:rsidRPr="004A50B2">
        <w:rPr>
          <w:rFonts w:ascii="Times New Roman" w:hAnsi="Times New Roman" w:cs="Times New Roman"/>
          <w:sz w:val="26"/>
          <w:szCs w:val="26"/>
        </w:rPr>
        <w:t xml:space="preserve">    данные об организации (наименование, сведения о руководителе, юридический адрес, сведения о постановке на учет в налоговом органе по месту нахождения).</w:t>
      </w:r>
    </w:p>
    <w:p w:rsidR="004A50B2" w:rsidRPr="004A50B2" w:rsidRDefault="004A50B2" w:rsidP="004A50B2">
      <w:pPr>
        <w:ind w:left="-284" w:firstLine="284"/>
        <w:jc w:val="both"/>
        <w:rPr>
          <w:rFonts w:ascii="Times New Roman" w:hAnsi="Times New Roman" w:cs="Times New Roman"/>
          <w:sz w:val="26"/>
          <w:szCs w:val="26"/>
        </w:rPr>
      </w:pPr>
      <w:r w:rsidRPr="004A50B2">
        <w:rPr>
          <w:rFonts w:ascii="Times New Roman" w:hAnsi="Times New Roman" w:cs="Times New Roman"/>
          <w:sz w:val="26"/>
          <w:szCs w:val="26"/>
        </w:rPr>
        <w:t xml:space="preserve">   Зарегистрированные предложения Граждан и организаций подлежат правовой экспертизе, рассмотрению на заседаниях рабочей группы, а такте анализу и обобщению.</w:t>
      </w:r>
    </w:p>
    <w:p w:rsidR="00103BD3" w:rsidRDefault="004A50B2" w:rsidP="004A50B2">
      <w:pPr>
        <w:ind w:left="-284" w:firstLine="284"/>
        <w:jc w:val="both"/>
        <w:rPr>
          <w:rFonts w:ascii="Times New Roman" w:hAnsi="Times New Roman" w:cs="Times New Roman"/>
          <w:sz w:val="26"/>
          <w:szCs w:val="26"/>
        </w:rPr>
      </w:pPr>
      <w:r w:rsidRPr="004A50B2">
        <w:rPr>
          <w:rFonts w:ascii="Times New Roman" w:hAnsi="Times New Roman" w:cs="Times New Roman"/>
          <w:sz w:val="26"/>
          <w:szCs w:val="26"/>
        </w:rPr>
        <w:t xml:space="preserve">   Рабочая группа по итогам публичных слушаний представляет в Муниципальный совет Краснояружского района доработанный Проект решения и пояснительную записку к нему. Пояснительная записка к Проекту решения должна содержать обобщенные материалы общественного обсуждения, перечень предложений Граждан и организаций, рекомендованных к внесению в Проект решения, перечень отклоненных предложений с указанием оснований, по которым они были отклонены.  </w:t>
      </w:r>
    </w:p>
    <w:p w:rsidR="00D30586" w:rsidRDefault="00D30586" w:rsidP="004A50B2">
      <w:pPr>
        <w:ind w:left="-284" w:firstLine="284"/>
        <w:jc w:val="both"/>
        <w:rPr>
          <w:rFonts w:ascii="Times New Roman" w:hAnsi="Times New Roman" w:cs="Times New Roman"/>
          <w:sz w:val="26"/>
          <w:szCs w:val="26"/>
        </w:rPr>
      </w:pPr>
    </w:p>
    <w:p w:rsidR="00103BD3" w:rsidRPr="00103BD3" w:rsidRDefault="004A50B2" w:rsidP="00103BD3">
      <w:pPr>
        <w:jc w:val="both"/>
        <w:rPr>
          <w:rFonts w:ascii="Times New Roman" w:hAnsi="Times New Roman" w:cs="Times New Roman"/>
          <w:b/>
          <w:sz w:val="26"/>
          <w:szCs w:val="26"/>
        </w:rPr>
      </w:pPr>
      <w:r w:rsidRPr="00103BD3">
        <w:rPr>
          <w:rFonts w:ascii="Times New Roman" w:hAnsi="Times New Roman" w:cs="Times New Roman"/>
          <w:sz w:val="26"/>
          <w:szCs w:val="26"/>
        </w:rPr>
        <w:lastRenderedPageBreak/>
        <w:t xml:space="preserve">   </w:t>
      </w:r>
      <w:r w:rsidR="00103BD3">
        <w:rPr>
          <w:rFonts w:ascii="Times New Roman" w:hAnsi="Times New Roman" w:cs="Times New Roman"/>
          <w:sz w:val="26"/>
          <w:szCs w:val="26"/>
        </w:rPr>
        <w:t xml:space="preserve">                                                                                                                  </w:t>
      </w:r>
      <w:r w:rsidR="00AC636E">
        <w:rPr>
          <w:rFonts w:ascii="Times New Roman" w:hAnsi="Times New Roman" w:cs="Times New Roman"/>
          <w:b/>
          <w:sz w:val="26"/>
          <w:szCs w:val="26"/>
        </w:rPr>
        <w:t>Приложение 3</w:t>
      </w:r>
      <w:r w:rsidR="00103BD3" w:rsidRPr="00103BD3">
        <w:rPr>
          <w:rFonts w:ascii="Times New Roman" w:hAnsi="Times New Roman" w:cs="Times New Roman"/>
          <w:b/>
          <w:sz w:val="26"/>
          <w:szCs w:val="26"/>
        </w:rPr>
        <w:t xml:space="preserve">  </w:t>
      </w:r>
    </w:p>
    <w:p w:rsidR="00103BD3" w:rsidRPr="00103BD3" w:rsidRDefault="00103BD3" w:rsidP="00103BD3">
      <w:pPr>
        <w:tabs>
          <w:tab w:val="left" w:pos="5610"/>
        </w:tabs>
        <w:jc w:val="both"/>
        <w:rPr>
          <w:rFonts w:ascii="Times New Roman" w:hAnsi="Times New Roman" w:cs="Times New Roman"/>
          <w:b/>
          <w:sz w:val="26"/>
          <w:szCs w:val="26"/>
        </w:rPr>
      </w:pPr>
      <w:r w:rsidRPr="00103BD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103BD3">
        <w:rPr>
          <w:rFonts w:ascii="Times New Roman" w:hAnsi="Times New Roman" w:cs="Times New Roman"/>
          <w:b/>
          <w:sz w:val="26"/>
          <w:szCs w:val="26"/>
        </w:rPr>
        <w:t xml:space="preserve">к решению Муниципального совета   </w:t>
      </w:r>
    </w:p>
    <w:p w:rsidR="00103BD3" w:rsidRPr="00103BD3" w:rsidRDefault="00103BD3" w:rsidP="00103BD3">
      <w:pPr>
        <w:jc w:val="both"/>
        <w:rPr>
          <w:rFonts w:ascii="Times New Roman" w:hAnsi="Times New Roman" w:cs="Times New Roman"/>
          <w:b/>
          <w:sz w:val="26"/>
          <w:szCs w:val="26"/>
        </w:rPr>
      </w:pPr>
      <w:r w:rsidRPr="00103BD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103BD3">
        <w:rPr>
          <w:rFonts w:ascii="Times New Roman" w:hAnsi="Times New Roman" w:cs="Times New Roman"/>
          <w:b/>
          <w:sz w:val="26"/>
          <w:szCs w:val="26"/>
        </w:rPr>
        <w:t>Краснояружского района</w:t>
      </w:r>
    </w:p>
    <w:p w:rsidR="00103BD3" w:rsidRPr="00103BD3" w:rsidRDefault="00103BD3" w:rsidP="00103BD3">
      <w:pPr>
        <w:jc w:val="both"/>
        <w:rPr>
          <w:rFonts w:ascii="Times New Roman" w:hAnsi="Times New Roman" w:cs="Times New Roman"/>
          <w:sz w:val="26"/>
          <w:szCs w:val="26"/>
        </w:rPr>
      </w:pPr>
      <w:r w:rsidRPr="00103BD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183FE8">
        <w:rPr>
          <w:rFonts w:ascii="Times New Roman" w:hAnsi="Times New Roman" w:cs="Times New Roman"/>
          <w:b/>
          <w:sz w:val="26"/>
          <w:szCs w:val="26"/>
        </w:rPr>
        <w:t xml:space="preserve">   </w:t>
      </w:r>
      <w:r w:rsidRPr="00103BD3">
        <w:rPr>
          <w:rFonts w:ascii="Times New Roman" w:hAnsi="Times New Roman" w:cs="Times New Roman"/>
          <w:b/>
          <w:sz w:val="26"/>
          <w:szCs w:val="26"/>
        </w:rPr>
        <w:t xml:space="preserve">от « </w:t>
      </w:r>
      <w:r w:rsidR="00F74590">
        <w:rPr>
          <w:rFonts w:ascii="Times New Roman" w:hAnsi="Times New Roman" w:cs="Times New Roman"/>
          <w:b/>
          <w:sz w:val="26"/>
          <w:szCs w:val="26"/>
        </w:rPr>
        <w:t xml:space="preserve">29 </w:t>
      </w:r>
      <w:r w:rsidR="00183FE8">
        <w:rPr>
          <w:rFonts w:ascii="Times New Roman" w:hAnsi="Times New Roman" w:cs="Times New Roman"/>
          <w:b/>
          <w:sz w:val="26"/>
          <w:szCs w:val="26"/>
        </w:rPr>
        <w:t>» августа</w:t>
      </w:r>
      <w:r w:rsidR="00986EA4">
        <w:rPr>
          <w:rFonts w:ascii="Times New Roman" w:hAnsi="Times New Roman" w:cs="Times New Roman"/>
          <w:b/>
          <w:sz w:val="26"/>
          <w:szCs w:val="26"/>
        </w:rPr>
        <w:t xml:space="preserve"> </w:t>
      </w:r>
      <w:r w:rsidR="00183FE8">
        <w:rPr>
          <w:rFonts w:ascii="Times New Roman" w:hAnsi="Times New Roman" w:cs="Times New Roman"/>
          <w:b/>
          <w:sz w:val="26"/>
          <w:szCs w:val="26"/>
        </w:rPr>
        <w:t>2024</w:t>
      </w:r>
      <w:r w:rsidR="00861A40">
        <w:rPr>
          <w:rFonts w:ascii="Times New Roman" w:hAnsi="Times New Roman" w:cs="Times New Roman"/>
          <w:b/>
          <w:sz w:val="26"/>
          <w:szCs w:val="26"/>
        </w:rPr>
        <w:t xml:space="preserve"> г.</w:t>
      </w:r>
      <w:r w:rsidR="00A7595F">
        <w:rPr>
          <w:rFonts w:ascii="Times New Roman" w:hAnsi="Times New Roman" w:cs="Times New Roman"/>
          <w:b/>
          <w:sz w:val="26"/>
          <w:szCs w:val="26"/>
        </w:rPr>
        <w:t xml:space="preserve"> № </w:t>
      </w:r>
      <w:r w:rsidR="00F74590">
        <w:rPr>
          <w:rFonts w:ascii="Times New Roman" w:hAnsi="Times New Roman" w:cs="Times New Roman"/>
          <w:b/>
          <w:sz w:val="26"/>
          <w:szCs w:val="26"/>
        </w:rPr>
        <w:t>72</w:t>
      </w:r>
    </w:p>
    <w:p w:rsidR="00103BD3" w:rsidRPr="00103BD3" w:rsidRDefault="00103BD3" w:rsidP="00103BD3">
      <w:pPr>
        <w:rPr>
          <w:rFonts w:ascii="Times New Roman" w:hAnsi="Times New Roman" w:cs="Times New Roman"/>
          <w:sz w:val="26"/>
          <w:szCs w:val="26"/>
        </w:rPr>
      </w:pPr>
      <w:r w:rsidRPr="00103BD3">
        <w:rPr>
          <w:rFonts w:ascii="Times New Roman" w:hAnsi="Times New Roman" w:cs="Times New Roman"/>
          <w:sz w:val="26"/>
          <w:szCs w:val="26"/>
        </w:rPr>
        <w:tab/>
      </w:r>
    </w:p>
    <w:p w:rsidR="00103BD3" w:rsidRPr="00103BD3" w:rsidRDefault="00103BD3" w:rsidP="00103BD3">
      <w:pPr>
        <w:jc w:val="center"/>
        <w:rPr>
          <w:rFonts w:ascii="Times New Roman" w:hAnsi="Times New Roman" w:cs="Times New Roman"/>
          <w:b/>
          <w:sz w:val="26"/>
          <w:szCs w:val="26"/>
        </w:rPr>
      </w:pPr>
      <w:r w:rsidRPr="00103BD3">
        <w:rPr>
          <w:rFonts w:ascii="Times New Roman" w:hAnsi="Times New Roman" w:cs="Times New Roman"/>
          <w:b/>
          <w:sz w:val="26"/>
          <w:szCs w:val="26"/>
        </w:rPr>
        <w:t xml:space="preserve">ПОРЯДОК </w:t>
      </w:r>
    </w:p>
    <w:p w:rsidR="00103BD3" w:rsidRPr="00103BD3" w:rsidRDefault="00103BD3" w:rsidP="00103BD3">
      <w:pPr>
        <w:jc w:val="center"/>
        <w:rPr>
          <w:rFonts w:ascii="Times New Roman" w:hAnsi="Times New Roman" w:cs="Times New Roman"/>
          <w:b/>
          <w:sz w:val="26"/>
          <w:szCs w:val="26"/>
        </w:rPr>
      </w:pPr>
      <w:r w:rsidRPr="00103BD3">
        <w:rPr>
          <w:rFonts w:ascii="Times New Roman" w:hAnsi="Times New Roman" w:cs="Times New Roman"/>
          <w:b/>
          <w:sz w:val="26"/>
          <w:szCs w:val="26"/>
        </w:rPr>
        <w:t>Участия граждан в обсуждении проекта</w:t>
      </w:r>
    </w:p>
    <w:p w:rsidR="00103BD3" w:rsidRPr="00103BD3" w:rsidRDefault="00103BD3" w:rsidP="00103BD3">
      <w:pPr>
        <w:pStyle w:val="2"/>
        <w:tabs>
          <w:tab w:val="left" w:pos="4536"/>
        </w:tabs>
        <w:ind w:right="-1"/>
        <w:jc w:val="center"/>
        <w:rPr>
          <w:b w:val="0"/>
          <w:sz w:val="26"/>
          <w:szCs w:val="26"/>
        </w:rPr>
      </w:pPr>
      <w:r w:rsidRPr="00103BD3">
        <w:rPr>
          <w:sz w:val="26"/>
          <w:szCs w:val="26"/>
        </w:rPr>
        <w:t>решения Муниципального совета Краснояружского района «О внесении изменений в Устав муниципального района «Краснояружский район» Белгородской области»</w:t>
      </w:r>
    </w:p>
    <w:p w:rsidR="00103BD3" w:rsidRPr="00103BD3" w:rsidRDefault="00103BD3" w:rsidP="00103BD3">
      <w:pPr>
        <w:jc w:val="center"/>
        <w:rPr>
          <w:rFonts w:ascii="Times New Roman" w:hAnsi="Times New Roman" w:cs="Times New Roman"/>
          <w:b/>
          <w:sz w:val="26"/>
          <w:szCs w:val="26"/>
        </w:rPr>
      </w:pPr>
    </w:p>
    <w:p w:rsidR="00103BD3" w:rsidRPr="00103BD3" w:rsidRDefault="00103BD3" w:rsidP="00103BD3">
      <w:pPr>
        <w:ind w:left="-284"/>
        <w:jc w:val="both"/>
        <w:rPr>
          <w:rFonts w:ascii="Times New Roman" w:hAnsi="Times New Roman" w:cs="Times New Roman"/>
          <w:sz w:val="26"/>
          <w:szCs w:val="26"/>
        </w:rPr>
      </w:pPr>
      <w:r w:rsidRPr="00103BD3">
        <w:rPr>
          <w:rFonts w:ascii="Times New Roman" w:hAnsi="Times New Roman" w:cs="Times New Roman"/>
          <w:sz w:val="26"/>
          <w:szCs w:val="26"/>
        </w:rPr>
        <w:t xml:space="preserve">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(далее – Федеральный закон от 06</w:t>
      </w:r>
      <w:r w:rsidR="00986EA4">
        <w:rPr>
          <w:rFonts w:ascii="Times New Roman" w:hAnsi="Times New Roman" w:cs="Times New Roman"/>
          <w:sz w:val="26"/>
          <w:szCs w:val="26"/>
        </w:rPr>
        <w:t>.10.</w:t>
      </w:r>
      <w:r w:rsidRPr="00103BD3">
        <w:rPr>
          <w:rFonts w:ascii="Times New Roman" w:hAnsi="Times New Roman" w:cs="Times New Roman"/>
          <w:sz w:val="26"/>
          <w:szCs w:val="26"/>
        </w:rPr>
        <w:t>2003 года № 131-ФЗ)</w:t>
      </w:r>
    </w:p>
    <w:p w:rsidR="00103BD3" w:rsidRPr="00103BD3" w:rsidRDefault="00103BD3" w:rsidP="00103BD3">
      <w:pPr>
        <w:pStyle w:val="a7"/>
        <w:widowControl/>
        <w:numPr>
          <w:ilvl w:val="0"/>
          <w:numId w:val="3"/>
        </w:numPr>
        <w:autoSpaceDE w:val="0"/>
        <w:autoSpaceDN w:val="0"/>
        <w:adjustRightInd w:val="0"/>
        <w:ind w:left="-284" w:firstLine="644"/>
        <w:jc w:val="both"/>
        <w:outlineLvl w:val="1"/>
        <w:rPr>
          <w:rFonts w:ascii="Times New Roman" w:hAnsi="Times New Roman" w:cs="Times New Roman"/>
          <w:sz w:val="26"/>
          <w:szCs w:val="26"/>
        </w:rPr>
      </w:pPr>
      <w:r w:rsidRPr="00103BD3">
        <w:rPr>
          <w:rFonts w:ascii="Times New Roman" w:hAnsi="Times New Roman" w:cs="Times New Roman"/>
          <w:sz w:val="26"/>
          <w:szCs w:val="26"/>
        </w:rPr>
        <w:t>Правом внесения предложений по проекту решения Муниципального совета Краснояружского района «О внесении изменений в Устав муниципального района «Краснояружский район» Белгородской области» (далее – Проект решения) наделены граждане,</w:t>
      </w:r>
      <w:r w:rsidRPr="00103BD3">
        <w:rPr>
          <w:rFonts w:ascii="Times New Roman" w:hAnsi="Times New Roman" w:cs="Times New Roman"/>
          <w:bCs/>
          <w:sz w:val="26"/>
          <w:szCs w:val="26"/>
        </w:rPr>
        <w:t xml:space="preserve">  обладающие избирательным правом на выборах в органы местного самоуправления </w:t>
      </w:r>
      <w:r w:rsidRPr="00103BD3">
        <w:rPr>
          <w:rFonts w:ascii="Times New Roman" w:hAnsi="Times New Roman" w:cs="Times New Roman"/>
          <w:sz w:val="26"/>
          <w:szCs w:val="26"/>
        </w:rPr>
        <w:t>Краснояружского района, и организации, расположенные на территории Краснояружского района (далее – Граждане и организации).</w:t>
      </w:r>
    </w:p>
    <w:p w:rsidR="00103BD3" w:rsidRPr="00103BD3" w:rsidRDefault="00103BD3" w:rsidP="00103BD3">
      <w:pPr>
        <w:pStyle w:val="a7"/>
        <w:widowControl/>
        <w:numPr>
          <w:ilvl w:val="0"/>
          <w:numId w:val="3"/>
        </w:numPr>
        <w:jc w:val="both"/>
        <w:rPr>
          <w:rFonts w:ascii="Times New Roman" w:hAnsi="Times New Roman" w:cs="Times New Roman"/>
          <w:sz w:val="26"/>
          <w:szCs w:val="26"/>
        </w:rPr>
      </w:pPr>
      <w:r w:rsidRPr="00103BD3">
        <w:rPr>
          <w:rFonts w:ascii="Times New Roman" w:hAnsi="Times New Roman" w:cs="Times New Roman"/>
          <w:sz w:val="26"/>
          <w:szCs w:val="26"/>
        </w:rPr>
        <w:t>Общественное обсуждение Проекта решения включает:</w:t>
      </w:r>
    </w:p>
    <w:p w:rsidR="00103BD3" w:rsidRPr="00103BD3" w:rsidRDefault="00103BD3" w:rsidP="00023CC0">
      <w:pPr>
        <w:pStyle w:val="a7"/>
        <w:ind w:left="-284" w:firstLine="1004"/>
        <w:jc w:val="both"/>
        <w:rPr>
          <w:rFonts w:ascii="Times New Roman" w:hAnsi="Times New Roman" w:cs="Times New Roman"/>
          <w:sz w:val="26"/>
          <w:szCs w:val="26"/>
        </w:rPr>
      </w:pPr>
      <w:r w:rsidRPr="00103BD3">
        <w:rPr>
          <w:rFonts w:ascii="Times New Roman" w:hAnsi="Times New Roman" w:cs="Times New Roman"/>
          <w:sz w:val="26"/>
          <w:szCs w:val="26"/>
        </w:rPr>
        <w:t>а) инфор</w:t>
      </w:r>
      <w:r w:rsidR="00326721">
        <w:rPr>
          <w:rFonts w:ascii="Times New Roman" w:hAnsi="Times New Roman" w:cs="Times New Roman"/>
          <w:sz w:val="26"/>
          <w:szCs w:val="26"/>
        </w:rPr>
        <w:t xml:space="preserve">мирование Граждан и </w:t>
      </w:r>
      <w:proofErr w:type="gramStart"/>
      <w:r w:rsidR="00326721">
        <w:rPr>
          <w:rFonts w:ascii="Times New Roman" w:hAnsi="Times New Roman" w:cs="Times New Roman"/>
          <w:sz w:val="26"/>
          <w:szCs w:val="26"/>
        </w:rPr>
        <w:t>организаций</w:t>
      </w:r>
      <w:proofErr w:type="gramEnd"/>
      <w:r w:rsidR="00023CC0">
        <w:rPr>
          <w:rFonts w:ascii="Times New Roman" w:hAnsi="Times New Roman" w:cs="Times New Roman"/>
          <w:sz w:val="26"/>
          <w:szCs w:val="26"/>
        </w:rPr>
        <w:t xml:space="preserve"> в том числе и с использованием</w:t>
      </w:r>
      <w:r w:rsidR="00326721">
        <w:rPr>
          <w:rFonts w:ascii="Times New Roman" w:hAnsi="Times New Roman" w:cs="Times New Roman"/>
          <w:sz w:val="26"/>
          <w:szCs w:val="26"/>
        </w:rPr>
        <w:t xml:space="preserve"> пла</w:t>
      </w:r>
      <w:r w:rsidR="00023CC0">
        <w:rPr>
          <w:rFonts w:ascii="Times New Roman" w:hAnsi="Times New Roman" w:cs="Times New Roman"/>
          <w:sz w:val="26"/>
          <w:szCs w:val="26"/>
        </w:rPr>
        <w:t>тформы</w:t>
      </w:r>
      <w:r w:rsidR="00326721">
        <w:rPr>
          <w:rFonts w:ascii="Times New Roman" w:hAnsi="Times New Roman" w:cs="Times New Roman"/>
          <w:sz w:val="26"/>
          <w:szCs w:val="26"/>
        </w:rPr>
        <w:t xml:space="preserve"> обратной связи </w:t>
      </w:r>
      <w:r w:rsidR="00326721" w:rsidRPr="00AA5503">
        <w:rPr>
          <w:rFonts w:ascii="Times New Roman" w:hAnsi="Times New Roman" w:cs="Times New Roman"/>
          <w:sz w:val="26"/>
          <w:szCs w:val="26"/>
        </w:rPr>
        <w:t>фед</w:t>
      </w:r>
      <w:r w:rsidR="00326721">
        <w:rPr>
          <w:rFonts w:ascii="Times New Roman" w:hAnsi="Times New Roman" w:cs="Times New Roman"/>
          <w:sz w:val="26"/>
          <w:szCs w:val="26"/>
        </w:rPr>
        <w:t>еральной государственной информационной системы</w:t>
      </w:r>
      <w:r w:rsidR="00326721" w:rsidRPr="00AA5503">
        <w:rPr>
          <w:rFonts w:ascii="Times New Roman" w:hAnsi="Times New Roman" w:cs="Times New Roman"/>
          <w:sz w:val="26"/>
          <w:szCs w:val="26"/>
        </w:rPr>
        <w:t xml:space="preserve"> «Единый портал государственных и муниципальных услуг (функций)</w:t>
      </w:r>
      <w:r w:rsidR="00326721">
        <w:rPr>
          <w:rFonts w:ascii="Times New Roman" w:hAnsi="Times New Roman" w:cs="Times New Roman"/>
          <w:sz w:val="26"/>
          <w:szCs w:val="26"/>
        </w:rPr>
        <w:t>»</w:t>
      </w:r>
      <w:r w:rsidR="00023CC0">
        <w:rPr>
          <w:rFonts w:ascii="Times New Roman" w:hAnsi="Times New Roman" w:cs="Times New Roman"/>
          <w:sz w:val="26"/>
          <w:szCs w:val="26"/>
        </w:rPr>
        <w:t>.</w:t>
      </w:r>
    </w:p>
    <w:p w:rsidR="00103BD3" w:rsidRPr="00103BD3" w:rsidRDefault="00103BD3" w:rsidP="00103BD3">
      <w:pPr>
        <w:pStyle w:val="a7"/>
        <w:ind w:left="-284" w:firstLine="1004"/>
        <w:jc w:val="both"/>
        <w:rPr>
          <w:rFonts w:ascii="Times New Roman" w:hAnsi="Times New Roman" w:cs="Times New Roman"/>
          <w:sz w:val="26"/>
          <w:szCs w:val="26"/>
        </w:rPr>
      </w:pPr>
      <w:r w:rsidRPr="00103BD3">
        <w:rPr>
          <w:rFonts w:ascii="Times New Roman" w:hAnsi="Times New Roman" w:cs="Times New Roman"/>
          <w:sz w:val="26"/>
          <w:szCs w:val="26"/>
        </w:rPr>
        <w:t>б) обсуждение его на собраниях по месту жительства, месту работы, на собраниях (заседаниях) отделений местных политических партий и общественных о</w:t>
      </w:r>
      <w:r w:rsidR="00023CC0">
        <w:rPr>
          <w:rFonts w:ascii="Times New Roman" w:hAnsi="Times New Roman" w:cs="Times New Roman"/>
          <w:sz w:val="26"/>
          <w:szCs w:val="26"/>
        </w:rPr>
        <w:t xml:space="preserve">бъединений, их выборных органов, а также  с использованием платформы обратной связи </w:t>
      </w:r>
      <w:r w:rsidR="00023CC0" w:rsidRPr="00AA5503">
        <w:rPr>
          <w:rFonts w:ascii="Times New Roman" w:hAnsi="Times New Roman" w:cs="Times New Roman"/>
          <w:sz w:val="26"/>
          <w:szCs w:val="26"/>
        </w:rPr>
        <w:t>фед</w:t>
      </w:r>
      <w:r w:rsidR="00023CC0">
        <w:rPr>
          <w:rFonts w:ascii="Times New Roman" w:hAnsi="Times New Roman" w:cs="Times New Roman"/>
          <w:sz w:val="26"/>
          <w:szCs w:val="26"/>
        </w:rPr>
        <w:t>еральной государственной информационной системы</w:t>
      </w:r>
      <w:r w:rsidR="00023CC0" w:rsidRPr="00AA5503">
        <w:rPr>
          <w:rFonts w:ascii="Times New Roman" w:hAnsi="Times New Roman" w:cs="Times New Roman"/>
          <w:sz w:val="26"/>
          <w:szCs w:val="26"/>
        </w:rPr>
        <w:t xml:space="preserve"> «Единый портал государственных и муниципальных услуг (функций)</w:t>
      </w:r>
      <w:r w:rsidR="00023CC0">
        <w:rPr>
          <w:rFonts w:ascii="Times New Roman" w:hAnsi="Times New Roman" w:cs="Times New Roman"/>
          <w:sz w:val="26"/>
          <w:szCs w:val="26"/>
        </w:rPr>
        <w:t>».</w:t>
      </w:r>
    </w:p>
    <w:p w:rsidR="00103BD3" w:rsidRPr="00103BD3" w:rsidRDefault="00103BD3" w:rsidP="00103BD3">
      <w:pPr>
        <w:pStyle w:val="a7"/>
        <w:ind w:left="-284" w:firstLine="1004"/>
        <w:jc w:val="both"/>
        <w:rPr>
          <w:rFonts w:ascii="Times New Roman" w:hAnsi="Times New Roman" w:cs="Times New Roman"/>
          <w:sz w:val="26"/>
          <w:szCs w:val="26"/>
        </w:rPr>
      </w:pPr>
      <w:r w:rsidRPr="00103BD3">
        <w:rPr>
          <w:rFonts w:ascii="Times New Roman" w:hAnsi="Times New Roman" w:cs="Times New Roman"/>
          <w:sz w:val="26"/>
          <w:szCs w:val="26"/>
        </w:rPr>
        <w:t>в) сбор и рассмотрение рабочей группой по организации и проведению публичных слушаний по Проекту решения (далее – Рабочая группа) предложений Граждан и организаций.</w:t>
      </w:r>
    </w:p>
    <w:p w:rsidR="00103BD3" w:rsidRPr="00103BD3" w:rsidRDefault="00103BD3" w:rsidP="00103BD3">
      <w:pPr>
        <w:ind w:left="-284" w:firstLine="284"/>
        <w:jc w:val="both"/>
        <w:rPr>
          <w:rFonts w:ascii="Times New Roman" w:hAnsi="Times New Roman" w:cs="Times New Roman"/>
          <w:sz w:val="26"/>
          <w:szCs w:val="26"/>
        </w:rPr>
      </w:pPr>
      <w:r w:rsidRPr="00103BD3">
        <w:rPr>
          <w:rFonts w:ascii="Times New Roman" w:hAnsi="Times New Roman" w:cs="Times New Roman"/>
          <w:sz w:val="26"/>
          <w:szCs w:val="26"/>
        </w:rPr>
        <w:t xml:space="preserve">     3.  Граждане и организации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 связанным с его разработкой.</w:t>
      </w:r>
    </w:p>
    <w:p w:rsidR="00103BD3" w:rsidRPr="00103BD3" w:rsidRDefault="00103BD3" w:rsidP="00103BD3">
      <w:pPr>
        <w:pStyle w:val="2"/>
        <w:tabs>
          <w:tab w:val="left" w:pos="4536"/>
        </w:tabs>
        <w:ind w:left="-284" w:right="-1" w:firstLine="284"/>
        <w:rPr>
          <w:b w:val="0"/>
          <w:sz w:val="26"/>
          <w:szCs w:val="26"/>
        </w:rPr>
      </w:pPr>
      <w:r w:rsidRPr="00103BD3">
        <w:rPr>
          <w:b w:val="0"/>
          <w:sz w:val="26"/>
          <w:szCs w:val="26"/>
        </w:rPr>
        <w:t>Предложения Граждан и организаций по Проекту решения, направляемые в Рабочую группу,  должны содержать указание на главу и статью (пункт, абзац, часть) Устава Муниципального района «Краснояружский район» Белгородской области, в который предлагается внести изменения, а также обоснование данных изменений.</w:t>
      </w:r>
    </w:p>
    <w:p w:rsidR="00103BD3" w:rsidRPr="00103BD3" w:rsidRDefault="00103BD3" w:rsidP="00103BD3">
      <w:pPr>
        <w:pStyle w:val="a7"/>
        <w:widowControl/>
        <w:numPr>
          <w:ilvl w:val="0"/>
          <w:numId w:val="4"/>
        </w:numPr>
        <w:ind w:left="-284" w:firstLine="644"/>
        <w:jc w:val="both"/>
        <w:rPr>
          <w:rFonts w:ascii="Times New Roman" w:hAnsi="Times New Roman" w:cs="Times New Roman"/>
          <w:sz w:val="26"/>
          <w:szCs w:val="26"/>
        </w:rPr>
      </w:pPr>
      <w:r w:rsidRPr="00103BD3">
        <w:rPr>
          <w:rFonts w:ascii="Times New Roman" w:hAnsi="Times New Roman" w:cs="Times New Roman"/>
          <w:sz w:val="26"/>
          <w:szCs w:val="26"/>
        </w:rPr>
        <w:t xml:space="preserve"> Рабочая группа назначает ответственных из своего состава за проведение правовой экспертизы, которые осуществляют правовую экспертизу предложений на соответствие Конституции Российской Федерации, федеральным конституционным законам, Федеральному закону от 06 октября 2003 года № 131-ФЗ и иным федеральным законам, законам Белгородской области.</w:t>
      </w:r>
    </w:p>
    <w:p w:rsidR="00103BD3" w:rsidRPr="00103BD3" w:rsidRDefault="00103BD3" w:rsidP="00103BD3">
      <w:pPr>
        <w:pStyle w:val="a7"/>
        <w:ind w:left="-284"/>
        <w:jc w:val="both"/>
        <w:rPr>
          <w:rFonts w:ascii="Times New Roman" w:hAnsi="Times New Roman" w:cs="Times New Roman"/>
          <w:sz w:val="26"/>
          <w:szCs w:val="26"/>
        </w:rPr>
      </w:pPr>
      <w:r w:rsidRPr="00103BD3">
        <w:rPr>
          <w:rFonts w:ascii="Times New Roman" w:hAnsi="Times New Roman" w:cs="Times New Roman"/>
          <w:sz w:val="26"/>
          <w:szCs w:val="26"/>
        </w:rPr>
        <w:t xml:space="preserve">      </w:t>
      </w:r>
      <w:proofErr w:type="gramStart"/>
      <w:r w:rsidRPr="00103BD3">
        <w:rPr>
          <w:rFonts w:ascii="Times New Roman" w:hAnsi="Times New Roman" w:cs="Times New Roman"/>
          <w:sz w:val="26"/>
          <w:szCs w:val="26"/>
        </w:rPr>
        <w:t>Ответственные за проведение правовой экспертизы готовят заключение по предложениям Граждан и организаций, в котором должен быть дан ответ на вопрос: соответствуют ли их предложения Конституции Российской Федерации, федеральным конституционным законам, Федеральному закону от 06 октября 2003 года № 131-ФЗ и иным федеральным законам, законам Белгородской области.</w:t>
      </w:r>
      <w:proofErr w:type="gramEnd"/>
    </w:p>
    <w:p w:rsidR="00103BD3" w:rsidRPr="00103BD3" w:rsidRDefault="00103BD3" w:rsidP="00103BD3">
      <w:pPr>
        <w:pStyle w:val="a7"/>
        <w:ind w:left="-284" w:firstLine="360"/>
        <w:jc w:val="both"/>
        <w:rPr>
          <w:rFonts w:ascii="Times New Roman" w:hAnsi="Times New Roman" w:cs="Times New Roman"/>
          <w:sz w:val="26"/>
          <w:szCs w:val="26"/>
        </w:rPr>
      </w:pPr>
      <w:r w:rsidRPr="00103BD3">
        <w:rPr>
          <w:rFonts w:ascii="Times New Roman" w:hAnsi="Times New Roman" w:cs="Times New Roman"/>
          <w:sz w:val="26"/>
          <w:szCs w:val="26"/>
        </w:rPr>
        <w:t xml:space="preserve">Если в заключении устанавливается несоответствие вносимых предложений Граждан и организаций Конституции Российской Федерации, федеральным </w:t>
      </w:r>
      <w:r w:rsidRPr="00103BD3">
        <w:rPr>
          <w:rFonts w:ascii="Times New Roman" w:hAnsi="Times New Roman" w:cs="Times New Roman"/>
          <w:sz w:val="26"/>
          <w:szCs w:val="26"/>
        </w:rPr>
        <w:lastRenderedPageBreak/>
        <w:t>конституционным законам, Федеральному закону от 06 октября 2003 года № 131-ФЗ и иным федеральным законам, законам Белгородской области, то должно быть указано, какому акту не соответствуют предложения и в чем выражается это несоответствие.</w:t>
      </w:r>
    </w:p>
    <w:p w:rsidR="00103BD3" w:rsidRPr="00103BD3" w:rsidRDefault="00103BD3" w:rsidP="00812647">
      <w:pPr>
        <w:pStyle w:val="a7"/>
        <w:ind w:left="0" w:hanging="284"/>
        <w:jc w:val="both"/>
        <w:rPr>
          <w:rFonts w:ascii="Times New Roman" w:hAnsi="Times New Roman" w:cs="Times New Roman"/>
          <w:sz w:val="26"/>
          <w:szCs w:val="26"/>
        </w:rPr>
      </w:pPr>
      <w:r w:rsidRPr="00103BD3">
        <w:rPr>
          <w:rFonts w:ascii="Times New Roman" w:hAnsi="Times New Roman" w:cs="Times New Roman"/>
          <w:sz w:val="26"/>
          <w:szCs w:val="26"/>
        </w:rPr>
        <w:t>Заключение направляется Гражданам и организациям, внесшим предложение.</w:t>
      </w:r>
    </w:p>
    <w:p w:rsidR="00103BD3" w:rsidRPr="00103BD3" w:rsidRDefault="00103BD3" w:rsidP="00103BD3">
      <w:pPr>
        <w:pStyle w:val="a7"/>
        <w:widowControl/>
        <w:numPr>
          <w:ilvl w:val="0"/>
          <w:numId w:val="4"/>
        </w:numPr>
        <w:ind w:left="0" w:firstLine="360"/>
        <w:jc w:val="both"/>
        <w:rPr>
          <w:rFonts w:ascii="Times New Roman" w:hAnsi="Times New Roman" w:cs="Times New Roman"/>
          <w:sz w:val="26"/>
          <w:szCs w:val="26"/>
        </w:rPr>
      </w:pPr>
      <w:r w:rsidRPr="00103BD3">
        <w:rPr>
          <w:rFonts w:ascii="Times New Roman" w:hAnsi="Times New Roman" w:cs="Times New Roman"/>
          <w:sz w:val="26"/>
          <w:szCs w:val="26"/>
        </w:rPr>
        <w:t>Обсуждение предложений Граждан и организаций проходит в Рабочей группе.</w:t>
      </w:r>
    </w:p>
    <w:p w:rsidR="00103BD3" w:rsidRPr="00103BD3" w:rsidRDefault="00103BD3" w:rsidP="00812647">
      <w:pPr>
        <w:pStyle w:val="a7"/>
        <w:ind w:left="-284"/>
        <w:jc w:val="both"/>
        <w:rPr>
          <w:rFonts w:ascii="Times New Roman" w:hAnsi="Times New Roman" w:cs="Times New Roman"/>
          <w:sz w:val="26"/>
          <w:szCs w:val="26"/>
        </w:rPr>
      </w:pPr>
      <w:r w:rsidRPr="00103BD3">
        <w:rPr>
          <w:rFonts w:ascii="Times New Roman" w:hAnsi="Times New Roman" w:cs="Times New Roman"/>
          <w:sz w:val="26"/>
          <w:szCs w:val="26"/>
        </w:rPr>
        <w:t>По результатам рассмотрения предложений Граждан и организаций Рабочая группа принимает решение:</w:t>
      </w:r>
    </w:p>
    <w:p w:rsidR="00103BD3" w:rsidRPr="00103BD3" w:rsidRDefault="00812647" w:rsidP="00812647">
      <w:pPr>
        <w:pStyle w:val="a7"/>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103BD3" w:rsidRPr="00103BD3">
        <w:rPr>
          <w:rFonts w:ascii="Times New Roman" w:hAnsi="Times New Roman" w:cs="Times New Roman"/>
          <w:sz w:val="26"/>
          <w:szCs w:val="26"/>
        </w:rPr>
        <w:t>а)  о рекомендации Муниципальному совету Краснояружского района внести предложения Граждан и организаций в Проект решения;</w:t>
      </w:r>
    </w:p>
    <w:p w:rsidR="00103BD3" w:rsidRPr="00103BD3" w:rsidRDefault="00812647" w:rsidP="00812647">
      <w:pPr>
        <w:pStyle w:val="a7"/>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103BD3" w:rsidRPr="00103BD3">
        <w:rPr>
          <w:rFonts w:ascii="Times New Roman" w:hAnsi="Times New Roman" w:cs="Times New Roman"/>
          <w:sz w:val="26"/>
          <w:szCs w:val="26"/>
        </w:rPr>
        <w:t>б) о рекомендации Муниципальному совету Краснояружского района отклонить предложения Граждан и организаций по Проекту решения с указанием оснований.</w:t>
      </w:r>
    </w:p>
    <w:p w:rsidR="00103BD3" w:rsidRPr="00103BD3" w:rsidRDefault="00103BD3" w:rsidP="00103BD3">
      <w:pPr>
        <w:pStyle w:val="a7"/>
        <w:jc w:val="both"/>
        <w:rPr>
          <w:rFonts w:ascii="Times New Roman" w:hAnsi="Times New Roman" w:cs="Times New Roman"/>
          <w:sz w:val="26"/>
          <w:szCs w:val="26"/>
        </w:rPr>
      </w:pPr>
    </w:p>
    <w:p w:rsidR="00103BD3" w:rsidRPr="00103BD3" w:rsidRDefault="00103BD3" w:rsidP="00103BD3">
      <w:pPr>
        <w:pStyle w:val="a7"/>
        <w:ind w:left="0" w:firstLine="360"/>
        <w:jc w:val="both"/>
        <w:rPr>
          <w:rFonts w:ascii="Times New Roman" w:hAnsi="Times New Roman" w:cs="Times New Roman"/>
          <w:sz w:val="26"/>
          <w:szCs w:val="26"/>
        </w:rPr>
      </w:pPr>
      <w:r w:rsidRPr="00103BD3">
        <w:rPr>
          <w:rFonts w:ascii="Times New Roman" w:hAnsi="Times New Roman" w:cs="Times New Roman"/>
          <w:sz w:val="26"/>
          <w:szCs w:val="26"/>
        </w:rPr>
        <w:t xml:space="preserve"> </w:t>
      </w:r>
    </w:p>
    <w:p w:rsidR="00103BD3" w:rsidRPr="00103BD3" w:rsidRDefault="00103BD3" w:rsidP="00103BD3">
      <w:pPr>
        <w:pStyle w:val="a7"/>
        <w:ind w:left="0" w:firstLine="360"/>
        <w:jc w:val="both"/>
        <w:rPr>
          <w:rFonts w:ascii="Times New Roman" w:hAnsi="Times New Roman" w:cs="Times New Roman"/>
          <w:sz w:val="26"/>
          <w:szCs w:val="26"/>
        </w:rPr>
      </w:pPr>
    </w:p>
    <w:p w:rsidR="004A50B2" w:rsidRPr="00103BD3" w:rsidRDefault="004A50B2" w:rsidP="004A50B2">
      <w:pPr>
        <w:ind w:left="-284" w:firstLine="284"/>
        <w:jc w:val="both"/>
        <w:rPr>
          <w:rFonts w:ascii="Times New Roman" w:hAnsi="Times New Roman" w:cs="Times New Roman"/>
          <w:sz w:val="26"/>
          <w:szCs w:val="26"/>
        </w:rPr>
      </w:pPr>
    </w:p>
    <w:p w:rsidR="004A50B2" w:rsidRPr="00103BD3" w:rsidRDefault="004A50B2" w:rsidP="004A50B2">
      <w:pPr>
        <w:jc w:val="both"/>
        <w:rPr>
          <w:rFonts w:ascii="Times New Roman" w:hAnsi="Times New Roman" w:cs="Times New Roman"/>
          <w:sz w:val="26"/>
          <w:szCs w:val="26"/>
        </w:rPr>
      </w:pPr>
      <w:r w:rsidRPr="00103BD3">
        <w:rPr>
          <w:rFonts w:ascii="Times New Roman" w:hAnsi="Times New Roman" w:cs="Times New Roman"/>
          <w:sz w:val="26"/>
          <w:szCs w:val="26"/>
        </w:rPr>
        <w:t xml:space="preserve">         </w:t>
      </w:r>
    </w:p>
    <w:p w:rsidR="004A50B2" w:rsidRPr="00103BD3" w:rsidRDefault="004A50B2" w:rsidP="004A50B2">
      <w:pPr>
        <w:rPr>
          <w:rFonts w:ascii="Times New Roman" w:hAnsi="Times New Roman" w:cs="Times New Roman"/>
          <w:sz w:val="26"/>
          <w:szCs w:val="26"/>
        </w:rPr>
      </w:pPr>
    </w:p>
    <w:p w:rsidR="001611D2" w:rsidRPr="00103BD3" w:rsidRDefault="001611D2" w:rsidP="00887365">
      <w:pPr>
        <w:pStyle w:val="10"/>
        <w:keepNext/>
        <w:keepLines/>
        <w:shd w:val="clear" w:color="auto" w:fill="auto"/>
        <w:spacing w:before="0"/>
        <w:ind w:right="180"/>
        <w:jc w:val="left"/>
        <w:rPr>
          <w:color w:val="000000" w:themeColor="text1"/>
          <w:sz w:val="28"/>
          <w:szCs w:val="28"/>
        </w:rPr>
      </w:pPr>
    </w:p>
    <w:sectPr w:rsidR="001611D2" w:rsidRPr="00103BD3" w:rsidSect="00D30586">
      <w:headerReference w:type="default" r:id="rId11"/>
      <w:pgSz w:w="11900" w:h="16840"/>
      <w:pgMar w:top="426" w:right="843" w:bottom="284" w:left="17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C9" w:rsidRDefault="000E0CC9" w:rsidP="002C3C12">
      <w:r>
        <w:separator/>
      </w:r>
    </w:p>
  </w:endnote>
  <w:endnote w:type="continuationSeparator" w:id="0">
    <w:p w:rsidR="000E0CC9" w:rsidRDefault="000E0CC9" w:rsidP="002C3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C9" w:rsidRDefault="000E0CC9"/>
  </w:footnote>
  <w:footnote w:type="continuationSeparator" w:id="0">
    <w:p w:rsidR="000E0CC9" w:rsidRDefault="000E0C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36" w:rsidRDefault="00FC07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834"/>
    <w:multiLevelType w:val="hybridMultilevel"/>
    <w:tmpl w:val="8F2E80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C730A"/>
    <w:multiLevelType w:val="multilevel"/>
    <w:tmpl w:val="1EEA4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6136FD"/>
    <w:multiLevelType w:val="hybridMultilevel"/>
    <w:tmpl w:val="2D00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74F7C"/>
    <w:multiLevelType w:val="multilevel"/>
    <w:tmpl w:val="57E6A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507FD3"/>
    <w:multiLevelType w:val="hybridMultilevel"/>
    <w:tmpl w:val="29B8C178"/>
    <w:lvl w:ilvl="0" w:tplc="92566834">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115714"/>
  </w:hdrShapeDefaults>
  <w:footnotePr>
    <w:footnote w:id="-1"/>
    <w:footnote w:id="0"/>
  </w:footnotePr>
  <w:endnotePr>
    <w:endnote w:id="-1"/>
    <w:endnote w:id="0"/>
  </w:endnotePr>
  <w:compat>
    <w:doNotExpandShiftReturn/>
    <w:useFELayout/>
  </w:compat>
  <w:rsids>
    <w:rsidRoot w:val="002C3C12"/>
    <w:rsid w:val="00023CC0"/>
    <w:rsid w:val="00025609"/>
    <w:rsid w:val="00027E8C"/>
    <w:rsid w:val="000501BD"/>
    <w:rsid w:val="0007597F"/>
    <w:rsid w:val="00094BA8"/>
    <w:rsid w:val="000B07D4"/>
    <w:rsid w:val="000D48DA"/>
    <w:rsid w:val="000E0CC9"/>
    <w:rsid w:val="000F2256"/>
    <w:rsid w:val="00100ACA"/>
    <w:rsid w:val="00103BD3"/>
    <w:rsid w:val="00142E07"/>
    <w:rsid w:val="00154CA5"/>
    <w:rsid w:val="001611D2"/>
    <w:rsid w:val="00173161"/>
    <w:rsid w:val="00174707"/>
    <w:rsid w:val="00183287"/>
    <w:rsid w:val="00183FE8"/>
    <w:rsid w:val="00185DE3"/>
    <w:rsid w:val="00195256"/>
    <w:rsid w:val="001A39D7"/>
    <w:rsid w:val="001B2E0C"/>
    <w:rsid w:val="001D63F6"/>
    <w:rsid w:val="001D72EF"/>
    <w:rsid w:val="001E4F7E"/>
    <w:rsid w:val="001F20F1"/>
    <w:rsid w:val="00202592"/>
    <w:rsid w:val="002229A8"/>
    <w:rsid w:val="0026456D"/>
    <w:rsid w:val="002720A3"/>
    <w:rsid w:val="00283782"/>
    <w:rsid w:val="00285B4E"/>
    <w:rsid w:val="002C3C12"/>
    <w:rsid w:val="003061EE"/>
    <w:rsid w:val="00320C76"/>
    <w:rsid w:val="0032543F"/>
    <w:rsid w:val="00326721"/>
    <w:rsid w:val="0033401E"/>
    <w:rsid w:val="00382587"/>
    <w:rsid w:val="00382C8A"/>
    <w:rsid w:val="003C1ADA"/>
    <w:rsid w:val="003F7AAD"/>
    <w:rsid w:val="00417B61"/>
    <w:rsid w:val="00420346"/>
    <w:rsid w:val="00444CA1"/>
    <w:rsid w:val="004620DB"/>
    <w:rsid w:val="004822F3"/>
    <w:rsid w:val="004A50B2"/>
    <w:rsid w:val="004B04DA"/>
    <w:rsid w:val="004B1DA1"/>
    <w:rsid w:val="004B2D74"/>
    <w:rsid w:val="004B5125"/>
    <w:rsid w:val="004E1B4E"/>
    <w:rsid w:val="004E3E17"/>
    <w:rsid w:val="004F593C"/>
    <w:rsid w:val="005038E0"/>
    <w:rsid w:val="005272A0"/>
    <w:rsid w:val="005513C4"/>
    <w:rsid w:val="0055453A"/>
    <w:rsid w:val="00572CA9"/>
    <w:rsid w:val="00575901"/>
    <w:rsid w:val="005815E5"/>
    <w:rsid w:val="005A044B"/>
    <w:rsid w:val="005D34F5"/>
    <w:rsid w:val="005E4980"/>
    <w:rsid w:val="00613F4F"/>
    <w:rsid w:val="00623DAB"/>
    <w:rsid w:val="0065104E"/>
    <w:rsid w:val="0065178A"/>
    <w:rsid w:val="006731F7"/>
    <w:rsid w:val="006903D7"/>
    <w:rsid w:val="00696296"/>
    <w:rsid w:val="006B2F63"/>
    <w:rsid w:val="006B4036"/>
    <w:rsid w:val="006B686B"/>
    <w:rsid w:val="006B7671"/>
    <w:rsid w:val="006D352A"/>
    <w:rsid w:val="006D5F70"/>
    <w:rsid w:val="006F5C3F"/>
    <w:rsid w:val="0070406D"/>
    <w:rsid w:val="00711F58"/>
    <w:rsid w:val="0071438D"/>
    <w:rsid w:val="00724CE7"/>
    <w:rsid w:val="00741881"/>
    <w:rsid w:val="007570EF"/>
    <w:rsid w:val="00764BC3"/>
    <w:rsid w:val="007672EA"/>
    <w:rsid w:val="007732AF"/>
    <w:rsid w:val="007A476B"/>
    <w:rsid w:val="007B07AE"/>
    <w:rsid w:val="007D169E"/>
    <w:rsid w:val="007F09BF"/>
    <w:rsid w:val="00807FB5"/>
    <w:rsid w:val="00812647"/>
    <w:rsid w:val="0082298C"/>
    <w:rsid w:val="00827D6F"/>
    <w:rsid w:val="00861A40"/>
    <w:rsid w:val="00866423"/>
    <w:rsid w:val="00885467"/>
    <w:rsid w:val="00887365"/>
    <w:rsid w:val="008B5C45"/>
    <w:rsid w:val="008C305C"/>
    <w:rsid w:val="008C4940"/>
    <w:rsid w:val="008C72F4"/>
    <w:rsid w:val="008F191A"/>
    <w:rsid w:val="008F3587"/>
    <w:rsid w:val="008F36EA"/>
    <w:rsid w:val="009058F0"/>
    <w:rsid w:val="00910B49"/>
    <w:rsid w:val="00910D7A"/>
    <w:rsid w:val="00931E45"/>
    <w:rsid w:val="009428A2"/>
    <w:rsid w:val="00961D03"/>
    <w:rsid w:val="009679A0"/>
    <w:rsid w:val="00973902"/>
    <w:rsid w:val="00986EA4"/>
    <w:rsid w:val="009A463C"/>
    <w:rsid w:val="009B49AC"/>
    <w:rsid w:val="009E2696"/>
    <w:rsid w:val="009F1AD9"/>
    <w:rsid w:val="00A03478"/>
    <w:rsid w:val="00A0500C"/>
    <w:rsid w:val="00A22884"/>
    <w:rsid w:val="00A44AAB"/>
    <w:rsid w:val="00A47117"/>
    <w:rsid w:val="00A7595F"/>
    <w:rsid w:val="00AA5503"/>
    <w:rsid w:val="00AC46A4"/>
    <w:rsid w:val="00AC636E"/>
    <w:rsid w:val="00B1113D"/>
    <w:rsid w:val="00B11EF5"/>
    <w:rsid w:val="00B146CC"/>
    <w:rsid w:val="00B37BBE"/>
    <w:rsid w:val="00B761D8"/>
    <w:rsid w:val="00B76D93"/>
    <w:rsid w:val="00B77CA8"/>
    <w:rsid w:val="00B86D37"/>
    <w:rsid w:val="00B97D76"/>
    <w:rsid w:val="00BA4342"/>
    <w:rsid w:val="00BC14EB"/>
    <w:rsid w:val="00BE213B"/>
    <w:rsid w:val="00C25C1C"/>
    <w:rsid w:val="00C5255F"/>
    <w:rsid w:val="00C72922"/>
    <w:rsid w:val="00C752FC"/>
    <w:rsid w:val="00C80475"/>
    <w:rsid w:val="00CB58E5"/>
    <w:rsid w:val="00CD353A"/>
    <w:rsid w:val="00D022C0"/>
    <w:rsid w:val="00D043EC"/>
    <w:rsid w:val="00D05619"/>
    <w:rsid w:val="00D077A1"/>
    <w:rsid w:val="00D223B3"/>
    <w:rsid w:val="00D30586"/>
    <w:rsid w:val="00D31D0E"/>
    <w:rsid w:val="00D971BA"/>
    <w:rsid w:val="00DB62ED"/>
    <w:rsid w:val="00DE1676"/>
    <w:rsid w:val="00DE662C"/>
    <w:rsid w:val="00DF14F4"/>
    <w:rsid w:val="00DF72D2"/>
    <w:rsid w:val="00E003BE"/>
    <w:rsid w:val="00E06107"/>
    <w:rsid w:val="00E81B1A"/>
    <w:rsid w:val="00E86443"/>
    <w:rsid w:val="00E92C47"/>
    <w:rsid w:val="00E9381D"/>
    <w:rsid w:val="00EA31BE"/>
    <w:rsid w:val="00EB3BB0"/>
    <w:rsid w:val="00EE43B5"/>
    <w:rsid w:val="00F0344D"/>
    <w:rsid w:val="00F5530C"/>
    <w:rsid w:val="00F63EAE"/>
    <w:rsid w:val="00F725DB"/>
    <w:rsid w:val="00F743C4"/>
    <w:rsid w:val="00F74590"/>
    <w:rsid w:val="00FB4CCF"/>
    <w:rsid w:val="00FC0736"/>
    <w:rsid w:val="00FE0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53A"/>
    <w:rPr>
      <w:color w:val="000000"/>
    </w:rPr>
  </w:style>
  <w:style w:type="paragraph" w:styleId="2">
    <w:name w:val="heading 2"/>
    <w:basedOn w:val="a"/>
    <w:next w:val="a"/>
    <w:link w:val="20"/>
    <w:qFormat/>
    <w:rsid w:val="004A50B2"/>
    <w:pPr>
      <w:keepNext/>
      <w:widowControl/>
      <w:jc w:val="both"/>
      <w:outlineLvl w:val="1"/>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3C12"/>
    <w:rPr>
      <w:color w:val="0066CC"/>
      <w:u w:val="single"/>
    </w:rPr>
  </w:style>
  <w:style w:type="character" w:customStyle="1" w:styleId="3">
    <w:name w:val="Основной текст (3)_"/>
    <w:basedOn w:val="a0"/>
    <w:link w:val="30"/>
    <w:rsid w:val="002C3C1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2C3C12"/>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2C3C12"/>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414pt">
    <w:name w:val="Основной текст (4) + 14 pt;Не полужирный"/>
    <w:basedOn w:val="4"/>
    <w:rsid w:val="002C3C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sid w:val="002C3C12"/>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2C3C12"/>
    <w:rPr>
      <w:rFonts w:ascii="Candara" w:eastAsia="Candara" w:hAnsi="Candara" w:cs="Candara"/>
      <w:b w:val="0"/>
      <w:bCs w:val="0"/>
      <w:i/>
      <w:iCs/>
      <w:smallCaps w:val="0"/>
      <w:strike w:val="0"/>
      <w:sz w:val="13"/>
      <w:szCs w:val="13"/>
      <w:u w:val="none"/>
    </w:rPr>
  </w:style>
  <w:style w:type="character" w:customStyle="1" w:styleId="51">
    <w:name w:val="Основной текст (5)"/>
    <w:basedOn w:val="5"/>
    <w:rsid w:val="002C3C12"/>
    <w:rPr>
      <w:rFonts w:ascii="Candara" w:eastAsia="Candara" w:hAnsi="Candara" w:cs="Candara"/>
      <w:b w:val="0"/>
      <w:bCs w:val="0"/>
      <w:i/>
      <w:iCs/>
      <w:smallCaps w:val="0"/>
      <w:strike w:val="0"/>
      <w:color w:val="000000"/>
      <w:spacing w:val="0"/>
      <w:w w:val="100"/>
      <w:position w:val="0"/>
      <w:sz w:val="13"/>
      <w:szCs w:val="13"/>
      <w:u w:val="none"/>
      <w:lang w:val="ru-RU" w:eastAsia="ru-RU" w:bidi="ru-RU"/>
    </w:rPr>
  </w:style>
  <w:style w:type="character" w:customStyle="1" w:styleId="21">
    <w:name w:val="Основной текст (2)_"/>
    <w:basedOn w:val="a0"/>
    <w:link w:val="22"/>
    <w:rsid w:val="002C3C1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2C3C1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3pt">
    <w:name w:val="Основной текст (3) + Интервал 3 pt"/>
    <w:basedOn w:val="3"/>
    <w:rsid w:val="002C3C12"/>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1">
    <w:name w:val="Заголовок №1_"/>
    <w:basedOn w:val="a0"/>
    <w:link w:val="10"/>
    <w:rsid w:val="002C3C12"/>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rsid w:val="002C3C12"/>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2C3C1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2C3C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pt">
    <w:name w:val="Заголовок №1 + Интервал 3 pt"/>
    <w:basedOn w:val="1"/>
    <w:rsid w:val="002C3C12"/>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23">
    <w:name w:val="Основной текст (2)"/>
    <w:basedOn w:val="21"/>
    <w:rsid w:val="002C3C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2C3C12"/>
    <w:pPr>
      <w:shd w:val="clear" w:color="auto" w:fill="FFFFFF"/>
      <w:spacing w:line="274" w:lineRule="exact"/>
      <w:ind w:hanging="1740"/>
      <w:jc w:val="center"/>
    </w:pPr>
    <w:rPr>
      <w:rFonts w:ascii="Times New Roman" w:eastAsia="Times New Roman" w:hAnsi="Times New Roman" w:cs="Times New Roman"/>
      <w:b/>
      <w:bCs/>
    </w:rPr>
  </w:style>
  <w:style w:type="paragraph" w:customStyle="1" w:styleId="40">
    <w:name w:val="Основной текст (4)"/>
    <w:basedOn w:val="a"/>
    <w:link w:val="4"/>
    <w:rsid w:val="002C3C12"/>
    <w:pPr>
      <w:shd w:val="clear" w:color="auto" w:fill="FFFFFF"/>
      <w:spacing w:line="235"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2C3C12"/>
    <w:pPr>
      <w:shd w:val="clear" w:color="auto" w:fill="FFFFFF"/>
      <w:spacing w:before="60" w:after="1020" w:line="0" w:lineRule="atLeast"/>
    </w:pPr>
    <w:rPr>
      <w:rFonts w:ascii="Candara" w:eastAsia="Candara" w:hAnsi="Candara" w:cs="Candara"/>
      <w:i/>
      <w:iCs/>
      <w:sz w:val="13"/>
      <w:szCs w:val="13"/>
    </w:rPr>
  </w:style>
  <w:style w:type="paragraph" w:customStyle="1" w:styleId="22">
    <w:name w:val="Основной текст (2)"/>
    <w:basedOn w:val="a"/>
    <w:link w:val="21"/>
    <w:rsid w:val="002C3C12"/>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2C3C12"/>
    <w:pPr>
      <w:shd w:val="clear" w:color="auto" w:fill="FFFFFF"/>
      <w:spacing w:before="2040" w:line="322"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rsid w:val="002C3C12"/>
    <w:pPr>
      <w:shd w:val="clear" w:color="auto" w:fill="FFFFFF"/>
      <w:spacing w:line="0" w:lineRule="atLeast"/>
      <w:jc w:val="right"/>
    </w:pPr>
    <w:rPr>
      <w:rFonts w:ascii="Times New Roman" w:eastAsia="Times New Roman" w:hAnsi="Times New Roman" w:cs="Times New Roman"/>
      <w:b/>
      <w:bCs/>
      <w:sz w:val="28"/>
      <w:szCs w:val="28"/>
    </w:rPr>
  </w:style>
  <w:style w:type="paragraph" w:styleId="a7">
    <w:name w:val="List Paragraph"/>
    <w:basedOn w:val="a"/>
    <w:uiPriority w:val="34"/>
    <w:qFormat/>
    <w:rsid w:val="00CB58E5"/>
    <w:pPr>
      <w:ind w:left="720"/>
      <w:contextualSpacing/>
    </w:pPr>
  </w:style>
  <w:style w:type="paragraph" w:customStyle="1" w:styleId="FR1">
    <w:name w:val="FR1"/>
    <w:rsid w:val="00887365"/>
    <w:pPr>
      <w:autoSpaceDE w:val="0"/>
      <w:autoSpaceDN w:val="0"/>
      <w:adjustRightInd w:val="0"/>
      <w:ind w:left="80"/>
      <w:jc w:val="center"/>
    </w:pPr>
    <w:rPr>
      <w:rFonts w:ascii="Times New Roman" w:eastAsia="Calibri" w:hAnsi="Times New Roman" w:cs="Times New Roman"/>
      <w:b/>
      <w:bCs/>
      <w:sz w:val="36"/>
      <w:szCs w:val="36"/>
      <w:lang w:bidi="ar-SA"/>
    </w:rPr>
  </w:style>
  <w:style w:type="paragraph" w:styleId="a8">
    <w:name w:val="Balloon Text"/>
    <w:basedOn w:val="a"/>
    <w:link w:val="a9"/>
    <w:uiPriority w:val="99"/>
    <w:semiHidden/>
    <w:unhideWhenUsed/>
    <w:rsid w:val="00887365"/>
    <w:rPr>
      <w:rFonts w:ascii="Tahoma" w:hAnsi="Tahoma" w:cs="Tahoma"/>
      <w:sz w:val="16"/>
      <w:szCs w:val="16"/>
    </w:rPr>
  </w:style>
  <w:style w:type="character" w:customStyle="1" w:styleId="a9">
    <w:name w:val="Текст выноски Знак"/>
    <w:basedOn w:val="a0"/>
    <w:link w:val="a8"/>
    <w:uiPriority w:val="99"/>
    <w:semiHidden/>
    <w:rsid w:val="00887365"/>
    <w:rPr>
      <w:rFonts w:ascii="Tahoma" w:hAnsi="Tahoma" w:cs="Tahoma"/>
      <w:color w:val="000000"/>
      <w:sz w:val="16"/>
      <w:szCs w:val="16"/>
    </w:rPr>
  </w:style>
  <w:style w:type="paragraph" w:customStyle="1" w:styleId="ConsNormal">
    <w:name w:val="ConsNormal"/>
    <w:rsid w:val="001611D2"/>
    <w:pPr>
      <w:autoSpaceDE w:val="0"/>
      <w:autoSpaceDN w:val="0"/>
      <w:adjustRightInd w:val="0"/>
      <w:ind w:right="19772" w:firstLine="720"/>
    </w:pPr>
    <w:rPr>
      <w:rFonts w:ascii="Arial" w:eastAsia="Times New Roman" w:hAnsi="Arial" w:cs="Arial"/>
      <w:sz w:val="20"/>
      <w:szCs w:val="20"/>
      <w:lang w:bidi="ar-SA"/>
    </w:rPr>
  </w:style>
  <w:style w:type="character" w:customStyle="1" w:styleId="20">
    <w:name w:val="Заголовок 2 Знак"/>
    <w:basedOn w:val="a0"/>
    <w:link w:val="2"/>
    <w:rsid w:val="004A50B2"/>
    <w:rPr>
      <w:rFonts w:ascii="Times New Roman" w:eastAsia="Times New Roman" w:hAnsi="Times New Roman" w:cs="Times New Roman"/>
      <w:b/>
      <w:bCs/>
      <w:sz w:val="28"/>
      <w:lang w:bidi="ar-SA"/>
    </w:rPr>
  </w:style>
  <w:style w:type="paragraph" w:customStyle="1" w:styleId="text">
    <w:name w:val="text"/>
    <w:basedOn w:val="a"/>
    <w:rsid w:val="00696296"/>
    <w:pPr>
      <w:widowControl/>
      <w:ind w:firstLine="567"/>
      <w:jc w:val="both"/>
    </w:pPr>
    <w:rPr>
      <w:rFonts w:ascii="Arial" w:eastAsia="Times New Roman" w:hAnsi="Arial" w:cs="Arial"/>
      <w:color w:val="auto"/>
      <w:lang w:bidi="ar-SA"/>
    </w:rPr>
  </w:style>
  <w:style w:type="paragraph" w:styleId="aa">
    <w:name w:val="Normal (Web)"/>
    <w:basedOn w:val="a"/>
    <w:uiPriority w:val="99"/>
    <w:unhideWhenUsed/>
    <w:rsid w:val="00986E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uiPriority w:val="99"/>
    <w:rsid w:val="00986EA4"/>
    <w:pPr>
      <w:widowControl/>
      <w:autoSpaceDE w:val="0"/>
      <w:autoSpaceDN w:val="0"/>
      <w:adjustRightInd w:val="0"/>
    </w:pPr>
    <w:rPr>
      <w:rFonts w:ascii="Arial" w:eastAsia="Times New Roman" w:hAnsi="Arial" w:cs="Arial"/>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53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3C12"/>
    <w:rPr>
      <w:color w:val="0066CC"/>
      <w:u w:val="single"/>
    </w:rPr>
  </w:style>
  <w:style w:type="character" w:customStyle="1" w:styleId="3">
    <w:name w:val="Основной текст (3)_"/>
    <w:basedOn w:val="a0"/>
    <w:link w:val="30"/>
    <w:rsid w:val="002C3C1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2C3C12"/>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2C3C12"/>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414pt">
    <w:name w:val="Основной текст (4) + 14 pt;Не полужирный"/>
    <w:basedOn w:val="4"/>
    <w:rsid w:val="002C3C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sid w:val="002C3C12"/>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2C3C12"/>
    <w:rPr>
      <w:rFonts w:ascii="Candara" w:eastAsia="Candara" w:hAnsi="Candara" w:cs="Candara"/>
      <w:b w:val="0"/>
      <w:bCs w:val="0"/>
      <w:i/>
      <w:iCs/>
      <w:smallCaps w:val="0"/>
      <w:strike w:val="0"/>
      <w:sz w:val="13"/>
      <w:szCs w:val="13"/>
      <w:u w:val="none"/>
    </w:rPr>
  </w:style>
  <w:style w:type="character" w:customStyle="1" w:styleId="51">
    <w:name w:val="Основной текст (5)"/>
    <w:basedOn w:val="5"/>
    <w:rsid w:val="002C3C12"/>
    <w:rPr>
      <w:rFonts w:ascii="Candara" w:eastAsia="Candara" w:hAnsi="Candara" w:cs="Candara"/>
      <w:b w:val="0"/>
      <w:bCs w:val="0"/>
      <w:i/>
      <w:iCs/>
      <w:smallCaps w:val="0"/>
      <w:strike w:val="0"/>
      <w:color w:val="000000"/>
      <w:spacing w:val="0"/>
      <w:w w:val="100"/>
      <w:position w:val="0"/>
      <w:sz w:val="13"/>
      <w:szCs w:val="13"/>
      <w:u w:val="none"/>
      <w:lang w:val="ru-RU" w:eastAsia="ru-RU" w:bidi="ru-RU"/>
    </w:rPr>
  </w:style>
  <w:style w:type="character" w:customStyle="1" w:styleId="2">
    <w:name w:val="Основной текст (2)_"/>
    <w:basedOn w:val="a0"/>
    <w:link w:val="20"/>
    <w:rsid w:val="002C3C1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2C3C1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3pt">
    <w:name w:val="Основной текст (3) + Интервал 3 pt"/>
    <w:basedOn w:val="3"/>
    <w:rsid w:val="002C3C12"/>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1">
    <w:name w:val="Заголовок №1_"/>
    <w:basedOn w:val="a0"/>
    <w:link w:val="10"/>
    <w:rsid w:val="002C3C12"/>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rsid w:val="002C3C12"/>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2C3C1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2C3C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pt">
    <w:name w:val="Заголовок №1 + Интервал 3 pt"/>
    <w:basedOn w:val="1"/>
    <w:rsid w:val="002C3C12"/>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21">
    <w:name w:val="Основной текст (2)"/>
    <w:basedOn w:val="2"/>
    <w:rsid w:val="002C3C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2C3C12"/>
    <w:pPr>
      <w:shd w:val="clear" w:color="auto" w:fill="FFFFFF"/>
      <w:spacing w:line="274" w:lineRule="exact"/>
      <w:ind w:hanging="1740"/>
      <w:jc w:val="center"/>
    </w:pPr>
    <w:rPr>
      <w:rFonts w:ascii="Times New Roman" w:eastAsia="Times New Roman" w:hAnsi="Times New Roman" w:cs="Times New Roman"/>
      <w:b/>
      <w:bCs/>
    </w:rPr>
  </w:style>
  <w:style w:type="paragraph" w:customStyle="1" w:styleId="40">
    <w:name w:val="Основной текст (4)"/>
    <w:basedOn w:val="a"/>
    <w:link w:val="4"/>
    <w:rsid w:val="002C3C12"/>
    <w:pPr>
      <w:shd w:val="clear" w:color="auto" w:fill="FFFFFF"/>
      <w:spacing w:line="235"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2C3C12"/>
    <w:pPr>
      <w:shd w:val="clear" w:color="auto" w:fill="FFFFFF"/>
      <w:spacing w:before="60" w:after="1020" w:line="0" w:lineRule="atLeast"/>
    </w:pPr>
    <w:rPr>
      <w:rFonts w:ascii="Candara" w:eastAsia="Candara" w:hAnsi="Candara" w:cs="Candara"/>
      <w:i/>
      <w:iCs/>
      <w:sz w:val="13"/>
      <w:szCs w:val="13"/>
    </w:rPr>
  </w:style>
  <w:style w:type="paragraph" w:customStyle="1" w:styleId="20">
    <w:name w:val="Основной текст (2)"/>
    <w:basedOn w:val="a"/>
    <w:link w:val="2"/>
    <w:rsid w:val="002C3C12"/>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2C3C12"/>
    <w:pPr>
      <w:shd w:val="clear" w:color="auto" w:fill="FFFFFF"/>
      <w:spacing w:before="2040" w:line="322"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rsid w:val="002C3C12"/>
    <w:pPr>
      <w:shd w:val="clear" w:color="auto" w:fill="FFFFFF"/>
      <w:spacing w:line="0" w:lineRule="atLeast"/>
      <w:jc w:val="right"/>
    </w:pPr>
    <w:rPr>
      <w:rFonts w:ascii="Times New Roman" w:eastAsia="Times New Roman" w:hAnsi="Times New Roman" w:cs="Times New Roman"/>
      <w:b/>
      <w:bCs/>
      <w:sz w:val="28"/>
      <w:szCs w:val="28"/>
    </w:rPr>
  </w:style>
  <w:style w:type="paragraph" w:styleId="a7">
    <w:name w:val="List Paragraph"/>
    <w:basedOn w:val="a"/>
    <w:uiPriority w:val="34"/>
    <w:qFormat/>
    <w:rsid w:val="00CB58E5"/>
    <w:pPr>
      <w:ind w:left="720"/>
      <w:contextualSpacing/>
    </w:pPr>
  </w:style>
  <w:style w:type="paragraph" w:customStyle="1" w:styleId="FR1">
    <w:name w:val="FR1"/>
    <w:rsid w:val="00887365"/>
    <w:pPr>
      <w:autoSpaceDE w:val="0"/>
      <w:autoSpaceDN w:val="0"/>
      <w:adjustRightInd w:val="0"/>
      <w:ind w:left="80"/>
      <w:jc w:val="center"/>
    </w:pPr>
    <w:rPr>
      <w:rFonts w:ascii="Times New Roman" w:eastAsia="Calibri" w:hAnsi="Times New Roman" w:cs="Times New Roman"/>
      <w:b/>
      <w:bCs/>
      <w:sz w:val="36"/>
      <w:szCs w:val="36"/>
      <w:lang w:bidi="ar-SA"/>
    </w:rPr>
  </w:style>
  <w:style w:type="paragraph" w:styleId="a8">
    <w:name w:val="Balloon Text"/>
    <w:basedOn w:val="a"/>
    <w:link w:val="a9"/>
    <w:uiPriority w:val="99"/>
    <w:semiHidden/>
    <w:unhideWhenUsed/>
    <w:rsid w:val="00887365"/>
    <w:rPr>
      <w:rFonts w:ascii="Tahoma" w:hAnsi="Tahoma" w:cs="Tahoma"/>
      <w:sz w:val="16"/>
      <w:szCs w:val="16"/>
    </w:rPr>
  </w:style>
  <w:style w:type="character" w:customStyle="1" w:styleId="a9">
    <w:name w:val="Текст выноски Знак"/>
    <w:basedOn w:val="a0"/>
    <w:link w:val="a8"/>
    <w:uiPriority w:val="99"/>
    <w:semiHidden/>
    <w:rsid w:val="00887365"/>
    <w:rPr>
      <w:rFonts w:ascii="Tahoma" w:hAnsi="Tahoma" w:cs="Tahoma"/>
      <w:color w:val="000000"/>
      <w:sz w:val="16"/>
      <w:szCs w:val="16"/>
    </w:rPr>
  </w:style>
  <w:style w:type="paragraph" w:customStyle="1" w:styleId="ConsNormal">
    <w:name w:val="ConsNormal"/>
    <w:rsid w:val="001611D2"/>
    <w:pPr>
      <w:autoSpaceDE w:val="0"/>
      <w:autoSpaceDN w:val="0"/>
      <w:adjustRightInd w:val="0"/>
      <w:ind w:right="19772"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200273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rasnoyaruzhskij-r31.gosweb.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krasnoyaruzh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7D8F-339A-4499-8906-3CFFDFB0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Pshenichnyh</dc:creator>
  <cp:lastModifiedBy>arms</cp:lastModifiedBy>
  <cp:revision>75</cp:revision>
  <cp:lastPrinted>2024-10-23T08:34:00Z</cp:lastPrinted>
  <dcterms:created xsi:type="dcterms:W3CDTF">2022-04-21T07:03:00Z</dcterms:created>
  <dcterms:modified xsi:type="dcterms:W3CDTF">2024-10-23T08:37:00Z</dcterms:modified>
</cp:coreProperties>
</file>