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2" w:rsidRDefault="008027F2" w:rsidP="008027F2">
      <w:pPr>
        <w:pStyle w:val="FR1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О С С И Й С К А Я    Ф Е Д Е Р А Ц И Я</w:t>
      </w:r>
    </w:p>
    <w:p w:rsidR="008027F2" w:rsidRDefault="008027F2" w:rsidP="008027F2">
      <w:pPr>
        <w:pStyle w:val="FR1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 Е Л Г О Р О Д С К А Я    О Б Л А С Т Ь</w:t>
      </w:r>
    </w:p>
    <w:p w:rsidR="008027F2" w:rsidRDefault="00616B8C" w:rsidP="008027F2">
      <w:pPr>
        <w:pStyle w:val="FR1"/>
        <w:ind w:left="0"/>
        <w:jc w:val="center"/>
        <w:rPr>
          <w:rFonts w:ascii="Times New Roman" w:hAnsi="Times New Roman"/>
          <w:szCs w:val="30"/>
        </w:rPr>
      </w:pPr>
      <w:r>
        <w:rPr>
          <w:rFonts w:ascii="Times New Roman" w:hAnsi="Times New Roman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F2" w:rsidRDefault="008027F2" w:rsidP="008027F2">
      <w:pPr>
        <w:pStyle w:val="FR1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МУНИЦИПАЛЬНЫЙ СОВЕТ  МУНИЦИПАЛЬНОГО РАЙОНА «КРАСНОЯРУЖСКИЙ РАЙОН»</w:t>
      </w:r>
    </w:p>
    <w:p w:rsidR="008027F2" w:rsidRDefault="008027F2" w:rsidP="008027F2">
      <w:pPr>
        <w:pStyle w:val="FR1"/>
        <w:ind w:left="0"/>
        <w:jc w:val="center"/>
        <w:rPr>
          <w:rFonts w:ascii="Times New Roman" w:hAnsi="Times New Roman"/>
        </w:rPr>
      </w:pPr>
    </w:p>
    <w:p w:rsidR="008027F2" w:rsidRDefault="008027F2" w:rsidP="008027F2">
      <w:pPr>
        <w:pStyle w:val="F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 Е Ш Е Н И Е</w:t>
      </w:r>
    </w:p>
    <w:p w:rsidR="008027F2" w:rsidRDefault="008027F2" w:rsidP="008027F2">
      <w:pPr>
        <w:pStyle w:val="FR1"/>
        <w:rPr>
          <w:rFonts w:ascii="Times New Roman" w:hAnsi="Times New Roman"/>
        </w:rPr>
      </w:pPr>
    </w:p>
    <w:p w:rsidR="008027F2" w:rsidRPr="00DE39A7" w:rsidRDefault="00645673" w:rsidP="00A37442">
      <w:pPr>
        <w:pStyle w:val="1"/>
        <w:spacing w:line="240" w:lineRule="auto"/>
        <w:ind w:left="0"/>
        <w:rPr>
          <w:bCs w:val="0"/>
          <w:szCs w:val="28"/>
        </w:rPr>
      </w:pPr>
      <w:r w:rsidRPr="00DE39A7">
        <w:rPr>
          <w:bCs w:val="0"/>
          <w:szCs w:val="28"/>
        </w:rPr>
        <w:t>«</w:t>
      </w:r>
      <w:r w:rsidR="00DE39A7" w:rsidRPr="00DE39A7">
        <w:rPr>
          <w:bCs w:val="0"/>
          <w:szCs w:val="28"/>
        </w:rPr>
        <w:t xml:space="preserve"> 22 </w:t>
      </w:r>
      <w:r w:rsidRPr="00DE39A7">
        <w:rPr>
          <w:bCs w:val="0"/>
          <w:szCs w:val="28"/>
        </w:rPr>
        <w:t>»</w:t>
      </w:r>
      <w:r w:rsidR="00DB2254" w:rsidRPr="00DE39A7">
        <w:rPr>
          <w:bCs w:val="0"/>
          <w:szCs w:val="28"/>
        </w:rPr>
        <w:t xml:space="preserve"> </w:t>
      </w:r>
      <w:r w:rsidR="00DE39A7" w:rsidRPr="00DE39A7">
        <w:rPr>
          <w:bCs w:val="0"/>
          <w:szCs w:val="28"/>
        </w:rPr>
        <w:t>февраля</w:t>
      </w:r>
      <w:r w:rsidR="0025133B" w:rsidRPr="00DE39A7">
        <w:rPr>
          <w:bCs w:val="0"/>
          <w:szCs w:val="28"/>
        </w:rPr>
        <w:t xml:space="preserve"> </w:t>
      </w:r>
      <w:r w:rsidR="00C45DF7" w:rsidRPr="00DE39A7">
        <w:rPr>
          <w:bCs w:val="0"/>
          <w:szCs w:val="28"/>
        </w:rPr>
        <w:t>202</w:t>
      </w:r>
      <w:r w:rsidR="00696157" w:rsidRPr="00DE39A7">
        <w:rPr>
          <w:bCs w:val="0"/>
          <w:szCs w:val="28"/>
        </w:rPr>
        <w:t>4</w:t>
      </w:r>
      <w:r w:rsidR="008027F2" w:rsidRPr="00DE39A7">
        <w:rPr>
          <w:bCs w:val="0"/>
          <w:szCs w:val="28"/>
        </w:rPr>
        <w:t xml:space="preserve"> года                          </w:t>
      </w:r>
      <w:r w:rsidR="00A37442" w:rsidRPr="00DE39A7">
        <w:rPr>
          <w:bCs w:val="0"/>
          <w:szCs w:val="28"/>
        </w:rPr>
        <w:t xml:space="preserve">      </w:t>
      </w:r>
      <w:r w:rsidR="008027F2" w:rsidRPr="00DE39A7">
        <w:rPr>
          <w:bCs w:val="0"/>
          <w:szCs w:val="28"/>
        </w:rPr>
        <w:t xml:space="preserve">              </w:t>
      </w:r>
      <w:r w:rsidR="0025133B" w:rsidRPr="00DE39A7">
        <w:rPr>
          <w:bCs w:val="0"/>
          <w:szCs w:val="28"/>
        </w:rPr>
        <w:t xml:space="preserve">                   </w:t>
      </w:r>
      <w:r w:rsidR="00DB2254" w:rsidRPr="00DE39A7">
        <w:rPr>
          <w:bCs w:val="0"/>
          <w:szCs w:val="28"/>
        </w:rPr>
        <w:t xml:space="preserve">     </w:t>
      </w:r>
      <w:r w:rsidR="00DE39A7">
        <w:rPr>
          <w:bCs w:val="0"/>
          <w:szCs w:val="28"/>
        </w:rPr>
        <w:t xml:space="preserve">       </w:t>
      </w:r>
      <w:r w:rsidR="003B7E76" w:rsidRPr="00DE39A7">
        <w:rPr>
          <w:bCs w:val="0"/>
          <w:szCs w:val="28"/>
        </w:rPr>
        <w:t xml:space="preserve">№ </w:t>
      </w:r>
      <w:r w:rsidR="00DE39A7" w:rsidRPr="00DE39A7">
        <w:rPr>
          <w:bCs w:val="0"/>
          <w:szCs w:val="28"/>
        </w:rPr>
        <w:t>41</w:t>
      </w:r>
    </w:p>
    <w:p w:rsidR="008027F2" w:rsidRDefault="008027F2" w:rsidP="008027F2">
      <w:pPr>
        <w:rPr>
          <w:sz w:val="28"/>
          <w:szCs w:val="28"/>
        </w:rPr>
      </w:pPr>
    </w:p>
    <w:p w:rsidR="008027F2" w:rsidRDefault="008027F2" w:rsidP="008027F2">
      <w:pPr>
        <w:rPr>
          <w:sz w:val="28"/>
          <w:szCs w:val="28"/>
        </w:rPr>
      </w:pPr>
    </w:p>
    <w:p w:rsidR="003C7AC0" w:rsidRDefault="003C7AC0" w:rsidP="003C7A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C7AC0">
        <w:rPr>
          <w:rFonts w:ascii="Times New Roman" w:hAnsi="Times New Roman" w:cs="Times New Roman"/>
          <w:sz w:val="28"/>
          <w:szCs w:val="28"/>
        </w:rPr>
        <w:t xml:space="preserve">Об исполнении прогнозного плана (программы) </w:t>
      </w:r>
    </w:p>
    <w:p w:rsidR="003C7AC0" w:rsidRDefault="003C7AC0" w:rsidP="003C7A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C7AC0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856DA" w:rsidRPr="002856DA">
        <w:rPr>
          <w:b w:val="0"/>
          <w:bCs w:val="0"/>
          <w:sz w:val="28"/>
          <w:szCs w:val="28"/>
        </w:rPr>
        <w:t xml:space="preserve"> </w:t>
      </w:r>
      <w:r w:rsidR="002035A4">
        <w:rPr>
          <w:rFonts w:ascii="Times New Roman" w:hAnsi="Times New Roman" w:cs="Times New Roman"/>
          <w:bCs w:val="0"/>
          <w:sz w:val="28"/>
          <w:szCs w:val="28"/>
        </w:rPr>
        <w:t>за 202</w:t>
      </w:r>
      <w:r w:rsidR="00696157">
        <w:rPr>
          <w:rFonts w:ascii="Times New Roman" w:hAnsi="Times New Roman" w:cs="Times New Roman"/>
          <w:bCs w:val="0"/>
          <w:sz w:val="28"/>
          <w:szCs w:val="28"/>
        </w:rPr>
        <w:t>3</w:t>
      </w:r>
      <w:r w:rsidR="001309D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856DA" w:rsidRPr="002856DA">
        <w:rPr>
          <w:rFonts w:ascii="Times New Roman" w:hAnsi="Times New Roman" w:cs="Times New Roman"/>
          <w:bCs w:val="0"/>
          <w:sz w:val="28"/>
          <w:szCs w:val="28"/>
        </w:rPr>
        <w:t>год</w:t>
      </w:r>
    </w:p>
    <w:p w:rsidR="008027F2" w:rsidRDefault="008027F2" w:rsidP="008027F2">
      <w:pPr>
        <w:pStyle w:val="ConsPlusNormal"/>
        <w:ind w:firstLine="540"/>
        <w:jc w:val="both"/>
        <w:rPr>
          <w:sz w:val="28"/>
          <w:szCs w:val="28"/>
        </w:rPr>
      </w:pPr>
    </w:p>
    <w:p w:rsidR="008027F2" w:rsidRDefault="008027F2" w:rsidP="008027F2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В соответствии  с Федеральным законом РФ от 21.12.2001 года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решением Муниципального совета Краснояружского района </w:t>
      </w:r>
      <w:r w:rsidR="003C7AC0">
        <w:rPr>
          <w:color w:val="000000"/>
          <w:spacing w:val="4"/>
          <w:sz w:val="28"/>
          <w:szCs w:val="28"/>
        </w:rPr>
        <w:t>от 24.12.2009 года № 189</w:t>
      </w:r>
      <w:r w:rsidR="003C7AC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муниципального образования – муниципальный район «Краснояружский район» Белгородской области», Муниципальный совет  Краснояружского района</w:t>
      </w:r>
      <w:r>
        <w:rPr>
          <w:b/>
          <w:sz w:val="28"/>
          <w:szCs w:val="28"/>
        </w:rPr>
        <w:t xml:space="preserve"> решил: </w:t>
      </w:r>
      <w:proofErr w:type="gramEnd"/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7319F9" w:rsidRPr="002856DA" w:rsidRDefault="007319F9" w:rsidP="002856DA">
      <w:pPr>
        <w:ind w:firstLine="720"/>
        <w:jc w:val="both"/>
        <w:rPr>
          <w:sz w:val="28"/>
          <w:szCs w:val="28"/>
        </w:rPr>
      </w:pPr>
      <w:r w:rsidRPr="002856DA">
        <w:rPr>
          <w:sz w:val="28"/>
          <w:szCs w:val="28"/>
        </w:rPr>
        <w:t>1. Утвердить отчет о выполнении прогнозного плана (программы) приватизации муниципального имущества</w:t>
      </w:r>
      <w:r w:rsidR="002856DA">
        <w:rPr>
          <w:sz w:val="28"/>
          <w:szCs w:val="28"/>
        </w:rPr>
        <w:t>,</w:t>
      </w:r>
      <w:r w:rsidRPr="002856DA">
        <w:rPr>
          <w:sz w:val="28"/>
          <w:szCs w:val="28"/>
        </w:rPr>
        <w:t xml:space="preserve"> </w:t>
      </w:r>
      <w:r w:rsidR="002856DA" w:rsidRPr="002856DA">
        <w:rPr>
          <w:bCs/>
          <w:sz w:val="28"/>
          <w:szCs w:val="28"/>
        </w:rPr>
        <w:t xml:space="preserve">находящегося в муниципальной собственности муниципального образования – муниципальный район «Краснояружский район» Белгородской области </w:t>
      </w:r>
      <w:r w:rsidR="002035A4">
        <w:rPr>
          <w:sz w:val="28"/>
          <w:szCs w:val="28"/>
        </w:rPr>
        <w:t>за 202</w:t>
      </w:r>
      <w:r w:rsidR="00696157">
        <w:rPr>
          <w:sz w:val="28"/>
          <w:szCs w:val="28"/>
        </w:rPr>
        <w:t>3</w:t>
      </w:r>
      <w:r w:rsidR="004F34FE">
        <w:rPr>
          <w:sz w:val="28"/>
          <w:szCs w:val="28"/>
        </w:rPr>
        <w:t xml:space="preserve"> </w:t>
      </w:r>
      <w:r w:rsidRPr="002856DA">
        <w:rPr>
          <w:sz w:val="28"/>
          <w:szCs w:val="28"/>
        </w:rPr>
        <w:t>год (прилагается).</w:t>
      </w:r>
    </w:p>
    <w:p w:rsidR="00B06E6E" w:rsidRPr="001E13AF" w:rsidRDefault="00B06E6E" w:rsidP="00B06E6E">
      <w:pPr>
        <w:ind w:firstLine="708"/>
        <w:jc w:val="both"/>
        <w:rPr>
          <w:sz w:val="28"/>
          <w:szCs w:val="28"/>
        </w:rPr>
      </w:pPr>
      <w:r w:rsidRPr="001E13AF">
        <w:rPr>
          <w:color w:val="000000"/>
          <w:sz w:val="28"/>
          <w:szCs w:val="28"/>
        </w:rPr>
        <w:t xml:space="preserve">2. </w:t>
      </w:r>
      <w:r w:rsidRPr="001E13AF">
        <w:rPr>
          <w:sz w:val="28"/>
          <w:szCs w:val="28"/>
        </w:rPr>
        <w:t xml:space="preserve">Настоящее решение разместить в межрайонной газете «Наша жизнь», в сетевом издании  «НашаЖизнь31» и на официальном сайте органов местного самоуправления. </w:t>
      </w:r>
    </w:p>
    <w:p w:rsidR="008027F2" w:rsidRDefault="008027F2" w:rsidP="0080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политики, муниципальной собственности (Лапкин Ю.В.).</w:t>
      </w: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527F15" w:rsidRDefault="00527F15" w:rsidP="00527F1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Председатель</w:t>
      </w:r>
    </w:p>
    <w:p w:rsidR="00527F15" w:rsidRDefault="00527F15" w:rsidP="00527F1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Муниципального совета</w:t>
      </w:r>
    </w:p>
    <w:p w:rsidR="00527F15" w:rsidRDefault="00527F15" w:rsidP="00527F1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Краснояружского района                                                                   И.М.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Болгов</w:t>
      </w:r>
      <w:proofErr w:type="spellEnd"/>
    </w:p>
    <w:p w:rsidR="00527F15" w:rsidRDefault="00527F15" w:rsidP="00527F15">
      <w:pPr>
        <w:ind w:right="-5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                                                                   </w:t>
      </w: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2856DA" w:rsidRDefault="008027F2" w:rsidP="0080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856DA" w:rsidRDefault="002856DA" w:rsidP="008027F2">
      <w:pPr>
        <w:jc w:val="center"/>
        <w:rPr>
          <w:b/>
          <w:sz w:val="28"/>
          <w:szCs w:val="28"/>
        </w:rPr>
      </w:pPr>
    </w:p>
    <w:p w:rsidR="002035A4" w:rsidRDefault="002035A4" w:rsidP="008027F2">
      <w:pPr>
        <w:jc w:val="center"/>
        <w:rPr>
          <w:b/>
          <w:sz w:val="28"/>
          <w:szCs w:val="28"/>
        </w:rPr>
      </w:pPr>
    </w:p>
    <w:p w:rsidR="002035A4" w:rsidRDefault="002035A4" w:rsidP="008027F2">
      <w:pPr>
        <w:jc w:val="center"/>
        <w:rPr>
          <w:b/>
          <w:sz w:val="28"/>
          <w:szCs w:val="28"/>
        </w:rPr>
      </w:pPr>
    </w:p>
    <w:p w:rsidR="00DB2254" w:rsidRPr="00B24541" w:rsidRDefault="008027F2" w:rsidP="00B24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:rsidR="00DB2254" w:rsidRPr="00896FC2" w:rsidRDefault="00DB2254" w:rsidP="00DB2254">
      <w:pPr>
        <w:ind w:right="-5"/>
        <w:jc w:val="right"/>
        <w:rPr>
          <w:b/>
        </w:rPr>
      </w:pPr>
      <w:r w:rsidRPr="00896FC2">
        <w:rPr>
          <w:b/>
        </w:rPr>
        <w:t xml:space="preserve">Приложение </w:t>
      </w:r>
    </w:p>
    <w:p w:rsidR="00DB2254" w:rsidRPr="00896FC2" w:rsidRDefault="00DB2254" w:rsidP="00DB2254">
      <w:pPr>
        <w:ind w:right="-5"/>
        <w:jc w:val="right"/>
        <w:rPr>
          <w:b/>
        </w:rPr>
      </w:pPr>
      <w:r w:rsidRPr="00896FC2">
        <w:rPr>
          <w:b/>
        </w:rPr>
        <w:t xml:space="preserve"> к решению </w:t>
      </w:r>
      <w:proofErr w:type="gramStart"/>
      <w:r w:rsidRPr="00896FC2">
        <w:rPr>
          <w:b/>
        </w:rPr>
        <w:t>Муниципального</w:t>
      </w:r>
      <w:proofErr w:type="gramEnd"/>
    </w:p>
    <w:p w:rsidR="00DB2254" w:rsidRPr="00896FC2" w:rsidRDefault="00DB2254" w:rsidP="00DB2254">
      <w:pPr>
        <w:ind w:right="-5"/>
        <w:jc w:val="right"/>
        <w:rPr>
          <w:b/>
        </w:rPr>
      </w:pPr>
      <w:r w:rsidRPr="00896FC2">
        <w:rPr>
          <w:b/>
        </w:rPr>
        <w:t xml:space="preserve">                                                                                              совета Краснояружского района</w:t>
      </w:r>
    </w:p>
    <w:p w:rsidR="00DB2254" w:rsidRPr="00896FC2" w:rsidRDefault="00DB2254" w:rsidP="00DB2254">
      <w:pPr>
        <w:ind w:right="-5"/>
        <w:jc w:val="right"/>
        <w:rPr>
          <w:b/>
        </w:rPr>
      </w:pPr>
      <w:r w:rsidRPr="00896FC2">
        <w:rPr>
          <w:b/>
        </w:rPr>
        <w:t xml:space="preserve">                                                                                         от</w:t>
      </w:r>
      <w:r w:rsidRPr="00896FC2">
        <w:rPr>
          <w:b/>
          <w:color w:val="FF6600"/>
        </w:rPr>
        <w:t xml:space="preserve"> </w:t>
      </w:r>
      <w:r w:rsidRPr="00896FC2">
        <w:rPr>
          <w:b/>
        </w:rPr>
        <w:t>«</w:t>
      </w:r>
      <w:r w:rsidR="00DE39A7" w:rsidRPr="00896FC2">
        <w:rPr>
          <w:b/>
        </w:rPr>
        <w:t xml:space="preserve"> 22 </w:t>
      </w:r>
      <w:r w:rsidRPr="00896FC2">
        <w:rPr>
          <w:b/>
        </w:rPr>
        <w:t>»</w:t>
      </w:r>
      <w:r w:rsidR="00DE39A7" w:rsidRPr="00896FC2">
        <w:rPr>
          <w:b/>
        </w:rPr>
        <w:t xml:space="preserve"> февраля</w:t>
      </w:r>
      <w:r w:rsidR="002035A4" w:rsidRPr="00896FC2">
        <w:rPr>
          <w:b/>
        </w:rPr>
        <w:t>202</w:t>
      </w:r>
      <w:r w:rsidR="00696157" w:rsidRPr="00896FC2">
        <w:rPr>
          <w:b/>
        </w:rPr>
        <w:t>4</w:t>
      </w:r>
      <w:r w:rsidR="00527F15" w:rsidRPr="00896FC2">
        <w:rPr>
          <w:b/>
        </w:rPr>
        <w:t xml:space="preserve"> </w:t>
      </w:r>
      <w:r w:rsidRPr="00896FC2">
        <w:rPr>
          <w:b/>
        </w:rPr>
        <w:t xml:space="preserve">г. № </w:t>
      </w:r>
      <w:r w:rsidR="00896FC2">
        <w:rPr>
          <w:b/>
        </w:rPr>
        <w:t>41</w:t>
      </w:r>
    </w:p>
    <w:p w:rsidR="00DB2254" w:rsidRDefault="00DB2254" w:rsidP="00DB225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2254" w:rsidRPr="00D20F08" w:rsidRDefault="00DB2254" w:rsidP="00DB22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F08">
        <w:rPr>
          <w:rFonts w:ascii="Times New Roman" w:hAnsi="Times New Roman" w:cs="Times New Roman"/>
          <w:sz w:val="24"/>
          <w:szCs w:val="24"/>
        </w:rPr>
        <w:t>ОТЧЕТ</w:t>
      </w:r>
    </w:p>
    <w:p w:rsidR="00DB2254" w:rsidRPr="00D20F08" w:rsidRDefault="00DB2254" w:rsidP="00DB22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F08">
        <w:rPr>
          <w:rFonts w:ascii="Times New Roman" w:hAnsi="Times New Roman" w:cs="Times New Roman"/>
          <w:sz w:val="24"/>
          <w:szCs w:val="24"/>
        </w:rPr>
        <w:t>О ВЫПОЛНЕНИИ ПРОГНОЗНОГО ПЛАНА (ПРОГРАММЫ) ПРИВАТИЗАЦИИ</w:t>
      </w:r>
    </w:p>
    <w:p w:rsidR="00DB2254" w:rsidRPr="00B24541" w:rsidRDefault="002035A4" w:rsidP="00B24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D3111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 МУНИЦИПАЛЬНОГО ОБРАЗОВАНИЯ - МУНИЦИПАЛЬНЫЙ РАЙОН «КРАСНОЯРУЖСКИЙ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96157">
        <w:rPr>
          <w:rFonts w:ascii="Times New Roman" w:hAnsi="Times New Roman" w:cs="Times New Roman"/>
          <w:sz w:val="24"/>
          <w:szCs w:val="24"/>
        </w:rPr>
        <w:t>3</w:t>
      </w:r>
      <w:r w:rsidR="00DB2254" w:rsidRPr="00D20F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1B2E" w:rsidRDefault="00511B2E" w:rsidP="004F78AA">
      <w:pPr>
        <w:ind w:right="-5"/>
        <w:rPr>
          <w:b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78"/>
        <w:gridCol w:w="600"/>
        <w:gridCol w:w="1102"/>
        <w:gridCol w:w="741"/>
        <w:gridCol w:w="1276"/>
        <w:gridCol w:w="1983"/>
      </w:tblGrid>
      <w:tr w:rsidR="007053A0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A0" w:rsidRPr="006B026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A0" w:rsidRPr="006B026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A0" w:rsidRPr="006B0262" w:rsidRDefault="007053A0" w:rsidP="007053A0">
            <w:pPr>
              <w:jc w:val="center"/>
              <w:rPr>
                <w:b/>
              </w:rPr>
            </w:pPr>
            <w:r w:rsidRPr="006B0262">
              <w:rPr>
                <w:b/>
              </w:rPr>
              <w:t xml:space="preserve">Способ   </w:t>
            </w:r>
            <w:r w:rsidRPr="006B0262">
              <w:rPr>
                <w:b/>
              </w:rPr>
              <w:br/>
              <w:t>приватизации</w:t>
            </w:r>
          </w:p>
          <w:p w:rsidR="007053A0" w:rsidRPr="006B026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C0" w:rsidRPr="006B026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</w:t>
            </w: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>привати</w:t>
            </w:r>
            <w:proofErr w:type="spellEnd"/>
          </w:p>
          <w:p w:rsidR="007053A0" w:rsidRPr="006B026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A0" w:rsidRPr="006B026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/>
                <w:sz w:val="24"/>
                <w:szCs w:val="24"/>
              </w:rPr>
              <w:t>Цена сделки, руб.</w:t>
            </w:r>
          </w:p>
        </w:tc>
      </w:tr>
      <w:tr w:rsidR="006B0262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6D6AAB">
            <w:r w:rsidRPr="006B0262">
              <w:t xml:space="preserve">Земельный участок, расположенный по адресу: </w:t>
            </w:r>
            <w:proofErr w:type="gramStart"/>
            <w:r w:rsidRPr="006B0262">
              <w:t>Белгородская</w:t>
            </w:r>
            <w:proofErr w:type="gramEnd"/>
            <w:r w:rsidRPr="006B0262">
              <w:t xml:space="preserve"> обл.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находится примерно в 427 метрах по направлению на северо-запад от ориентира жилого дома, расположенного за пределами участка, адрес ориентира: Белгородская область,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ул. </w:t>
            </w:r>
            <w:proofErr w:type="spellStart"/>
            <w:r w:rsidRPr="006B0262">
              <w:t>Гринько</w:t>
            </w:r>
            <w:proofErr w:type="spellEnd"/>
            <w:r w:rsidRPr="006B0262">
              <w:t xml:space="preserve">, 1/2, площадь – 2243 м², кадастровый номер – 31:12:0704001:258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6B0262">
            <w:r w:rsidRPr="006B0262">
              <w:t>Реализация преимущественного права на приобретение имущества в соответствии с  Федеральным законом  от 22.07.2008 года №159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6B0262" w:rsidRDefault="006B0262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6B0262">
            <w:pPr>
              <w:jc w:val="center"/>
            </w:pPr>
            <w:r w:rsidRPr="006B0262">
              <w:t>отказ от преимущественного права</w:t>
            </w:r>
          </w:p>
        </w:tc>
      </w:tr>
      <w:tr w:rsidR="006B0262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696157">
            <w:r w:rsidRPr="006B0262">
              <w:t xml:space="preserve">Нежилое здание свинарника, расположенное по адресу: </w:t>
            </w:r>
            <w:proofErr w:type="gramStart"/>
            <w:r w:rsidRPr="006B0262">
              <w:t>Белгородская</w:t>
            </w:r>
            <w:proofErr w:type="gramEnd"/>
            <w:r w:rsidRPr="006B0262">
              <w:t xml:space="preserve"> обл.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находится примерно в 427 метрах по направлению на северо-запад от ориентира жилого дома, расположенного за пределами участка, адрес ориентира: Белгородская область,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ул. </w:t>
            </w:r>
            <w:proofErr w:type="spellStart"/>
            <w:r w:rsidRPr="006B0262">
              <w:t>Гринько</w:t>
            </w:r>
            <w:proofErr w:type="spellEnd"/>
            <w:r w:rsidRPr="006B0262">
              <w:t>, 1/2, площадь – 1544,6 м², кадастровый номер – 31:12:0704001:166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6B0262">
            <w:r w:rsidRPr="006B0262">
              <w:t>Реализация преимущественного права на приобретение имущества в соответствии с  Федеральным законом  от 22.07.2008 года №159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6B0262" w:rsidRDefault="006B0262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62" w:rsidRPr="006B0262" w:rsidRDefault="006B0262" w:rsidP="006B0262">
            <w:pPr>
              <w:jc w:val="center"/>
            </w:pPr>
            <w:r w:rsidRPr="006B0262">
              <w:t>отказ от преимущественного права</w:t>
            </w:r>
          </w:p>
        </w:tc>
      </w:tr>
      <w:tr w:rsidR="00E205B7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B7" w:rsidRPr="006B0262" w:rsidRDefault="00E205B7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B7" w:rsidRPr="006B0262" w:rsidRDefault="00E205B7" w:rsidP="006D6AAB">
            <w:r w:rsidRPr="006B0262">
              <w:t xml:space="preserve">Земельный участок, расположенный по адресу:  </w:t>
            </w:r>
            <w:proofErr w:type="gramStart"/>
            <w:r w:rsidRPr="006B0262">
              <w:t>Белгородская</w:t>
            </w:r>
            <w:proofErr w:type="gramEnd"/>
            <w:r w:rsidRPr="006B0262">
              <w:t xml:space="preserve"> обл.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находится примерно в 313 метрах по направлению на северо-запад от ориентира жилого дома, расположенного за пределами участка, адрес ориентира: Белгородская область,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ул. </w:t>
            </w:r>
            <w:proofErr w:type="spellStart"/>
            <w:r w:rsidRPr="006B0262">
              <w:t>Гринько</w:t>
            </w:r>
            <w:proofErr w:type="spellEnd"/>
            <w:r w:rsidRPr="006B0262">
              <w:t>, 1/2, площадь – 59294 м², кадастровый номер – 31:12:0704001:259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B7" w:rsidRPr="006B0262" w:rsidRDefault="00E205B7" w:rsidP="006B0262">
            <w:r w:rsidRPr="006B0262">
              <w:t>Реализация преимущественного права на приобретение имущества в соответствии с  Федеральным законом  от 22.07.2008 года №159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B7" w:rsidRPr="006B0262" w:rsidRDefault="00E205B7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B7" w:rsidRPr="006B0262" w:rsidRDefault="00E205B7" w:rsidP="004E0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отказ от преимущественного права</w:t>
            </w:r>
          </w:p>
        </w:tc>
      </w:tr>
      <w:tr w:rsidR="00E205B7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B7" w:rsidRPr="006B0262" w:rsidRDefault="00E205B7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B7" w:rsidRPr="006B0262" w:rsidRDefault="00E205B7" w:rsidP="00696157">
            <w:r w:rsidRPr="006B0262">
              <w:t xml:space="preserve">Нежилое здание телятника, расположенное по адресу:  </w:t>
            </w:r>
            <w:proofErr w:type="gramStart"/>
            <w:r w:rsidRPr="006B0262">
              <w:t>Белгородская</w:t>
            </w:r>
            <w:proofErr w:type="gramEnd"/>
            <w:r w:rsidRPr="006B0262">
              <w:t xml:space="preserve"> обл.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находится примерно в 313 метрах по направлению на северо-запад от ориентира жилого дома, расположенного за пределами участка, адрес ориентира: </w:t>
            </w:r>
            <w:r w:rsidRPr="006B0262">
              <w:lastRenderedPageBreak/>
              <w:t xml:space="preserve">Белгородская область,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ул. </w:t>
            </w:r>
            <w:proofErr w:type="spellStart"/>
            <w:r w:rsidRPr="006B0262">
              <w:t>Гринько</w:t>
            </w:r>
            <w:proofErr w:type="spellEnd"/>
            <w:r w:rsidRPr="006B0262">
              <w:t>, 1/2, площадь – 578,4 м², кадастровый номер – 31:12:0704001:187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B7" w:rsidRPr="006B0262" w:rsidRDefault="00E205B7" w:rsidP="006B0262">
            <w:r w:rsidRPr="006B0262">
              <w:lastRenderedPageBreak/>
              <w:t xml:space="preserve">Реализация преимущественного права на приобретение имущества в соответствии с  Федеральным </w:t>
            </w:r>
            <w:r w:rsidRPr="006B0262">
              <w:lastRenderedPageBreak/>
              <w:t>законом  от 22.07.2008 года №159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B7" w:rsidRPr="006B0262" w:rsidRDefault="00E205B7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B7" w:rsidRPr="006B0262" w:rsidRDefault="0032568C" w:rsidP="004E0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отказ от преимущественного права</w:t>
            </w:r>
          </w:p>
        </w:tc>
      </w:tr>
      <w:tr w:rsidR="0032568C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96157">
            <w:r w:rsidRPr="006B0262">
              <w:t xml:space="preserve">Здание коровника, расположенное по адресу:    </w:t>
            </w:r>
            <w:proofErr w:type="gramStart"/>
            <w:r w:rsidRPr="006B0262">
              <w:t>Белгородская</w:t>
            </w:r>
            <w:proofErr w:type="gramEnd"/>
            <w:r w:rsidRPr="006B0262">
              <w:t xml:space="preserve"> обл.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находится примерно в 313 метрах по направлению на северо-запад от ориентира жилого дома, расположенного за пределами участка, адрес ориентира: Белгородская область,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ул. </w:t>
            </w:r>
            <w:proofErr w:type="spellStart"/>
            <w:r w:rsidRPr="006B0262">
              <w:t>Гринько</w:t>
            </w:r>
            <w:proofErr w:type="spellEnd"/>
            <w:r w:rsidRPr="006B0262">
              <w:t>, 1/2, площадь – 1712,7 м², кадастровый номер – 31:12:0704001:146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B0262">
            <w:r w:rsidRPr="006B0262">
              <w:t>Реализация преимущественного права на приобретение имущества в соответствии с  Федеральным законом  от 22.07.2008 года №159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8C" w:rsidRPr="006B0262" w:rsidRDefault="0032568C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4E0C4D">
            <w:pPr>
              <w:jc w:val="center"/>
            </w:pPr>
            <w:r w:rsidRPr="006B0262">
              <w:t>отказ от преимущественного права</w:t>
            </w:r>
          </w:p>
        </w:tc>
      </w:tr>
      <w:tr w:rsidR="0032568C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96157">
            <w:r w:rsidRPr="006B0262">
              <w:t xml:space="preserve">Нежилое здание (силосная яма), расположенное по адресу:    </w:t>
            </w:r>
            <w:proofErr w:type="gramStart"/>
            <w:r w:rsidRPr="006B0262">
              <w:t>Белгородская</w:t>
            </w:r>
            <w:proofErr w:type="gramEnd"/>
            <w:r w:rsidRPr="006B0262">
              <w:t xml:space="preserve"> обл.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находится примерно в 313 метрах по направлению на северо-запад от ориентира жилого дома, расположенного за пределами участка, адрес ориентира: Белгородская область, Краснояружский район, п. </w:t>
            </w:r>
            <w:proofErr w:type="spellStart"/>
            <w:r w:rsidRPr="006B0262">
              <w:t>Отрадовский</w:t>
            </w:r>
            <w:proofErr w:type="spellEnd"/>
            <w:r w:rsidRPr="006B0262">
              <w:t xml:space="preserve">, ул. </w:t>
            </w:r>
            <w:proofErr w:type="spellStart"/>
            <w:r w:rsidRPr="006B0262">
              <w:t>Гринько</w:t>
            </w:r>
            <w:proofErr w:type="spellEnd"/>
            <w:r w:rsidRPr="006B0262">
              <w:t>, 1/2, площадь – 1191 м², кадастровый номер – 31:12:0704001:150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B0262">
            <w:r w:rsidRPr="006B0262">
              <w:t>Реализация преимущественного права на приобретение имущества в соответствии с  Федеральным законом  от 22.07.2008 года №159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8C" w:rsidRPr="006B0262" w:rsidRDefault="0032568C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4E0C4D">
            <w:pPr>
              <w:jc w:val="center"/>
            </w:pPr>
            <w:r w:rsidRPr="006B0262">
              <w:t>отказ от преимущественного права</w:t>
            </w:r>
          </w:p>
        </w:tc>
      </w:tr>
      <w:tr w:rsidR="0032568C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трактор МТЗ-80 год выпуска 1980 г., заводской № машины 240143, двигатель № 2593, цвет синий, паспорт самоходной машины АА №258350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8C" w:rsidRPr="006B0262" w:rsidRDefault="0032568C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4E0C4D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32568C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r w:rsidRPr="006B0262">
              <w:t>автогрейдер ДЗ-143 год выпуска 1991 г., заводской № машины 911231, двигатель № 117232, цвет жёлтый, паспорт самоходной машины АА №689896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8C" w:rsidRPr="006B0262" w:rsidRDefault="0032568C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4E0C4D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32568C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r w:rsidRPr="006B0262">
              <w:t>трактор ДТ-75 ДЕРС</w:t>
            </w:r>
            <w:proofErr w:type="gramStart"/>
            <w:r w:rsidRPr="006B0262">
              <w:t>2</w:t>
            </w:r>
            <w:proofErr w:type="gramEnd"/>
            <w:r w:rsidRPr="006B0262">
              <w:t xml:space="preserve"> год выпуска 2006 г., заводской № машины 735702, № двигателя  отсутствует, цвет красный, паспорт самоходной машины АА №731071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8C" w:rsidRPr="006B0262" w:rsidRDefault="0032568C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4E0C4D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32568C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32568C">
            <w:r w:rsidRPr="006B0262">
              <w:t xml:space="preserve">ЗИЛ 431412 специальный (кран) год выпуска 1991 г., </w:t>
            </w:r>
            <w:proofErr w:type="spellStart"/>
            <w:r w:rsidRPr="006B0262">
              <w:t>гос</w:t>
            </w:r>
            <w:proofErr w:type="spellEnd"/>
            <w:r w:rsidRPr="006B0262">
              <w:t>. регистрационный номер А349ОО31, модель № двигателя 893522, номер шасси 3184222, номер кузова отсутствует, паспорт транспортного средства № 31 ЕМ 222832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68C" w:rsidRPr="006B0262" w:rsidRDefault="0032568C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8C" w:rsidRPr="006B0262" w:rsidRDefault="0032568C" w:rsidP="004E0C4D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770BF5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32568C">
            <w:r w:rsidRPr="006B0262">
              <w:t xml:space="preserve">ЗИЛ 431410 специальный (вышка) год выпуска 1993 г., </w:t>
            </w:r>
            <w:proofErr w:type="spellStart"/>
            <w:r w:rsidRPr="006B0262">
              <w:t>гос</w:t>
            </w:r>
            <w:proofErr w:type="spellEnd"/>
            <w:r w:rsidRPr="006B0262">
              <w:t>. регистрационный номер А822ТО31, цвет кузова комбинированный,  модель № двигателя 074110, номер шасси 3298035, номер кузова отсутствует, паспорт транспортного средства № 31 ЕМ 222832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F5" w:rsidRPr="006B0262" w:rsidRDefault="00770BF5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770BF5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770BF5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32568C">
            <w:r w:rsidRPr="006B0262">
              <w:t xml:space="preserve">ГАЗ 35312 специальный год выпуска 1992 г., </w:t>
            </w:r>
            <w:proofErr w:type="spellStart"/>
            <w:r w:rsidRPr="006B0262">
              <w:t>гос</w:t>
            </w:r>
            <w:proofErr w:type="spellEnd"/>
            <w:r w:rsidRPr="006B0262">
              <w:t>. регистрационный номер А352ОО31, модель № двигателя 0233481, номер шасси 1413892, номер кузова отсутствует, паспорт транспортного средства № 31 ЕМ 222835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F5" w:rsidRPr="006B0262" w:rsidRDefault="00770BF5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770BF5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770BF5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32568C">
            <w:r w:rsidRPr="006B0262">
              <w:t xml:space="preserve">ПАЗ 32053-70 год выпуска 2011 г., </w:t>
            </w:r>
            <w:proofErr w:type="spellStart"/>
            <w:r w:rsidRPr="006B0262">
              <w:t>гос</w:t>
            </w:r>
            <w:proofErr w:type="spellEnd"/>
            <w:r w:rsidRPr="006B0262">
              <w:t>. регистрационный номер Н300СТ31, идентификационный номер Х1М3205СХВ0005110, модель двигателя 523400, номер двигателя В1006465, номер кузова Х1М3205СХВ0005110, цвет желтый, номер шасси отсутствует, паспорт транспортного средства № 52 МС 578013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6B0262"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F5" w:rsidRPr="006B0262" w:rsidRDefault="00770BF5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5" w:rsidRPr="006B0262" w:rsidRDefault="00770BF5" w:rsidP="00770BF5">
            <w:pPr>
              <w:jc w:val="center"/>
            </w:pPr>
            <w:r w:rsidRPr="006B0262">
              <w:t>объявлены торги,  на данный лот заявки не поступали</w:t>
            </w:r>
          </w:p>
        </w:tc>
      </w:tr>
      <w:tr w:rsidR="004E0C4D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E0C4D">
            <w:r w:rsidRPr="006B0262">
              <w:t xml:space="preserve">ГАЗ-32213 год выпуска 2008 г., </w:t>
            </w:r>
            <w:proofErr w:type="spellStart"/>
            <w:r w:rsidRPr="006B0262">
              <w:t>гос</w:t>
            </w:r>
            <w:proofErr w:type="spellEnd"/>
            <w:r w:rsidRPr="006B0262">
              <w:t>. регистрационный номер М336АТ31, идентификационный номер Х9632213080629265,  номер двигателя *405240*83113431*, номер кузова 32210080405240, цвет белый, номер шасси отсутствует, паспорт транспортного средства № 52 МС 814695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D" w:rsidRPr="006B0262" w:rsidRDefault="004E0C4D" w:rsidP="004E0C4D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  <w:r w:rsidRPr="006B0262">
              <w:t>66 163,00 рубля (без НДС)</w:t>
            </w:r>
          </w:p>
        </w:tc>
      </w:tr>
      <w:tr w:rsidR="004E0C4D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32568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E0C4D">
            <w:r w:rsidRPr="006B0262">
              <w:t xml:space="preserve">КАВЗ 4238-02 год выпуска 2009 г., идентификационный номер  </w:t>
            </w:r>
            <w:r w:rsidRPr="006B0262">
              <w:rPr>
                <w:lang w:val="en-US"/>
              </w:rPr>
              <w:t>Z</w:t>
            </w:r>
            <w:r w:rsidRPr="006B0262">
              <w:t>7</w:t>
            </w:r>
            <w:r w:rsidRPr="006B0262">
              <w:rPr>
                <w:lang w:val="en-US"/>
              </w:rPr>
              <w:t>N</w:t>
            </w:r>
            <w:r w:rsidRPr="006B0262">
              <w:t xml:space="preserve">42380290001096, № двигателя 69519176, № кузова </w:t>
            </w:r>
            <w:r w:rsidRPr="006B0262">
              <w:rPr>
                <w:lang w:val="en-US"/>
              </w:rPr>
              <w:t>Z</w:t>
            </w:r>
            <w:r w:rsidRPr="006B0262">
              <w:t>7</w:t>
            </w:r>
            <w:r w:rsidRPr="006B0262">
              <w:rPr>
                <w:lang w:val="en-US"/>
              </w:rPr>
              <w:t>N</w:t>
            </w:r>
            <w:r w:rsidRPr="006B0262">
              <w:t>42380290001096, цвет белый, № шасси отсутствует, паспорт транспортного средства № 45 МУ 805766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</w:p>
          <w:p w:rsidR="004E0C4D" w:rsidRPr="006B0262" w:rsidRDefault="004E0C4D" w:rsidP="006B0262">
            <w:pPr>
              <w:rPr>
                <w:bCs/>
              </w:rPr>
            </w:pPr>
            <w:r w:rsidRPr="006B0262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D" w:rsidRPr="006B0262" w:rsidRDefault="004E0C4D" w:rsidP="004E0C4D">
            <w:pPr>
              <w:pStyle w:val="ConsPlusCel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</w:p>
          <w:p w:rsidR="004E0C4D" w:rsidRPr="006B0262" w:rsidRDefault="004E0C4D" w:rsidP="004E0C4D">
            <w:pPr>
              <w:jc w:val="center"/>
            </w:pPr>
            <w:r w:rsidRPr="006B0262">
              <w:t>112 781,19 рубль  (без НДС).</w:t>
            </w:r>
          </w:p>
        </w:tc>
      </w:tr>
      <w:tr w:rsidR="00696157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57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 w:rsidR="00696157"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57" w:rsidRPr="006B0262" w:rsidRDefault="00696157" w:rsidP="004F2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6B0262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Краснояружский р-н, с. </w:t>
            </w:r>
            <w:proofErr w:type="spellStart"/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Надежевка</w:t>
            </w:r>
            <w:proofErr w:type="spellEnd"/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21, площадь – 458 м², кадастровый номер – 31:12:0202001:54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57" w:rsidRPr="006B0262" w:rsidRDefault="00696157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57" w:rsidRPr="006B0262" w:rsidRDefault="00696157" w:rsidP="0093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57" w:rsidRPr="006B0262" w:rsidRDefault="00770BF5" w:rsidP="004E0C4D">
            <w:pPr>
              <w:jc w:val="center"/>
            </w:pPr>
            <w:r w:rsidRPr="006B0262">
              <w:t>о</w:t>
            </w:r>
            <w:r w:rsidR="00696157" w:rsidRPr="006B0262">
              <w:t>бъявлены торги,  на данный лот заявки не поступали</w:t>
            </w:r>
          </w:p>
        </w:tc>
      </w:tr>
      <w:tr w:rsidR="00696157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57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696157"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57" w:rsidRPr="006B0262" w:rsidRDefault="00696157" w:rsidP="004F2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6B0262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Краснояружский р-н, с. </w:t>
            </w:r>
            <w:proofErr w:type="spellStart"/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Надежевка</w:t>
            </w:r>
            <w:proofErr w:type="spellEnd"/>
            <w:r w:rsidRPr="006B0262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21, площадь – 80,8 м², кадастровый номер – 31:12:0202001:173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57" w:rsidRPr="006B0262" w:rsidRDefault="00696157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57" w:rsidRPr="006B0262" w:rsidRDefault="00696157" w:rsidP="0093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57" w:rsidRPr="006B0262" w:rsidRDefault="00770BF5" w:rsidP="004E0C4D">
            <w:pPr>
              <w:jc w:val="center"/>
            </w:pPr>
            <w:r w:rsidRPr="006B0262">
              <w:t>о</w:t>
            </w:r>
            <w:r w:rsidR="00696157" w:rsidRPr="006B0262">
              <w:t>бъявлены торги,  на данный лот заявки не поступали</w:t>
            </w:r>
          </w:p>
        </w:tc>
      </w:tr>
      <w:tr w:rsidR="004E0C4D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п. Красная Яруга, ул. Комсомольская, д. 4, площадь –  134,2 м², кадастровый номер – 31:12:0701001:891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D" w:rsidRPr="006B0262" w:rsidRDefault="004E0C4D" w:rsidP="00151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770BF5" w:rsidP="004E0C4D">
            <w:pPr>
              <w:jc w:val="center"/>
            </w:pPr>
            <w:r w:rsidRPr="006B0262">
              <w:t>о</w:t>
            </w:r>
            <w:r w:rsidR="004E0C4D" w:rsidRPr="006B0262">
              <w:t>бъявлены торги,  на данный лот заявки не поступали</w:t>
            </w:r>
          </w:p>
        </w:tc>
      </w:tr>
      <w:tr w:rsidR="004E0C4D" w:rsidRPr="00D04532" w:rsidTr="006B026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E0C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п. Красная Яруга, ул. Комсомольская, д. 4, площадь –     908 м², кадастровый номер – 31:12:0702006:1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D" w:rsidRPr="006B0262" w:rsidRDefault="004E0C4D" w:rsidP="00151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4D" w:rsidRPr="006B0262" w:rsidRDefault="00770BF5" w:rsidP="004E0C4D">
            <w:pPr>
              <w:jc w:val="center"/>
            </w:pPr>
            <w:r w:rsidRPr="006B0262">
              <w:t>о</w:t>
            </w:r>
            <w:r w:rsidR="004E0C4D" w:rsidRPr="006B0262">
              <w:t>бъявлены торги,  на данный лот заявки не поступали</w:t>
            </w:r>
          </w:p>
        </w:tc>
      </w:tr>
      <w:tr w:rsidR="004E0C4D" w:rsidRPr="00D04532" w:rsidTr="006B0262">
        <w:tc>
          <w:tcPr>
            <w:tcW w:w="567" w:type="dxa"/>
            <w:shd w:val="clear" w:color="auto" w:fill="auto"/>
          </w:tcPr>
          <w:p w:rsidR="004E0C4D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E0C4D" w:rsidRPr="006B0262" w:rsidRDefault="004E0C4D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с. Вязовое,           ул. Советская, д.2, площадь – 147,8 м², кадастровый номер – 31:12:0502003:113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shd w:val="clear" w:color="auto" w:fill="auto"/>
          </w:tcPr>
          <w:p w:rsidR="004E0C4D" w:rsidRPr="006B0262" w:rsidRDefault="004E0C4D" w:rsidP="00511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4E0C4D" w:rsidRPr="006B0262" w:rsidRDefault="00770BF5" w:rsidP="004E0C4D">
            <w:pPr>
              <w:jc w:val="center"/>
            </w:pPr>
            <w:r w:rsidRPr="006B0262">
              <w:t>о</w:t>
            </w:r>
            <w:r w:rsidR="004E0C4D" w:rsidRPr="006B0262">
              <w:t>бъявлены торги,  на данный лот заявки не поступали</w:t>
            </w:r>
          </w:p>
        </w:tc>
      </w:tr>
      <w:tr w:rsidR="004E0C4D" w:rsidRPr="00D04532" w:rsidTr="006B0262">
        <w:tc>
          <w:tcPr>
            <w:tcW w:w="567" w:type="dxa"/>
            <w:shd w:val="clear" w:color="auto" w:fill="auto"/>
          </w:tcPr>
          <w:p w:rsidR="004E0C4D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E0C4D" w:rsidRPr="006B0262" w:rsidRDefault="004E0C4D" w:rsidP="004F27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(сарай), расположенное по адресу: </w:t>
            </w:r>
            <w:proofErr w:type="gramStart"/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Белгородская обл., Краснояружский  р-н, с. Вязовое,         ул. </w:t>
            </w: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Советская, д.2, площадь – 75,5 м², кадастровый номер – 31:12:0502003:114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Электронный </w:t>
            </w: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4E0C4D" w:rsidRPr="006B0262" w:rsidRDefault="004E0C4D" w:rsidP="00511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4E0C4D" w:rsidRPr="006B0262" w:rsidRDefault="00770BF5" w:rsidP="004E0C4D">
            <w:pPr>
              <w:jc w:val="center"/>
            </w:pPr>
            <w:r w:rsidRPr="006B0262">
              <w:t>о</w:t>
            </w:r>
            <w:r w:rsidR="004E0C4D" w:rsidRPr="006B0262">
              <w:t xml:space="preserve">бъявлены торги,  на данный лот </w:t>
            </w:r>
            <w:r w:rsidR="004E0C4D" w:rsidRPr="006B0262">
              <w:lastRenderedPageBreak/>
              <w:t>заявки не поступали</w:t>
            </w:r>
          </w:p>
        </w:tc>
      </w:tr>
      <w:tr w:rsidR="004E0C4D" w:rsidRPr="00D04532" w:rsidTr="006B0262">
        <w:tc>
          <w:tcPr>
            <w:tcW w:w="567" w:type="dxa"/>
            <w:shd w:val="clear" w:color="auto" w:fill="auto"/>
          </w:tcPr>
          <w:p w:rsidR="004E0C4D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E0C4D" w:rsidRPr="006B0262" w:rsidRDefault="004E0C4D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(погреб), расположенное  по адресу: </w:t>
            </w:r>
            <w:proofErr w:type="gramStart"/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с. Вязовое,           ул. Советская, д.2, площадь – 19,8 м², кадастровый номер – 31:12:0502003:115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shd w:val="clear" w:color="auto" w:fill="auto"/>
          </w:tcPr>
          <w:p w:rsidR="004E0C4D" w:rsidRPr="006B0262" w:rsidRDefault="004E0C4D" w:rsidP="007053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4E0C4D" w:rsidRPr="006B0262" w:rsidRDefault="00770BF5" w:rsidP="004E0C4D">
            <w:pPr>
              <w:jc w:val="center"/>
            </w:pPr>
            <w:r w:rsidRPr="006B0262">
              <w:t>о</w:t>
            </w:r>
            <w:r w:rsidR="004E0C4D" w:rsidRPr="006B0262">
              <w:t>бъявлены торги,  на данный лот заявки не поступали</w:t>
            </w:r>
          </w:p>
        </w:tc>
      </w:tr>
      <w:tr w:rsidR="004E0C4D" w:rsidRPr="00D04532" w:rsidTr="006B0262">
        <w:tc>
          <w:tcPr>
            <w:tcW w:w="567" w:type="dxa"/>
            <w:shd w:val="clear" w:color="auto" w:fill="auto"/>
          </w:tcPr>
          <w:p w:rsidR="004E0C4D" w:rsidRPr="006B0262" w:rsidRDefault="004E0C4D" w:rsidP="006961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E0C4D" w:rsidRPr="006B0262" w:rsidRDefault="004E0C4D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6B026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с. Вязовое,           ул. Советская, д.2, площадь – 7488 м², кадастровый номер – 31:12:0502003:2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E0C4D" w:rsidRPr="006B0262" w:rsidRDefault="004E0C4D" w:rsidP="006B02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shd w:val="clear" w:color="auto" w:fill="auto"/>
          </w:tcPr>
          <w:p w:rsidR="004E0C4D" w:rsidRPr="006B0262" w:rsidRDefault="004E0C4D" w:rsidP="007053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4E0C4D" w:rsidRPr="006B0262" w:rsidRDefault="00770BF5" w:rsidP="004E0C4D">
            <w:pPr>
              <w:jc w:val="center"/>
            </w:pPr>
            <w:r w:rsidRPr="006B0262">
              <w:t>о</w:t>
            </w:r>
            <w:r w:rsidR="004E0C4D" w:rsidRPr="006B0262">
              <w:t>бъявлены торги,  на данный лот заявки не поступали</w:t>
            </w:r>
          </w:p>
        </w:tc>
      </w:tr>
      <w:tr w:rsidR="00162BB5" w:rsidRPr="001616C0" w:rsidTr="006B0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1"/>
        </w:trPr>
        <w:tc>
          <w:tcPr>
            <w:tcW w:w="4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BB5" w:rsidRPr="006B0262" w:rsidRDefault="00162BB5" w:rsidP="00162B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Итого: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2BB5" w:rsidRPr="006B0262" w:rsidRDefault="00162BB5" w:rsidP="00B67E39">
            <w:pPr>
              <w:jc w:val="center"/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BB5" w:rsidRPr="006B0262" w:rsidRDefault="00162BB5" w:rsidP="00B67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BB5" w:rsidRPr="006B0262" w:rsidRDefault="00770BF5" w:rsidP="002035A4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0C4D" w:rsidRPr="006B0262">
              <w:rPr>
                <w:rFonts w:ascii="Times New Roman" w:hAnsi="Times New Roman" w:cs="Times New Roman"/>
                <w:sz w:val="24"/>
                <w:szCs w:val="24"/>
              </w:rPr>
              <w:t>178 944,19 рублей</w:t>
            </w:r>
          </w:p>
          <w:p w:rsidR="004F27B0" w:rsidRPr="006B0262" w:rsidRDefault="004F27B0" w:rsidP="004F2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B2E" w:rsidRPr="001616C0" w:rsidRDefault="00511B2E" w:rsidP="004F78AA">
      <w:pPr>
        <w:ind w:right="-5"/>
        <w:rPr>
          <w:b/>
        </w:rPr>
      </w:pPr>
    </w:p>
    <w:sectPr w:rsidR="00511B2E" w:rsidRPr="001616C0" w:rsidSect="00CA1F4E">
      <w:pgSz w:w="11906" w:h="16838"/>
      <w:pgMar w:top="719" w:right="624" w:bottom="540" w:left="1701" w:header="0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3F"/>
    <w:multiLevelType w:val="hybridMultilevel"/>
    <w:tmpl w:val="AB8A7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30720"/>
    <w:multiLevelType w:val="hybridMultilevel"/>
    <w:tmpl w:val="E82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F1F5C"/>
    <w:multiLevelType w:val="hybridMultilevel"/>
    <w:tmpl w:val="9116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1769"/>
    <w:rsid w:val="00010DED"/>
    <w:rsid w:val="000133FD"/>
    <w:rsid w:val="000679DF"/>
    <w:rsid w:val="00072E7D"/>
    <w:rsid w:val="000945CD"/>
    <w:rsid w:val="000B6246"/>
    <w:rsid w:val="000C33B5"/>
    <w:rsid w:val="000C4524"/>
    <w:rsid w:val="000D3111"/>
    <w:rsid w:val="000E13B6"/>
    <w:rsid w:val="000E716F"/>
    <w:rsid w:val="000F0317"/>
    <w:rsid w:val="000F70CB"/>
    <w:rsid w:val="001000A5"/>
    <w:rsid w:val="001007A2"/>
    <w:rsid w:val="00104189"/>
    <w:rsid w:val="00105B0B"/>
    <w:rsid w:val="001309DA"/>
    <w:rsid w:val="00136D33"/>
    <w:rsid w:val="00137393"/>
    <w:rsid w:val="0014005F"/>
    <w:rsid w:val="00140DA8"/>
    <w:rsid w:val="00151319"/>
    <w:rsid w:val="001547A4"/>
    <w:rsid w:val="00160F9B"/>
    <w:rsid w:val="001616C0"/>
    <w:rsid w:val="00162BB5"/>
    <w:rsid w:val="00171C78"/>
    <w:rsid w:val="00173DCC"/>
    <w:rsid w:val="00193CDD"/>
    <w:rsid w:val="00196CC0"/>
    <w:rsid w:val="001A5E48"/>
    <w:rsid w:val="001D3F28"/>
    <w:rsid w:val="001D6B99"/>
    <w:rsid w:val="001F207C"/>
    <w:rsid w:val="002035A4"/>
    <w:rsid w:val="002336C4"/>
    <w:rsid w:val="00241CBC"/>
    <w:rsid w:val="002432D5"/>
    <w:rsid w:val="0025133B"/>
    <w:rsid w:val="002528EC"/>
    <w:rsid w:val="0026416E"/>
    <w:rsid w:val="002776D5"/>
    <w:rsid w:val="002822AC"/>
    <w:rsid w:val="002856DA"/>
    <w:rsid w:val="002A1872"/>
    <w:rsid w:val="002A5C38"/>
    <w:rsid w:val="002A752F"/>
    <w:rsid w:val="002B431A"/>
    <w:rsid w:val="002C12A5"/>
    <w:rsid w:val="002C3ACD"/>
    <w:rsid w:val="00303923"/>
    <w:rsid w:val="003124C1"/>
    <w:rsid w:val="0032568C"/>
    <w:rsid w:val="00343BB6"/>
    <w:rsid w:val="003443A9"/>
    <w:rsid w:val="00366C71"/>
    <w:rsid w:val="00397CD3"/>
    <w:rsid w:val="003A3D5A"/>
    <w:rsid w:val="003A3DB5"/>
    <w:rsid w:val="003A5A9B"/>
    <w:rsid w:val="003B05C6"/>
    <w:rsid w:val="003B105F"/>
    <w:rsid w:val="003B7E76"/>
    <w:rsid w:val="003C4B36"/>
    <w:rsid w:val="003C7AC0"/>
    <w:rsid w:val="004018C1"/>
    <w:rsid w:val="00403CB0"/>
    <w:rsid w:val="00432C70"/>
    <w:rsid w:val="00440E3D"/>
    <w:rsid w:val="00447AE7"/>
    <w:rsid w:val="004801AD"/>
    <w:rsid w:val="0048517B"/>
    <w:rsid w:val="004B2F2A"/>
    <w:rsid w:val="004B3616"/>
    <w:rsid w:val="004C59A3"/>
    <w:rsid w:val="004D09A2"/>
    <w:rsid w:val="004D73FC"/>
    <w:rsid w:val="004E08F8"/>
    <w:rsid w:val="004E0C4D"/>
    <w:rsid w:val="004E25E8"/>
    <w:rsid w:val="004E74EA"/>
    <w:rsid w:val="004F27B0"/>
    <w:rsid w:val="004F34FE"/>
    <w:rsid w:val="004F4849"/>
    <w:rsid w:val="004F78AA"/>
    <w:rsid w:val="00511B2E"/>
    <w:rsid w:val="00521E96"/>
    <w:rsid w:val="00527F15"/>
    <w:rsid w:val="00530379"/>
    <w:rsid w:val="00532997"/>
    <w:rsid w:val="00553A1F"/>
    <w:rsid w:val="00560DC3"/>
    <w:rsid w:val="00575491"/>
    <w:rsid w:val="005903C6"/>
    <w:rsid w:val="005934E8"/>
    <w:rsid w:val="005A0BE1"/>
    <w:rsid w:val="005A3310"/>
    <w:rsid w:val="005B0A9D"/>
    <w:rsid w:val="005C5DE5"/>
    <w:rsid w:val="005C6239"/>
    <w:rsid w:val="005C6400"/>
    <w:rsid w:val="005E6188"/>
    <w:rsid w:val="005E664C"/>
    <w:rsid w:val="005F3862"/>
    <w:rsid w:val="00616B8C"/>
    <w:rsid w:val="00623EAC"/>
    <w:rsid w:val="00624454"/>
    <w:rsid w:val="006357E0"/>
    <w:rsid w:val="00641B38"/>
    <w:rsid w:val="006421F8"/>
    <w:rsid w:val="00645673"/>
    <w:rsid w:val="00651417"/>
    <w:rsid w:val="00653124"/>
    <w:rsid w:val="00654556"/>
    <w:rsid w:val="0065674D"/>
    <w:rsid w:val="00696157"/>
    <w:rsid w:val="0069725F"/>
    <w:rsid w:val="006A678B"/>
    <w:rsid w:val="006B0262"/>
    <w:rsid w:val="006B09C8"/>
    <w:rsid w:val="006C79A4"/>
    <w:rsid w:val="006D6AAB"/>
    <w:rsid w:val="006E1870"/>
    <w:rsid w:val="006F6BD6"/>
    <w:rsid w:val="00702083"/>
    <w:rsid w:val="007053A0"/>
    <w:rsid w:val="00711D73"/>
    <w:rsid w:val="007207E8"/>
    <w:rsid w:val="00722BA5"/>
    <w:rsid w:val="0072771B"/>
    <w:rsid w:val="007278A1"/>
    <w:rsid w:val="007319F9"/>
    <w:rsid w:val="00741C0D"/>
    <w:rsid w:val="00742271"/>
    <w:rsid w:val="00770BF5"/>
    <w:rsid w:val="00774279"/>
    <w:rsid w:val="00776519"/>
    <w:rsid w:val="007812D0"/>
    <w:rsid w:val="0079130B"/>
    <w:rsid w:val="0079243E"/>
    <w:rsid w:val="007A1F98"/>
    <w:rsid w:val="007C0574"/>
    <w:rsid w:val="007C6CC2"/>
    <w:rsid w:val="007D3791"/>
    <w:rsid w:val="007E5526"/>
    <w:rsid w:val="007F604F"/>
    <w:rsid w:val="00801852"/>
    <w:rsid w:val="008027F2"/>
    <w:rsid w:val="00840413"/>
    <w:rsid w:val="0084364D"/>
    <w:rsid w:val="008471D6"/>
    <w:rsid w:val="00851EC8"/>
    <w:rsid w:val="00852F6E"/>
    <w:rsid w:val="00896FC2"/>
    <w:rsid w:val="008B0EE4"/>
    <w:rsid w:val="008C1EB0"/>
    <w:rsid w:val="008C2F35"/>
    <w:rsid w:val="008C3F5F"/>
    <w:rsid w:val="008F09CE"/>
    <w:rsid w:val="008F5B0F"/>
    <w:rsid w:val="00914564"/>
    <w:rsid w:val="00917774"/>
    <w:rsid w:val="00917B68"/>
    <w:rsid w:val="00933415"/>
    <w:rsid w:val="00936C7B"/>
    <w:rsid w:val="00941769"/>
    <w:rsid w:val="009505EF"/>
    <w:rsid w:val="009914DD"/>
    <w:rsid w:val="00993BEF"/>
    <w:rsid w:val="009E3613"/>
    <w:rsid w:val="00A03506"/>
    <w:rsid w:val="00A05251"/>
    <w:rsid w:val="00A127A6"/>
    <w:rsid w:val="00A21E84"/>
    <w:rsid w:val="00A251AC"/>
    <w:rsid w:val="00A317B4"/>
    <w:rsid w:val="00A37442"/>
    <w:rsid w:val="00A41C95"/>
    <w:rsid w:val="00A44DE1"/>
    <w:rsid w:val="00A5330D"/>
    <w:rsid w:val="00A56CDD"/>
    <w:rsid w:val="00A7278D"/>
    <w:rsid w:val="00AB01D9"/>
    <w:rsid w:val="00AC2604"/>
    <w:rsid w:val="00AC7732"/>
    <w:rsid w:val="00B034E9"/>
    <w:rsid w:val="00B0452A"/>
    <w:rsid w:val="00B06E6E"/>
    <w:rsid w:val="00B15BAF"/>
    <w:rsid w:val="00B24541"/>
    <w:rsid w:val="00B26F4D"/>
    <w:rsid w:val="00B271BD"/>
    <w:rsid w:val="00B32FE6"/>
    <w:rsid w:val="00B35178"/>
    <w:rsid w:val="00B3643F"/>
    <w:rsid w:val="00B366BC"/>
    <w:rsid w:val="00B4317A"/>
    <w:rsid w:val="00B67E39"/>
    <w:rsid w:val="00B80070"/>
    <w:rsid w:val="00B83F1F"/>
    <w:rsid w:val="00B872A5"/>
    <w:rsid w:val="00B9666E"/>
    <w:rsid w:val="00B97266"/>
    <w:rsid w:val="00BA2F40"/>
    <w:rsid w:val="00BA7DD7"/>
    <w:rsid w:val="00BB2F40"/>
    <w:rsid w:val="00BB46B6"/>
    <w:rsid w:val="00BC3453"/>
    <w:rsid w:val="00BC6693"/>
    <w:rsid w:val="00BD334F"/>
    <w:rsid w:val="00BD3A56"/>
    <w:rsid w:val="00BE56C1"/>
    <w:rsid w:val="00BF6E19"/>
    <w:rsid w:val="00C00E2F"/>
    <w:rsid w:val="00C125EE"/>
    <w:rsid w:val="00C1291B"/>
    <w:rsid w:val="00C23410"/>
    <w:rsid w:val="00C33019"/>
    <w:rsid w:val="00C33B1C"/>
    <w:rsid w:val="00C45DF7"/>
    <w:rsid w:val="00C80C0B"/>
    <w:rsid w:val="00C85BB5"/>
    <w:rsid w:val="00C85FE6"/>
    <w:rsid w:val="00C93959"/>
    <w:rsid w:val="00C95ED9"/>
    <w:rsid w:val="00CA1F4E"/>
    <w:rsid w:val="00CC0FDA"/>
    <w:rsid w:val="00CC2BC9"/>
    <w:rsid w:val="00CC647C"/>
    <w:rsid w:val="00CC7DB7"/>
    <w:rsid w:val="00CE54D0"/>
    <w:rsid w:val="00CF019D"/>
    <w:rsid w:val="00CF1CD4"/>
    <w:rsid w:val="00CF62F1"/>
    <w:rsid w:val="00D00534"/>
    <w:rsid w:val="00D043AC"/>
    <w:rsid w:val="00D04532"/>
    <w:rsid w:val="00D17D12"/>
    <w:rsid w:val="00D20F08"/>
    <w:rsid w:val="00D37E3C"/>
    <w:rsid w:val="00D46E48"/>
    <w:rsid w:val="00D5074B"/>
    <w:rsid w:val="00D70E72"/>
    <w:rsid w:val="00D77C42"/>
    <w:rsid w:val="00D77F33"/>
    <w:rsid w:val="00D954EF"/>
    <w:rsid w:val="00DA3169"/>
    <w:rsid w:val="00DB1920"/>
    <w:rsid w:val="00DB2254"/>
    <w:rsid w:val="00DD15D3"/>
    <w:rsid w:val="00DD3C30"/>
    <w:rsid w:val="00DD5116"/>
    <w:rsid w:val="00DE3151"/>
    <w:rsid w:val="00DE39A7"/>
    <w:rsid w:val="00DF4724"/>
    <w:rsid w:val="00E03D09"/>
    <w:rsid w:val="00E13D33"/>
    <w:rsid w:val="00E14509"/>
    <w:rsid w:val="00E17DA9"/>
    <w:rsid w:val="00E205B7"/>
    <w:rsid w:val="00E24533"/>
    <w:rsid w:val="00E449B3"/>
    <w:rsid w:val="00E621DF"/>
    <w:rsid w:val="00E666C2"/>
    <w:rsid w:val="00E81FB5"/>
    <w:rsid w:val="00E82CCD"/>
    <w:rsid w:val="00E87567"/>
    <w:rsid w:val="00E91295"/>
    <w:rsid w:val="00EA6E6B"/>
    <w:rsid w:val="00EB2400"/>
    <w:rsid w:val="00EB4EA0"/>
    <w:rsid w:val="00ED24CD"/>
    <w:rsid w:val="00EE1CC0"/>
    <w:rsid w:val="00EE7E5F"/>
    <w:rsid w:val="00EF29D5"/>
    <w:rsid w:val="00F060AC"/>
    <w:rsid w:val="00F30163"/>
    <w:rsid w:val="00F4196F"/>
    <w:rsid w:val="00F47334"/>
    <w:rsid w:val="00F639F8"/>
    <w:rsid w:val="00F822EB"/>
    <w:rsid w:val="00F97E48"/>
    <w:rsid w:val="00FA0FA2"/>
    <w:rsid w:val="00FA5E99"/>
    <w:rsid w:val="00FA6C9E"/>
    <w:rsid w:val="00FB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ED"/>
    <w:rPr>
      <w:sz w:val="24"/>
      <w:szCs w:val="24"/>
    </w:rPr>
  </w:style>
  <w:style w:type="paragraph" w:styleId="1">
    <w:name w:val="heading 1"/>
    <w:basedOn w:val="a"/>
    <w:next w:val="a"/>
    <w:qFormat/>
    <w:rsid w:val="008027F2"/>
    <w:pPr>
      <w:keepNext/>
      <w:widowControl w:val="0"/>
      <w:autoSpaceDE w:val="0"/>
      <w:autoSpaceDN w:val="0"/>
      <w:adjustRightInd w:val="0"/>
      <w:spacing w:line="616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D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0D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1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027F2"/>
    <w:pPr>
      <w:widowControl w:val="0"/>
      <w:autoSpaceDE w:val="0"/>
      <w:autoSpaceDN w:val="0"/>
      <w:adjustRightInd w:val="0"/>
      <w:ind w:left="3240"/>
    </w:pPr>
    <w:rPr>
      <w:rFonts w:ascii="Arial" w:hAnsi="Arial" w:cs="Arial"/>
      <w:noProof/>
      <w:sz w:val="28"/>
      <w:szCs w:val="28"/>
    </w:rPr>
  </w:style>
  <w:style w:type="paragraph" w:customStyle="1" w:styleId="ConsPlusNormal">
    <w:name w:val="ConsPlusNormal"/>
    <w:rsid w:val="00802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319F9"/>
    <w:rPr>
      <w:color w:val="0000FF"/>
      <w:u w:val="single"/>
    </w:rPr>
  </w:style>
  <w:style w:type="paragraph" w:customStyle="1" w:styleId="ConsPlusCell">
    <w:name w:val="ConsPlusCell"/>
    <w:rsid w:val="00B87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D46E4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9666E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customStyle="1" w:styleId="a6">
    <w:basedOn w:val="a"/>
    <w:next w:val="a"/>
    <w:semiHidden/>
    <w:rsid w:val="00B26F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2"/>
    <w:basedOn w:val="a"/>
    <w:next w:val="a"/>
    <w:semiHidden/>
    <w:rsid w:val="005303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C3F5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paragraph" w:styleId="a7">
    <w:name w:val="footer"/>
    <w:basedOn w:val="a"/>
    <w:rsid w:val="008C3F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10">
    <w:name w:val="Знак1"/>
    <w:basedOn w:val="a"/>
    <w:next w:val="a"/>
    <w:semiHidden/>
    <w:rsid w:val="002822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yaruga.belnet.ru/cgi-bin/kr_yaruga_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5E7B-2764-46F0-9EED-B9DABD43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</vt:lpstr>
    </vt:vector>
  </TitlesOfParts>
  <Company>Microsoft</Company>
  <LinksUpToDate>false</LinksUpToDate>
  <CharactersWithSpaces>10277</CharactersWithSpaces>
  <SharedDoc>false</SharedDoc>
  <HLinks>
    <vt:vector size="6" baseType="variant">
      <vt:variant>
        <vt:i4>4259847</vt:i4>
      </vt:variant>
      <vt:variant>
        <vt:i4>2396</vt:i4>
      </vt:variant>
      <vt:variant>
        <vt:i4>1025</vt:i4>
      </vt:variant>
      <vt:variant>
        <vt:i4>1</vt:i4>
      </vt:variant>
      <vt:variant>
        <vt:lpwstr>http://www.yaruga.belnet.ru/cgi-bin/kr_yaruga_2.gif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</dc:title>
  <dc:creator>Admin</dc:creator>
  <cp:lastModifiedBy>arms</cp:lastModifiedBy>
  <cp:revision>23</cp:revision>
  <cp:lastPrinted>2019-02-28T06:08:00Z</cp:lastPrinted>
  <dcterms:created xsi:type="dcterms:W3CDTF">2021-03-31T05:16:00Z</dcterms:created>
  <dcterms:modified xsi:type="dcterms:W3CDTF">2024-02-22T11:21:00Z</dcterms:modified>
</cp:coreProperties>
</file>