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F" w:rsidRPr="00E529D6" w:rsidRDefault="00203F5F" w:rsidP="00203F5F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E529D6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E529D6">
        <w:rPr>
          <w:b w:val="0"/>
          <w:sz w:val="28"/>
          <w:szCs w:val="28"/>
        </w:rPr>
        <w:t>С</w:t>
      </w:r>
      <w:proofErr w:type="spellEnd"/>
      <w:proofErr w:type="gramEnd"/>
      <w:r w:rsidRPr="00E529D6">
        <w:rPr>
          <w:b w:val="0"/>
          <w:sz w:val="28"/>
          <w:szCs w:val="28"/>
        </w:rPr>
        <w:t xml:space="preserve"> И Й С К А Я    Ф Е Д Е Р А Ц И Я</w:t>
      </w:r>
    </w:p>
    <w:p w:rsidR="00203F5F" w:rsidRPr="00E529D6" w:rsidRDefault="00203F5F" w:rsidP="00203F5F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E529D6">
        <w:rPr>
          <w:b w:val="0"/>
          <w:sz w:val="28"/>
          <w:szCs w:val="28"/>
        </w:rPr>
        <w:t xml:space="preserve">Б Е Л Г О </w:t>
      </w:r>
      <w:proofErr w:type="gramStart"/>
      <w:r w:rsidRPr="00E529D6">
        <w:rPr>
          <w:b w:val="0"/>
          <w:sz w:val="28"/>
          <w:szCs w:val="28"/>
        </w:rPr>
        <w:t>Р</w:t>
      </w:r>
      <w:proofErr w:type="gramEnd"/>
      <w:r w:rsidRPr="00E529D6">
        <w:rPr>
          <w:b w:val="0"/>
          <w:sz w:val="28"/>
          <w:szCs w:val="28"/>
        </w:rPr>
        <w:t xml:space="preserve"> О Д С К А Я   О Б Л А С Т Ь</w:t>
      </w:r>
    </w:p>
    <w:p w:rsidR="00203F5F" w:rsidRPr="00E529D6" w:rsidRDefault="00203F5F" w:rsidP="00203F5F">
      <w:pPr>
        <w:pStyle w:val="FR1"/>
        <w:tabs>
          <w:tab w:val="left" w:pos="709"/>
        </w:tabs>
        <w:ind w:left="0"/>
        <w:rPr>
          <w:sz w:val="28"/>
          <w:szCs w:val="28"/>
        </w:rPr>
      </w:pPr>
      <w:r w:rsidRPr="00E529D6">
        <w:rPr>
          <w:noProof/>
          <w:sz w:val="28"/>
          <w:szCs w:val="28"/>
        </w:rPr>
        <w:drawing>
          <wp:inline distT="0" distB="0" distL="0" distR="0">
            <wp:extent cx="574371" cy="590550"/>
            <wp:effectExtent l="19050" t="0" r="0" b="0"/>
            <wp:docPr id="2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3" cy="59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5F" w:rsidRPr="00E529D6" w:rsidRDefault="00203F5F" w:rsidP="00203F5F">
      <w:pPr>
        <w:pStyle w:val="FR1"/>
        <w:tabs>
          <w:tab w:val="left" w:pos="709"/>
        </w:tabs>
        <w:ind w:left="0"/>
        <w:rPr>
          <w:b w:val="0"/>
          <w:sz w:val="28"/>
          <w:szCs w:val="28"/>
        </w:rPr>
      </w:pPr>
      <w:r w:rsidRPr="00E529D6">
        <w:rPr>
          <w:b w:val="0"/>
          <w:sz w:val="28"/>
          <w:szCs w:val="28"/>
        </w:rPr>
        <w:t>МУНИЦИПАЛЬНЫЙ СОВЕТ  МУНИЦИПАЛЬНОГО РАЙОНА «КРАСНОЯРУЖСКИЙ РАЙОН»</w:t>
      </w:r>
    </w:p>
    <w:p w:rsidR="00203F5F" w:rsidRPr="00E529D6" w:rsidRDefault="00203F5F" w:rsidP="00203F5F">
      <w:pPr>
        <w:pStyle w:val="FR1"/>
        <w:tabs>
          <w:tab w:val="left" w:pos="709"/>
        </w:tabs>
        <w:ind w:left="0"/>
        <w:rPr>
          <w:sz w:val="28"/>
          <w:szCs w:val="28"/>
        </w:rPr>
      </w:pPr>
    </w:p>
    <w:p w:rsidR="00203F5F" w:rsidRDefault="00203F5F" w:rsidP="00203F5F">
      <w:pPr>
        <w:pStyle w:val="FR1"/>
        <w:tabs>
          <w:tab w:val="left" w:pos="709"/>
        </w:tabs>
        <w:ind w:left="0"/>
        <w:rPr>
          <w:sz w:val="28"/>
          <w:szCs w:val="28"/>
        </w:rPr>
      </w:pPr>
      <w:proofErr w:type="gramStart"/>
      <w:r w:rsidRPr="00E529D6">
        <w:rPr>
          <w:sz w:val="28"/>
          <w:szCs w:val="28"/>
        </w:rPr>
        <w:t>Р</w:t>
      </w:r>
      <w:proofErr w:type="gramEnd"/>
      <w:r w:rsidRPr="00E529D6">
        <w:rPr>
          <w:sz w:val="28"/>
          <w:szCs w:val="28"/>
        </w:rPr>
        <w:t xml:space="preserve"> Е Ш Е Н И Е</w:t>
      </w:r>
    </w:p>
    <w:p w:rsidR="00203F5F" w:rsidRPr="00E529D6" w:rsidRDefault="00203F5F" w:rsidP="00203F5F">
      <w:pPr>
        <w:pStyle w:val="FR1"/>
        <w:tabs>
          <w:tab w:val="left" w:pos="709"/>
        </w:tabs>
        <w:ind w:left="0"/>
        <w:rPr>
          <w:sz w:val="28"/>
          <w:szCs w:val="28"/>
        </w:rPr>
      </w:pPr>
    </w:p>
    <w:p w:rsidR="00203F5F" w:rsidRPr="00E529D6" w:rsidRDefault="00203F5F" w:rsidP="00203F5F">
      <w:pPr>
        <w:pStyle w:val="FR1"/>
        <w:tabs>
          <w:tab w:val="left" w:pos="709"/>
        </w:tabs>
        <w:ind w:left="0"/>
        <w:rPr>
          <w:sz w:val="28"/>
          <w:szCs w:val="28"/>
        </w:rPr>
      </w:pPr>
    </w:p>
    <w:p w:rsidR="00203F5F" w:rsidRDefault="00203F5F" w:rsidP="000B16B0">
      <w:pPr>
        <w:ind w:left="2" w:hanging="2"/>
        <w:rPr>
          <w:sz w:val="28"/>
          <w:szCs w:val="28"/>
        </w:rPr>
      </w:pPr>
    </w:p>
    <w:p w:rsidR="000B16B0" w:rsidRPr="00C71035" w:rsidRDefault="00C71035" w:rsidP="000B16B0">
      <w:pPr>
        <w:ind w:left="2" w:hanging="2"/>
        <w:rPr>
          <w:b/>
          <w:sz w:val="28"/>
          <w:szCs w:val="28"/>
        </w:rPr>
      </w:pPr>
      <w:r w:rsidRPr="00C71035">
        <w:rPr>
          <w:b/>
          <w:sz w:val="28"/>
          <w:szCs w:val="28"/>
        </w:rPr>
        <w:t xml:space="preserve">« </w:t>
      </w:r>
      <w:r w:rsidR="00617F12">
        <w:rPr>
          <w:b/>
          <w:sz w:val="28"/>
          <w:szCs w:val="28"/>
        </w:rPr>
        <w:t xml:space="preserve">22 </w:t>
      </w:r>
      <w:r w:rsidRPr="00C71035">
        <w:rPr>
          <w:b/>
          <w:sz w:val="28"/>
          <w:szCs w:val="28"/>
        </w:rPr>
        <w:t xml:space="preserve">» июня </w:t>
      </w:r>
      <w:r w:rsidR="000B16B0" w:rsidRPr="00C71035">
        <w:rPr>
          <w:b/>
          <w:sz w:val="28"/>
          <w:szCs w:val="28"/>
        </w:rPr>
        <w:t>202</w:t>
      </w:r>
      <w:r w:rsidR="0014219B" w:rsidRPr="00C71035">
        <w:rPr>
          <w:b/>
          <w:sz w:val="28"/>
          <w:szCs w:val="28"/>
        </w:rPr>
        <w:t>3</w:t>
      </w:r>
      <w:r w:rsidR="000B16B0" w:rsidRPr="00C71035">
        <w:rPr>
          <w:b/>
          <w:sz w:val="28"/>
          <w:szCs w:val="28"/>
        </w:rPr>
        <w:t xml:space="preserve"> года</w:t>
      </w:r>
      <w:r w:rsidR="00617F12">
        <w:rPr>
          <w:b/>
          <w:sz w:val="28"/>
          <w:szCs w:val="28"/>
        </w:rPr>
        <w:tab/>
      </w:r>
      <w:r w:rsidR="00617F12">
        <w:rPr>
          <w:b/>
          <w:sz w:val="28"/>
          <w:szCs w:val="28"/>
        </w:rPr>
        <w:tab/>
      </w:r>
      <w:r w:rsidR="00617F12">
        <w:rPr>
          <w:b/>
          <w:sz w:val="28"/>
          <w:szCs w:val="28"/>
        </w:rPr>
        <w:tab/>
      </w:r>
      <w:r w:rsidR="00617F12">
        <w:rPr>
          <w:b/>
          <w:sz w:val="28"/>
          <w:szCs w:val="28"/>
        </w:rPr>
        <w:tab/>
      </w:r>
      <w:r w:rsidR="00617F12">
        <w:rPr>
          <w:b/>
          <w:sz w:val="28"/>
          <w:szCs w:val="28"/>
        </w:rPr>
        <w:tab/>
      </w:r>
      <w:r w:rsidR="00617F12">
        <w:rPr>
          <w:b/>
          <w:sz w:val="28"/>
          <w:szCs w:val="28"/>
        </w:rPr>
        <w:tab/>
      </w:r>
      <w:r w:rsidR="00617F12">
        <w:rPr>
          <w:b/>
          <w:sz w:val="28"/>
          <w:szCs w:val="28"/>
        </w:rPr>
        <w:tab/>
        <w:t xml:space="preserve">                  № 464</w:t>
      </w:r>
    </w:p>
    <w:p w:rsidR="007404E0" w:rsidRPr="00C71035" w:rsidRDefault="007404E0" w:rsidP="007404E0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7404E0" w:rsidRPr="007404E0" w:rsidRDefault="007404E0" w:rsidP="007404E0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7404E0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proofErr w:type="gramStart"/>
      <w:r w:rsidRPr="007404E0">
        <w:rPr>
          <w:rFonts w:eastAsia="Calibri"/>
          <w:b/>
          <w:sz w:val="28"/>
          <w:szCs w:val="28"/>
          <w:lang w:eastAsia="en-US"/>
        </w:rPr>
        <w:t>перечн</w:t>
      </w:r>
      <w:r w:rsidR="002D15AE">
        <w:rPr>
          <w:rFonts w:eastAsia="Calibri"/>
          <w:b/>
          <w:sz w:val="28"/>
          <w:szCs w:val="28"/>
          <w:lang w:eastAsia="en-US"/>
        </w:rPr>
        <w:t>я</w:t>
      </w:r>
      <w:r w:rsidRPr="007404E0">
        <w:rPr>
          <w:rFonts w:eastAsia="Calibri"/>
          <w:b/>
          <w:sz w:val="28"/>
          <w:szCs w:val="28"/>
          <w:lang w:eastAsia="en-US"/>
        </w:rPr>
        <w:t xml:space="preserve"> индикаторов риска нарушения обязательных требований</w:t>
      </w:r>
      <w:proofErr w:type="gramEnd"/>
      <w:r w:rsidRPr="007404E0">
        <w:rPr>
          <w:rFonts w:eastAsia="Calibri"/>
          <w:b/>
          <w:sz w:val="28"/>
          <w:szCs w:val="28"/>
          <w:lang w:eastAsia="en-US"/>
        </w:rPr>
        <w:t xml:space="preserve"> при осуществлении муниципального </w:t>
      </w:r>
      <w:r w:rsidR="0014219B">
        <w:rPr>
          <w:rFonts w:eastAsia="Calibri"/>
          <w:b/>
          <w:sz w:val="28"/>
          <w:szCs w:val="28"/>
          <w:lang w:eastAsia="en-US"/>
        </w:rPr>
        <w:t xml:space="preserve">жилищного </w:t>
      </w:r>
      <w:r w:rsidRPr="007404E0">
        <w:rPr>
          <w:rFonts w:eastAsia="Calibri"/>
          <w:b/>
          <w:sz w:val="28"/>
          <w:szCs w:val="28"/>
          <w:lang w:eastAsia="en-US"/>
        </w:rPr>
        <w:t xml:space="preserve">контроля на территории </w:t>
      </w:r>
      <w:r w:rsidRPr="007404E0">
        <w:rPr>
          <w:rFonts w:eastAsiaTheme="minorHAnsi"/>
          <w:b/>
          <w:sz w:val="28"/>
          <w:szCs w:val="28"/>
          <w:lang w:eastAsia="en-US"/>
        </w:rPr>
        <w:t>Красн</w:t>
      </w:r>
      <w:r w:rsidR="00203F5F">
        <w:rPr>
          <w:rFonts w:eastAsiaTheme="minorHAnsi"/>
          <w:b/>
          <w:sz w:val="28"/>
          <w:szCs w:val="28"/>
          <w:lang w:eastAsia="en-US"/>
        </w:rPr>
        <w:t>ояружского</w:t>
      </w:r>
      <w:r w:rsidRPr="007404E0">
        <w:rPr>
          <w:rFonts w:eastAsiaTheme="minorHAnsi"/>
          <w:b/>
          <w:sz w:val="28"/>
          <w:szCs w:val="28"/>
          <w:lang w:eastAsia="en-US"/>
        </w:rPr>
        <w:t xml:space="preserve"> района </w:t>
      </w:r>
    </w:p>
    <w:bookmarkEnd w:id="0"/>
    <w:p w:rsidR="00786951" w:rsidRPr="00D5724E" w:rsidRDefault="00786951">
      <w:pPr>
        <w:rPr>
          <w:sz w:val="28"/>
          <w:szCs w:val="28"/>
        </w:rPr>
      </w:pPr>
    </w:p>
    <w:p w:rsidR="000B16B0" w:rsidRPr="00D5724E" w:rsidRDefault="000B16B0" w:rsidP="00655D59">
      <w:pPr>
        <w:ind w:firstLine="709"/>
        <w:jc w:val="both"/>
        <w:rPr>
          <w:sz w:val="28"/>
          <w:szCs w:val="28"/>
        </w:rPr>
      </w:pPr>
      <w:r w:rsidRPr="00D5724E">
        <w:rPr>
          <w:sz w:val="28"/>
          <w:szCs w:val="28"/>
        </w:rPr>
        <w:t xml:space="preserve">В соответствии с Жилищным </w:t>
      </w:r>
      <w:hyperlink r:id="rId5" w:history="1">
        <w:r w:rsidRPr="00D5724E">
          <w:rPr>
            <w:sz w:val="28"/>
            <w:szCs w:val="28"/>
          </w:rPr>
          <w:t>кодексом</w:t>
        </w:r>
      </w:hyperlink>
      <w:r w:rsidRPr="00D5724E">
        <w:rPr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6" w:history="1">
        <w:r w:rsidRPr="00D5724E">
          <w:rPr>
            <w:sz w:val="28"/>
            <w:szCs w:val="28"/>
          </w:rPr>
          <w:t>№ 131-ФЗ</w:t>
        </w:r>
      </w:hyperlink>
      <w:r w:rsidRPr="00D5724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7" w:history="1">
        <w:r w:rsidRPr="00D5724E">
          <w:rPr>
            <w:sz w:val="28"/>
            <w:szCs w:val="28"/>
          </w:rPr>
          <w:t>№ 248-ФЗ</w:t>
        </w:r>
      </w:hyperlink>
      <w:r w:rsidRPr="00D5724E">
        <w:rPr>
          <w:sz w:val="28"/>
          <w:szCs w:val="28"/>
        </w:rPr>
        <w:t xml:space="preserve"> «О государственном контроле (надзоре)</w:t>
      </w:r>
      <w:r w:rsidR="00203F5F">
        <w:rPr>
          <w:sz w:val="28"/>
          <w:szCs w:val="28"/>
        </w:rPr>
        <w:t xml:space="preserve">       </w:t>
      </w:r>
      <w:r w:rsidRPr="00D5724E">
        <w:rPr>
          <w:sz w:val="28"/>
          <w:szCs w:val="28"/>
        </w:rPr>
        <w:t xml:space="preserve"> и муниципальном контроле в Российской Федерации»,</w:t>
      </w:r>
      <w:r w:rsidRPr="00D5724E">
        <w:t xml:space="preserve"> </w:t>
      </w:r>
      <w:r w:rsidRPr="00D5724E">
        <w:rPr>
          <w:sz w:val="28"/>
          <w:szCs w:val="28"/>
        </w:rPr>
        <w:t>руководствуясь Уставом</w:t>
      </w:r>
      <w:r w:rsidR="00203F5F">
        <w:rPr>
          <w:sz w:val="28"/>
          <w:szCs w:val="28"/>
        </w:rPr>
        <w:t xml:space="preserve"> </w:t>
      </w:r>
      <w:r w:rsidR="006E4476">
        <w:rPr>
          <w:sz w:val="28"/>
          <w:szCs w:val="28"/>
        </w:rPr>
        <w:t xml:space="preserve"> </w:t>
      </w:r>
      <w:r w:rsidRPr="00D5724E">
        <w:rPr>
          <w:sz w:val="28"/>
          <w:szCs w:val="28"/>
        </w:rPr>
        <w:t>Красн</w:t>
      </w:r>
      <w:r w:rsidR="00203F5F">
        <w:rPr>
          <w:sz w:val="28"/>
          <w:szCs w:val="28"/>
        </w:rPr>
        <w:t>ояружского</w:t>
      </w:r>
      <w:r w:rsidRPr="00D5724E">
        <w:rPr>
          <w:sz w:val="28"/>
          <w:szCs w:val="28"/>
        </w:rPr>
        <w:t xml:space="preserve"> района</w:t>
      </w:r>
      <w:r w:rsidR="00203F5F">
        <w:rPr>
          <w:sz w:val="28"/>
          <w:szCs w:val="28"/>
        </w:rPr>
        <w:t xml:space="preserve"> </w:t>
      </w:r>
      <w:r w:rsidRPr="00D5724E">
        <w:rPr>
          <w:sz w:val="28"/>
          <w:szCs w:val="28"/>
        </w:rPr>
        <w:t xml:space="preserve"> </w:t>
      </w:r>
      <w:r w:rsidR="00B268D6">
        <w:rPr>
          <w:sz w:val="28"/>
          <w:szCs w:val="28"/>
        </w:rPr>
        <w:t>М</w:t>
      </w:r>
      <w:r w:rsidRPr="00D5724E">
        <w:rPr>
          <w:sz w:val="28"/>
          <w:szCs w:val="28"/>
        </w:rPr>
        <w:t>униципальн</w:t>
      </w:r>
      <w:r w:rsidR="00B268D6">
        <w:rPr>
          <w:sz w:val="28"/>
          <w:szCs w:val="28"/>
        </w:rPr>
        <w:t>ый</w:t>
      </w:r>
      <w:r w:rsidRPr="00D5724E">
        <w:rPr>
          <w:sz w:val="28"/>
          <w:szCs w:val="28"/>
        </w:rPr>
        <w:t xml:space="preserve"> совет</w:t>
      </w:r>
      <w:r w:rsidR="00203F5F">
        <w:rPr>
          <w:sz w:val="28"/>
          <w:szCs w:val="28"/>
        </w:rPr>
        <w:t xml:space="preserve">      муниципального района «</w:t>
      </w:r>
      <w:r w:rsidRPr="00D5724E">
        <w:rPr>
          <w:sz w:val="28"/>
          <w:szCs w:val="28"/>
        </w:rPr>
        <w:t>Красн</w:t>
      </w:r>
      <w:r w:rsidR="00203F5F">
        <w:rPr>
          <w:sz w:val="28"/>
          <w:szCs w:val="28"/>
        </w:rPr>
        <w:t>ояружск</w:t>
      </w:r>
      <w:r w:rsidR="006E4476">
        <w:rPr>
          <w:sz w:val="28"/>
          <w:szCs w:val="28"/>
        </w:rPr>
        <w:t>ий</w:t>
      </w:r>
      <w:r w:rsidRPr="00D5724E">
        <w:rPr>
          <w:sz w:val="28"/>
          <w:szCs w:val="28"/>
        </w:rPr>
        <w:t xml:space="preserve"> район</w:t>
      </w:r>
      <w:r w:rsidR="00203F5F">
        <w:rPr>
          <w:sz w:val="28"/>
          <w:szCs w:val="28"/>
        </w:rPr>
        <w:t>»</w:t>
      </w:r>
      <w:r w:rsidRPr="00D5724E">
        <w:rPr>
          <w:sz w:val="28"/>
          <w:szCs w:val="28"/>
        </w:rPr>
        <w:t xml:space="preserve"> </w:t>
      </w:r>
      <w:r w:rsidR="0014219B">
        <w:rPr>
          <w:sz w:val="28"/>
          <w:szCs w:val="28"/>
        </w:rPr>
        <w:br/>
      </w:r>
      <w:proofErr w:type="spellStart"/>
      <w:proofErr w:type="gramStart"/>
      <w:r w:rsidRPr="00D5724E">
        <w:rPr>
          <w:sz w:val="28"/>
          <w:szCs w:val="28"/>
        </w:rPr>
        <w:t>р</w:t>
      </w:r>
      <w:proofErr w:type="spellEnd"/>
      <w:proofErr w:type="gramEnd"/>
      <w:r w:rsidRPr="00D5724E">
        <w:rPr>
          <w:sz w:val="28"/>
          <w:szCs w:val="28"/>
        </w:rPr>
        <w:t xml:space="preserve"> е </w:t>
      </w:r>
      <w:proofErr w:type="spellStart"/>
      <w:r w:rsidRPr="00D5724E">
        <w:rPr>
          <w:sz w:val="28"/>
          <w:szCs w:val="28"/>
        </w:rPr>
        <w:t>ш</w:t>
      </w:r>
      <w:proofErr w:type="spellEnd"/>
      <w:r w:rsidRPr="00D5724E">
        <w:rPr>
          <w:sz w:val="28"/>
          <w:szCs w:val="28"/>
        </w:rPr>
        <w:t xml:space="preserve"> и л:</w:t>
      </w:r>
    </w:p>
    <w:p w:rsidR="000B16B0" w:rsidRPr="000B16B0" w:rsidRDefault="0014219B" w:rsidP="00655D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B16B0" w:rsidRPr="000B16B0">
        <w:rPr>
          <w:rFonts w:eastAsiaTheme="minorHAnsi"/>
          <w:sz w:val="28"/>
          <w:szCs w:val="28"/>
          <w:lang w:eastAsia="en-US"/>
        </w:rPr>
        <w:t xml:space="preserve">. Утвердить </w:t>
      </w:r>
      <w:hyperlink w:anchor="Par142" w:history="1">
        <w:r w:rsidR="000B16B0" w:rsidRPr="000B16B0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0B16B0" w:rsidRPr="000B16B0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жилищного контроля </w:t>
      </w:r>
      <w:r w:rsidR="00D5724E" w:rsidRPr="00D5724E">
        <w:rPr>
          <w:rFonts w:eastAsiaTheme="minorHAnsi"/>
          <w:sz w:val="28"/>
          <w:szCs w:val="28"/>
          <w:lang w:eastAsia="en-US"/>
        </w:rPr>
        <w:t>на территории Красн</w:t>
      </w:r>
      <w:r w:rsidR="00203F5F">
        <w:rPr>
          <w:rFonts w:eastAsiaTheme="minorHAnsi"/>
          <w:sz w:val="28"/>
          <w:szCs w:val="28"/>
          <w:lang w:eastAsia="en-US"/>
        </w:rPr>
        <w:t>ояружского</w:t>
      </w:r>
      <w:r w:rsidR="00D5724E" w:rsidRPr="00D5724E">
        <w:rPr>
          <w:rFonts w:eastAsiaTheme="minorHAnsi"/>
          <w:sz w:val="28"/>
          <w:szCs w:val="28"/>
          <w:lang w:eastAsia="en-US"/>
        </w:rPr>
        <w:t xml:space="preserve"> района </w:t>
      </w:r>
      <w:r w:rsidR="000B16B0" w:rsidRPr="000B16B0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4A407C">
        <w:rPr>
          <w:rFonts w:eastAsiaTheme="minorHAnsi"/>
          <w:sz w:val="28"/>
          <w:szCs w:val="28"/>
          <w:lang w:eastAsia="en-US"/>
        </w:rPr>
        <w:t>№ 1</w:t>
      </w:r>
      <w:r w:rsidR="000B16B0" w:rsidRPr="000B16B0">
        <w:rPr>
          <w:rFonts w:eastAsiaTheme="minorHAnsi"/>
          <w:sz w:val="28"/>
          <w:szCs w:val="28"/>
          <w:lang w:eastAsia="en-US"/>
        </w:rPr>
        <w:t>).</w:t>
      </w:r>
    </w:p>
    <w:p w:rsidR="00C32B76" w:rsidRPr="00C32B76" w:rsidRDefault="00C32B76" w:rsidP="00655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76">
        <w:rPr>
          <w:sz w:val="28"/>
          <w:szCs w:val="28"/>
        </w:rPr>
        <w:t>2. Настоящее решение опубликовать в межрайонной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C32B76" w:rsidRDefault="00C32B76" w:rsidP="00655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76">
        <w:rPr>
          <w:sz w:val="28"/>
          <w:szCs w:val="28"/>
        </w:rPr>
        <w:t xml:space="preserve">3. </w:t>
      </w:r>
      <w:proofErr w:type="gramStart"/>
      <w:r w:rsidR="004A407C" w:rsidRPr="004A407C">
        <w:rPr>
          <w:sz w:val="28"/>
          <w:szCs w:val="28"/>
        </w:rPr>
        <w:t>Контроль за</w:t>
      </w:r>
      <w:proofErr w:type="gramEnd"/>
      <w:r w:rsidR="004A407C" w:rsidRPr="004A407C">
        <w:rPr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работы Муниципального совета (Ткаченко Г.В.)</w:t>
      </w:r>
      <w:r w:rsidRPr="00C32B76">
        <w:rPr>
          <w:sz w:val="28"/>
          <w:szCs w:val="28"/>
        </w:rPr>
        <w:t>.</w:t>
      </w:r>
    </w:p>
    <w:p w:rsidR="000E0A3C" w:rsidRDefault="000E0A3C" w:rsidP="00C32B7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A3C" w:rsidRPr="00C32B76" w:rsidRDefault="000E0A3C" w:rsidP="00C32B7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19B" w:rsidRDefault="0014219B" w:rsidP="0014219B">
      <w:pPr>
        <w:jc w:val="both"/>
        <w:rPr>
          <w:rFonts w:ascii="Arial" w:hAnsi="Arial" w:cs="Arial"/>
        </w:rPr>
      </w:pPr>
      <w:r w:rsidRPr="0014219B">
        <w:rPr>
          <w:rFonts w:ascii="Arial" w:hAnsi="Arial" w:cs="Arial"/>
        </w:rPr>
        <w:t xml:space="preserve">            </w:t>
      </w:r>
    </w:p>
    <w:p w:rsidR="000E0A3C" w:rsidRPr="000E0A3C" w:rsidRDefault="000E0A3C" w:rsidP="000E0A3C">
      <w:pPr>
        <w:tabs>
          <w:tab w:val="left" w:pos="709"/>
        </w:tabs>
        <w:jc w:val="both"/>
        <w:rPr>
          <w:b/>
          <w:sz w:val="28"/>
          <w:szCs w:val="28"/>
        </w:rPr>
      </w:pPr>
      <w:r w:rsidRPr="000E0A3C">
        <w:rPr>
          <w:b/>
          <w:sz w:val="28"/>
          <w:szCs w:val="28"/>
        </w:rPr>
        <w:t xml:space="preserve">Председатель </w:t>
      </w:r>
      <w:r w:rsidR="00B268D6">
        <w:rPr>
          <w:b/>
          <w:sz w:val="28"/>
          <w:szCs w:val="28"/>
        </w:rPr>
        <w:t>М</w:t>
      </w:r>
      <w:r w:rsidRPr="000E0A3C">
        <w:rPr>
          <w:b/>
          <w:sz w:val="28"/>
          <w:szCs w:val="28"/>
        </w:rPr>
        <w:t xml:space="preserve">униципального </w:t>
      </w:r>
    </w:p>
    <w:p w:rsidR="000E0A3C" w:rsidRPr="000E0A3C" w:rsidRDefault="000E0A3C" w:rsidP="000E0A3C">
      <w:pPr>
        <w:tabs>
          <w:tab w:val="left" w:pos="709"/>
        </w:tabs>
        <w:jc w:val="both"/>
        <w:rPr>
          <w:sz w:val="28"/>
          <w:szCs w:val="28"/>
        </w:rPr>
      </w:pPr>
      <w:r w:rsidRPr="000E0A3C">
        <w:rPr>
          <w:b/>
          <w:sz w:val="28"/>
          <w:szCs w:val="28"/>
        </w:rPr>
        <w:t xml:space="preserve">совета Краснояружского района                                                  И.М. </w:t>
      </w:r>
      <w:proofErr w:type="spellStart"/>
      <w:r w:rsidRPr="000E0A3C">
        <w:rPr>
          <w:b/>
          <w:sz w:val="28"/>
          <w:szCs w:val="28"/>
        </w:rPr>
        <w:t>Болгов</w:t>
      </w:r>
      <w:proofErr w:type="spellEnd"/>
      <w:r w:rsidRPr="000E0A3C">
        <w:rPr>
          <w:sz w:val="28"/>
          <w:szCs w:val="28"/>
        </w:rPr>
        <w:t xml:space="preserve">                       </w:t>
      </w:r>
    </w:p>
    <w:p w:rsidR="000E0A3C" w:rsidRPr="000E0A3C" w:rsidRDefault="000E0A3C" w:rsidP="000E0A3C">
      <w:pPr>
        <w:tabs>
          <w:tab w:val="left" w:pos="709"/>
        </w:tabs>
        <w:rPr>
          <w:b/>
          <w:sz w:val="28"/>
          <w:szCs w:val="28"/>
        </w:rPr>
      </w:pPr>
      <w:r w:rsidRPr="000E0A3C">
        <w:rPr>
          <w:b/>
          <w:sz w:val="28"/>
          <w:szCs w:val="28"/>
        </w:rPr>
        <w:br w:type="page"/>
      </w:r>
    </w:p>
    <w:p w:rsidR="00D5724E" w:rsidRPr="00C71035" w:rsidRDefault="00D5724E" w:rsidP="00D5724E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 w:rsidRPr="00C71035">
        <w:rPr>
          <w:rFonts w:eastAsiaTheme="minorHAnsi"/>
          <w:b/>
          <w:sz w:val="28"/>
          <w:szCs w:val="28"/>
          <w:lang w:eastAsia="en-US"/>
        </w:rPr>
        <w:lastRenderedPageBreak/>
        <w:t>Приложение №</w:t>
      </w:r>
      <w:r w:rsidR="004A407C" w:rsidRPr="00C7103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4219B" w:rsidRPr="00C71035">
        <w:rPr>
          <w:rFonts w:eastAsiaTheme="minorHAnsi"/>
          <w:b/>
          <w:sz w:val="28"/>
          <w:szCs w:val="28"/>
          <w:lang w:eastAsia="en-US"/>
        </w:rPr>
        <w:t>1</w:t>
      </w:r>
    </w:p>
    <w:p w:rsidR="00D5724E" w:rsidRPr="00C71035" w:rsidRDefault="00D5724E" w:rsidP="000E0A3C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 w:rsidRPr="00C71035">
        <w:rPr>
          <w:rFonts w:eastAsiaTheme="minorHAnsi"/>
          <w:b/>
          <w:sz w:val="28"/>
          <w:szCs w:val="28"/>
          <w:lang w:eastAsia="en-US"/>
        </w:rPr>
        <w:t xml:space="preserve">к решению </w:t>
      </w:r>
      <w:r w:rsidR="00013C3A" w:rsidRPr="00C71035">
        <w:rPr>
          <w:rFonts w:eastAsiaTheme="minorHAnsi"/>
          <w:b/>
          <w:sz w:val="28"/>
          <w:szCs w:val="28"/>
          <w:lang w:eastAsia="en-US"/>
        </w:rPr>
        <w:t>М</w:t>
      </w:r>
      <w:r w:rsidR="000E0A3C" w:rsidRPr="00C71035">
        <w:rPr>
          <w:b/>
          <w:sz w:val="28"/>
          <w:szCs w:val="28"/>
        </w:rPr>
        <w:t xml:space="preserve">униципального                                                                                                                        </w:t>
      </w:r>
      <w:r w:rsidR="00D80664" w:rsidRPr="00C71035">
        <w:rPr>
          <w:b/>
          <w:sz w:val="28"/>
          <w:szCs w:val="28"/>
        </w:rPr>
        <w:t xml:space="preserve">совета </w:t>
      </w:r>
      <w:r w:rsidR="000E0A3C" w:rsidRPr="00C71035">
        <w:rPr>
          <w:b/>
          <w:sz w:val="28"/>
          <w:szCs w:val="28"/>
        </w:rPr>
        <w:t xml:space="preserve"> муниципального района                                                             «Краснояружск</w:t>
      </w:r>
      <w:r w:rsidR="00D80664" w:rsidRPr="00C71035">
        <w:rPr>
          <w:b/>
          <w:sz w:val="28"/>
          <w:szCs w:val="28"/>
        </w:rPr>
        <w:t>ий</w:t>
      </w:r>
      <w:r w:rsidR="000E0A3C" w:rsidRPr="00C71035">
        <w:rPr>
          <w:b/>
          <w:sz w:val="28"/>
          <w:szCs w:val="28"/>
        </w:rPr>
        <w:t xml:space="preserve"> район» </w:t>
      </w:r>
      <w:r w:rsidR="000E0A3C" w:rsidRPr="00C71035">
        <w:rPr>
          <w:b/>
          <w:sz w:val="28"/>
          <w:szCs w:val="28"/>
        </w:rPr>
        <w:br/>
      </w:r>
      <w:r w:rsidR="00617F12">
        <w:rPr>
          <w:rFonts w:eastAsiaTheme="minorHAnsi"/>
          <w:b/>
          <w:sz w:val="28"/>
          <w:szCs w:val="28"/>
          <w:lang w:eastAsia="en-US"/>
        </w:rPr>
        <w:t>от «22</w:t>
      </w:r>
      <w:r w:rsidR="00C71035">
        <w:rPr>
          <w:rFonts w:eastAsiaTheme="minorHAnsi"/>
          <w:b/>
          <w:sz w:val="28"/>
          <w:szCs w:val="28"/>
          <w:lang w:eastAsia="en-US"/>
        </w:rPr>
        <w:t xml:space="preserve">»  июня </w:t>
      </w:r>
      <w:r w:rsidRPr="00C71035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14219B" w:rsidRPr="00C71035">
        <w:rPr>
          <w:rFonts w:eastAsiaTheme="minorHAnsi"/>
          <w:b/>
          <w:sz w:val="28"/>
          <w:szCs w:val="28"/>
          <w:lang w:eastAsia="en-US"/>
        </w:rPr>
        <w:t>3</w:t>
      </w:r>
      <w:r w:rsidR="00617F12">
        <w:rPr>
          <w:rFonts w:eastAsiaTheme="minorHAnsi"/>
          <w:b/>
          <w:sz w:val="28"/>
          <w:szCs w:val="28"/>
          <w:lang w:eastAsia="en-US"/>
        </w:rPr>
        <w:t xml:space="preserve"> года № 464</w:t>
      </w:r>
    </w:p>
    <w:p w:rsidR="000B16B0" w:rsidRPr="000B16B0" w:rsidRDefault="000B16B0" w:rsidP="000B16B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B16B0" w:rsidRPr="000B16B0" w:rsidRDefault="000B16B0" w:rsidP="000B16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bookmarkStart w:id="1" w:name="Par142"/>
    <w:bookmarkEnd w:id="1"/>
    <w:p w:rsidR="000B16B0" w:rsidRPr="00786951" w:rsidRDefault="000372D4" w:rsidP="00D5724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372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fldChar w:fldCharType="begin"/>
      </w:r>
      <w:r w:rsidR="00D5724E" w:rsidRPr="000B16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nstrText xml:space="preserve"> HYPERLINK \l "Par142" </w:instrText>
      </w:r>
      <w:r w:rsidRPr="000372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fldChar w:fldCharType="separate"/>
      </w:r>
      <w:r w:rsidR="00D5724E" w:rsidRPr="000B16B0">
        <w:rPr>
          <w:rFonts w:eastAsiaTheme="minorHAnsi"/>
          <w:b/>
          <w:sz w:val="28"/>
          <w:szCs w:val="28"/>
          <w:lang w:eastAsia="en-US"/>
        </w:rPr>
        <w:t>Перечень</w:t>
      </w:r>
      <w:r w:rsidRPr="000B16B0">
        <w:rPr>
          <w:rFonts w:eastAsiaTheme="minorHAnsi"/>
          <w:b/>
          <w:sz w:val="28"/>
          <w:szCs w:val="28"/>
          <w:lang w:eastAsia="en-US"/>
        </w:rPr>
        <w:fldChar w:fldCharType="end"/>
      </w:r>
      <w:r w:rsidR="00D5724E" w:rsidRPr="000B16B0">
        <w:rPr>
          <w:rFonts w:eastAsiaTheme="minorHAnsi"/>
          <w:b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жилищного контроля </w:t>
      </w:r>
      <w:r w:rsidR="00D5724E" w:rsidRPr="00786951">
        <w:rPr>
          <w:rFonts w:eastAsiaTheme="minorHAnsi"/>
          <w:b/>
          <w:sz w:val="28"/>
          <w:szCs w:val="28"/>
          <w:lang w:eastAsia="en-US"/>
        </w:rPr>
        <w:t>на территории Красн</w:t>
      </w:r>
      <w:r w:rsidR="000E0A3C">
        <w:rPr>
          <w:rFonts w:eastAsiaTheme="minorHAnsi"/>
          <w:b/>
          <w:sz w:val="28"/>
          <w:szCs w:val="28"/>
          <w:lang w:eastAsia="en-US"/>
        </w:rPr>
        <w:t>ояружского</w:t>
      </w:r>
      <w:r w:rsidR="00D5724E" w:rsidRPr="00786951">
        <w:rPr>
          <w:rFonts w:eastAsiaTheme="minorHAnsi"/>
          <w:b/>
          <w:sz w:val="28"/>
          <w:szCs w:val="28"/>
          <w:lang w:eastAsia="en-US"/>
        </w:rPr>
        <w:t xml:space="preserve"> района </w:t>
      </w:r>
    </w:p>
    <w:p w:rsidR="00D5724E" w:rsidRPr="000B16B0" w:rsidRDefault="00D5724E" w:rsidP="00D572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B16B0" w:rsidRPr="000B16B0" w:rsidRDefault="000B16B0" w:rsidP="00655D5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Par147"/>
      <w:bookmarkEnd w:id="2"/>
      <w:r w:rsidRPr="000B16B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B16B0">
        <w:rPr>
          <w:rFonts w:eastAsiaTheme="minorHAnsi"/>
          <w:sz w:val="28"/>
          <w:szCs w:val="28"/>
          <w:lang w:eastAsia="en-US"/>
        </w:rPr>
        <w:t xml:space="preserve">Поступление в </w:t>
      </w:r>
      <w:r w:rsidR="0094482F">
        <w:rPr>
          <w:rFonts w:eastAsiaTheme="minorHAnsi"/>
          <w:sz w:val="28"/>
          <w:szCs w:val="28"/>
          <w:lang w:eastAsia="en-US"/>
        </w:rPr>
        <w:t>отдел ЖКХ и транспорта</w:t>
      </w:r>
      <w:r w:rsidR="00655D59">
        <w:rPr>
          <w:rFonts w:eastAsiaTheme="minorHAnsi"/>
          <w:sz w:val="28"/>
          <w:szCs w:val="28"/>
          <w:lang w:eastAsia="en-US"/>
        </w:rPr>
        <w:t xml:space="preserve"> администрации Краснояружского района</w:t>
      </w:r>
      <w:r w:rsidR="0094482F">
        <w:rPr>
          <w:rFonts w:eastAsiaTheme="minorHAnsi"/>
          <w:sz w:val="28"/>
          <w:szCs w:val="28"/>
          <w:lang w:eastAsia="en-US"/>
        </w:rPr>
        <w:t xml:space="preserve"> </w:t>
      </w:r>
      <w:r w:rsidRPr="000B16B0">
        <w:rPr>
          <w:rFonts w:eastAsiaTheme="minorHAnsi"/>
          <w:sz w:val="28"/>
          <w:szCs w:val="28"/>
          <w:lang w:eastAsia="en-US"/>
        </w:rPr>
        <w:t xml:space="preserve"> обращений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0B16B0" w:rsidRPr="000B16B0" w:rsidRDefault="000B16B0" w:rsidP="00655D5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B16B0" w:rsidRPr="000B16B0" w:rsidRDefault="000B16B0" w:rsidP="00655D5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>порядку осуществления перепланировки и (или) переустройства помещений в многоквартирном доме;</w:t>
      </w:r>
    </w:p>
    <w:p w:rsidR="000B16B0" w:rsidRPr="000B16B0" w:rsidRDefault="000B16B0" w:rsidP="00655D5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B16B0" w:rsidRPr="000B16B0" w:rsidRDefault="000B16B0" w:rsidP="00655D5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>обеспечению доступности для инвалидов помещений в многоквартирных домах;</w:t>
      </w:r>
    </w:p>
    <w:p w:rsidR="000B16B0" w:rsidRPr="000B16B0" w:rsidRDefault="000B16B0" w:rsidP="00655D5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>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0B16B0" w:rsidRPr="000B16B0" w:rsidRDefault="000B16B0" w:rsidP="00655D5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>обеспечению безопасности при использовании и содержании внутридомового и внутриквартирного газового оборудования.</w:t>
      </w:r>
    </w:p>
    <w:p w:rsidR="000B16B0" w:rsidRPr="000B16B0" w:rsidRDefault="000B16B0" w:rsidP="00655D5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</w:t>
      </w:r>
      <w:hyperlink r:id="rId8" w:history="1">
        <w:r w:rsidRPr="000B16B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Pr="000B16B0">
        <w:rPr>
          <w:rFonts w:eastAsiaTheme="minorHAnsi"/>
          <w:sz w:val="28"/>
          <w:szCs w:val="28"/>
          <w:lang w:eastAsia="en-US"/>
        </w:rPr>
        <w:t xml:space="preserve"> Федерального закона от 31 июля 2020 года </w:t>
      </w:r>
      <w:r w:rsidR="00786951">
        <w:rPr>
          <w:rFonts w:eastAsiaTheme="minorHAnsi"/>
          <w:sz w:val="28"/>
          <w:szCs w:val="28"/>
          <w:lang w:eastAsia="en-US"/>
        </w:rPr>
        <w:t>№ 248-ФЗ «</w:t>
      </w:r>
      <w:r w:rsidRPr="000B16B0">
        <w:rPr>
          <w:rFonts w:eastAsiaTheme="minorHAnsi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 w:rsidR="00786951">
        <w:rPr>
          <w:rFonts w:eastAsiaTheme="minorHAnsi"/>
          <w:sz w:val="28"/>
          <w:szCs w:val="28"/>
          <w:lang w:eastAsia="en-US"/>
        </w:rPr>
        <w:t>контроле в Российской Федерации»</w:t>
      </w:r>
      <w:r w:rsidRPr="000B16B0">
        <w:rPr>
          <w:rFonts w:eastAsiaTheme="minorHAnsi"/>
          <w:sz w:val="28"/>
          <w:szCs w:val="28"/>
          <w:lang w:eastAsia="en-US"/>
        </w:rPr>
        <w:t xml:space="preserve"> (далее - Федеральный закон </w:t>
      </w:r>
      <w:r w:rsidR="00786951">
        <w:rPr>
          <w:rFonts w:eastAsiaTheme="minorHAnsi"/>
          <w:sz w:val="28"/>
          <w:szCs w:val="28"/>
          <w:lang w:eastAsia="en-US"/>
        </w:rPr>
        <w:t>№</w:t>
      </w:r>
      <w:r w:rsidRPr="000B16B0">
        <w:rPr>
          <w:rFonts w:eastAsiaTheme="minorHAnsi"/>
          <w:sz w:val="28"/>
          <w:szCs w:val="28"/>
          <w:lang w:eastAsia="en-US"/>
        </w:rPr>
        <w:t xml:space="preserve"> 248-ФЗ).</w:t>
      </w:r>
    </w:p>
    <w:p w:rsidR="000B16B0" w:rsidRPr="000B16B0" w:rsidRDefault="000B16B0" w:rsidP="00655D5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0B16B0">
        <w:rPr>
          <w:rFonts w:eastAsiaTheme="minorHAnsi"/>
          <w:sz w:val="28"/>
          <w:szCs w:val="28"/>
          <w:lang w:eastAsia="en-US"/>
        </w:rPr>
        <w:t xml:space="preserve">Поступление в </w:t>
      </w:r>
      <w:r w:rsidR="00655D59">
        <w:rPr>
          <w:rFonts w:eastAsiaTheme="minorHAnsi"/>
          <w:sz w:val="28"/>
          <w:szCs w:val="28"/>
          <w:lang w:eastAsia="en-US"/>
        </w:rPr>
        <w:t>отдел ЖКХ и транспорта администрации Краснояружского района</w:t>
      </w:r>
      <w:r w:rsidRPr="000B16B0">
        <w:rPr>
          <w:rFonts w:eastAsiaTheme="minorHAnsi"/>
          <w:sz w:val="28"/>
          <w:szCs w:val="28"/>
          <w:lang w:eastAsia="en-US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9" w:history="1">
        <w:r w:rsidRPr="000B16B0">
          <w:rPr>
            <w:rFonts w:eastAsiaTheme="minorHAnsi"/>
            <w:sz w:val="28"/>
            <w:szCs w:val="28"/>
            <w:lang w:eastAsia="en-US"/>
          </w:rPr>
          <w:t>частью 4 статьи 20</w:t>
        </w:r>
      </w:hyperlink>
      <w:r w:rsidRPr="000B16B0">
        <w:rPr>
          <w:rFonts w:eastAsiaTheme="minorHAnsi"/>
          <w:sz w:val="28"/>
          <w:szCs w:val="28"/>
          <w:lang w:eastAsia="en-US"/>
        </w:rPr>
        <w:t xml:space="preserve"> Жилищного </w:t>
      </w:r>
      <w:r w:rsidRPr="000B16B0">
        <w:rPr>
          <w:rFonts w:eastAsiaTheme="minorHAnsi"/>
          <w:sz w:val="28"/>
          <w:szCs w:val="28"/>
          <w:lang w:eastAsia="en-US"/>
        </w:rPr>
        <w:lastRenderedPageBreak/>
        <w:t xml:space="preserve">кодекса Российской Федерации, за исключением обращений, указанных в </w:t>
      </w:r>
      <w:hyperlink w:anchor="Par147" w:history="1">
        <w:r w:rsidRPr="000B16B0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0B16B0">
        <w:rPr>
          <w:rFonts w:eastAsiaTheme="minorHAnsi"/>
          <w:sz w:val="28"/>
          <w:szCs w:val="28"/>
          <w:lang w:eastAsia="en-US"/>
        </w:rPr>
        <w:t xml:space="preserve"> настоящего</w:t>
      </w:r>
      <w:proofErr w:type="gramEnd"/>
      <w:r w:rsidRPr="000B16B0">
        <w:rPr>
          <w:rFonts w:eastAsiaTheme="minorHAnsi"/>
          <w:sz w:val="28"/>
          <w:szCs w:val="28"/>
          <w:lang w:eastAsia="en-US"/>
        </w:rPr>
        <w:t xml:space="preserve"> Перечня, и обращений, послуживших основанием для проведения внепланового контрольного мероприятия в соответствии с </w:t>
      </w:r>
      <w:hyperlink r:id="rId10" w:history="1">
        <w:r w:rsidRPr="000B16B0">
          <w:rPr>
            <w:rFonts w:eastAsiaTheme="minorHAnsi"/>
            <w:sz w:val="28"/>
            <w:szCs w:val="28"/>
            <w:lang w:eastAsia="en-US"/>
          </w:rPr>
          <w:t>частью 12 статьи 66</w:t>
        </w:r>
      </w:hyperlink>
      <w:r w:rsidRPr="000B16B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86951">
        <w:rPr>
          <w:rFonts w:eastAsiaTheme="minorHAnsi"/>
          <w:sz w:val="28"/>
          <w:szCs w:val="28"/>
          <w:lang w:eastAsia="en-US"/>
        </w:rPr>
        <w:t>№</w:t>
      </w:r>
      <w:r w:rsidRPr="000B16B0">
        <w:rPr>
          <w:rFonts w:eastAsiaTheme="minorHAnsi"/>
          <w:sz w:val="28"/>
          <w:szCs w:val="28"/>
          <w:lang w:eastAsia="en-US"/>
        </w:rPr>
        <w:t xml:space="preserve">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0B16B0" w:rsidRPr="000B16B0" w:rsidRDefault="000B16B0" w:rsidP="00655D5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0B16B0">
        <w:rPr>
          <w:rFonts w:eastAsiaTheme="minorHAnsi"/>
          <w:sz w:val="28"/>
          <w:szCs w:val="28"/>
          <w:lang w:eastAsia="en-US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655D59">
        <w:rPr>
          <w:rFonts w:eastAsiaTheme="minorHAnsi"/>
          <w:sz w:val="28"/>
          <w:szCs w:val="28"/>
          <w:lang w:eastAsia="en-US"/>
        </w:rPr>
        <w:t>отдела ЖКХ и транспорта администрации Краснояружского района</w:t>
      </w:r>
      <w:r w:rsidRPr="000B16B0">
        <w:rPr>
          <w:rFonts w:eastAsiaTheme="minorHAnsi"/>
          <w:sz w:val="28"/>
          <w:szCs w:val="28"/>
          <w:lang w:eastAsia="en-US"/>
        </w:rP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</w:t>
      </w:r>
      <w:proofErr w:type="gramEnd"/>
      <w:r w:rsidRPr="000B16B0">
        <w:rPr>
          <w:rFonts w:eastAsiaTheme="minorHAnsi"/>
          <w:sz w:val="28"/>
          <w:szCs w:val="28"/>
          <w:lang w:eastAsia="en-US"/>
        </w:rPr>
        <w:t xml:space="preserve">, органов местного самоуправления, из средств массовой информации о фактах нарушений обязательных требований, установленных </w:t>
      </w:r>
      <w:hyperlink r:id="rId11" w:history="1">
        <w:r w:rsidRPr="000B16B0">
          <w:rPr>
            <w:rFonts w:eastAsiaTheme="minorHAnsi"/>
            <w:sz w:val="28"/>
            <w:szCs w:val="28"/>
            <w:lang w:eastAsia="en-US"/>
          </w:rPr>
          <w:t>частью 4 статьи 20</w:t>
        </w:r>
      </w:hyperlink>
      <w:r w:rsidRPr="000B16B0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0B16B0" w:rsidRPr="000B16B0" w:rsidRDefault="000B16B0" w:rsidP="00655D5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B16B0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0B16B0">
        <w:rPr>
          <w:rFonts w:eastAsiaTheme="minorHAnsi"/>
          <w:sz w:val="28"/>
          <w:szCs w:val="28"/>
          <w:lang w:eastAsia="en-US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  <w:proofErr w:type="gramEnd"/>
    </w:p>
    <w:p w:rsidR="000B16B0" w:rsidRPr="000B16B0" w:rsidRDefault="000B16B0" w:rsidP="000B16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16B0" w:rsidRPr="000B16B0" w:rsidRDefault="000B16B0" w:rsidP="000B16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16B0" w:rsidRPr="000B16B0" w:rsidRDefault="000B16B0" w:rsidP="000B16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16B0" w:rsidRPr="000B16B0" w:rsidRDefault="000B16B0" w:rsidP="000B16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16B0" w:rsidRPr="000B16B0" w:rsidRDefault="000B16B0" w:rsidP="000B16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6951" w:rsidRDefault="00786951" w:rsidP="00D5724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6951" w:rsidRDefault="00786951" w:rsidP="00D5724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6951" w:rsidRDefault="00786951" w:rsidP="00D5724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86951" w:rsidRDefault="00786951" w:rsidP="00D5724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B16B0" w:rsidRPr="00D5724E" w:rsidRDefault="000B16B0" w:rsidP="000B16B0">
      <w:pPr>
        <w:ind w:firstLine="708"/>
        <w:rPr>
          <w:sz w:val="28"/>
          <w:szCs w:val="28"/>
        </w:rPr>
      </w:pPr>
    </w:p>
    <w:sectPr w:rsidR="000B16B0" w:rsidRPr="00D5724E" w:rsidSect="002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33"/>
    <w:rsid w:val="00013C3A"/>
    <w:rsid w:val="000372D4"/>
    <w:rsid w:val="000B16B0"/>
    <w:rsid w:val="000E0A3C"/>
    <w:rsid w:val="0014219B"/>
    <w:rsid w:val="00203F5F"/>
    <w:rsid w:val="0027178B"/>
    <w:rsid w:val="002D15AE"/>
    <w:rsid w:val="003259C0"/>
    <w:rsid w:val="003505FF"/>
    <w:rsid w:val="00422561"/>
    <w:rsid w:val="004A407C"/>
    <w:rsid w:val="004F1078"/>
    <w:rsid w:val="005709D8"/>
    <w:rsid w:val="00617F12"/>
    <w:rsid w:val="00655D59"/>
    <w:rsid w:val="006E15B3"/>
    <w:rsid w:val="006E4476"/>
    <w:rsid w:val="007404E0"/>
    <w:rsid w:val="00786951"/>
    <w:rsid w:val="0094482F"/>
    <w:rsid w:val="00B268D6"/>
    <w:rsid w:val="00C32B76"/>
    <w:rsid w:val="00C37D2E"/>
    <w:rsid w:val="00C71035"/>
    <w:rsid w:val="00CB3A46"/>
    <w:rsid w:val="00D5724E"/>
    <w:rsid w:val="00D80664"/>
    <w:rsid w:val="00E03F33"/>
    <w:rsid w:val="00F0713F"/>
    <w:rsid w:val="00FA096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D5724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86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203F5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D5724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86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50F05114C4CB20A901A7A108E1A397E63FDAD77120A96470754CA62C3652B33CCF7F7B6595AF44EE84E424B9DC99BF1059F8401FC7F0AECr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50F05114C4CB20A901A7A108E1A397E63FDAD77120A96470754CA62C3652B21CCAFFBB45145FC4AFD18130DECr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50F05114C4CB20A901A7A108E1A397E62F6AF7E1E0A96470754CA62C3652B21CCAFFBB45145FC4AFD18130DECrBL" TargetMode="External"/><Relationship Id="rId11" Type="http://schemas.openxmlformats.org/officeDocument/2006/relationships/hyperlink" Target="consultantplus://offline/ref=1CA50F05114C4CB20A901A7A108E1A397E63FAAA701B0A96470754CA62C3652B33CCF7F7B6595CF71DB25E4602CACD87F81881851FFCE7rCL" TargetMode="External"/><Relationship Id="rId5" Type="http://schemas.openxmlformats.org/officeDocument/2006/relationships/hyperlink" Target="consultantplus://offline/ref=1CA50F05114C4CB20A901A7A108E1A397E63FAAA701B0A96470754CA62C3652B21CCAFFBB45145FC4AFD18130DECrBL" TargetMode="External"/><Relationship Id="rId10" Type="http://schemas.openxmlformats.org/officeDocument/2006/relationships/hyperlink" Target="consultantplus://offline/ref=1CA50F05114C4CB20A901A7A108E1A397E63FDAD77120A96470754CA62C3652B33CCF7F7B6595AF44EE84E424B9DC99BF1059F8401FC7F0AECr0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CA50F05114C4CB20A901A7A108E1A397E63FAAA701B0A96470754CA62C3652B33CCF7F7B6595CF71DB25E4602CACD87F81881851FFCE7r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arms</cp:lastModifiedBy>
  <cp:revision>14</cp:revision>
  <cp:lastPrinted>2023-06-14T11:27:00Z</cp:lastPrinted>
  <dcterms:created xsi:type="dcterms:W3CDTF">2023-06-20T06:12:00Z</dcterms:created>
  <dcterms:modified xsi:type="dcterms:W3CDTF">2023-06-22T11:21:00Z</dcterms:modified>
</cp:coreProperties>
</file>