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B64" w:rsidRPr="00071B64" w:rsidRDefault="00E06C39" w:rsidP="00071B64">
      <w:pPr>
        <w:tabs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Pr="005527C7">
        <w:rPr>
          <w:caps/>
          <w:color w:val="000000" w:themeColor="text1"/>
          <w:kern w:val="36"/>
          <w:szCs w:val="24"/>
        </w:rPr>
        <w:t>«</w:t>
      </w:r>
      <w:r w:rsidR="00071B64" w:rsidRPr="00071B64">
        <w:rPr>
          <w:rFonts w:ascii="Times New Roman" w:hAnsi="Times New Roman"/>
          <w:b/>
          <w:sz w:val="28"/>
          <w:szCs w:val="28"/>
        </w:rPr>
        <w:t>Об утверждении Административного  регламента  по предоставлению муниципальной услуги</w:t>
      </w:r>
    </w:p>
    <w:p w:rsidR="00071B64" w:rsidRPr="00071B64" w:rsidRDefault="00071B64" w:rsidP="00071B64">
      <w:pPr>
        <w:tabs>
          <w:tab w:val="center" w:pos="467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71B64">
        <w:rPr>
          <w:rFonts w:ascii="Times New Roman" w:hAnsi="Times New Roman"/>
          <w:b/>
          <w:sz w:val="28"/>
          <w:szCs w:val="28"/>
        </w:rPr>
        <w:t>«Выдача разрешения на право организации ярмарки, проводимой</w:t>
      </w:r>
    </w:p>
    <w:p w:rsidR="0048487B" w:rsidRPr="0048487B" w:rsidRDefault="00071B64" w:rsidP="00071B64">
      <w:pPr>
        <w:tabs>
          <w:tab w:val="center" w:pos="4677"/>
        </w:tabs>
        <w:spacing w:after="0" w:line="240" w:lineRule="auto"/>
        <w:rPr>
          <w:b/>
          <w:caps/>
          <w:color w:val="000000" w:themeColor="text1"/>
          <w:kern w:val="36"/>
          <w:szCs w:val="24"/>
        </w:rPr>
      </w:pPr>
      <w:r w:rsidRPr="00071B64">
        <w:rPr>
          <w:rFonts w:ascii="Times New Roman" w:hAnsi="Times New Roman"/>
          <w:b/>
          <w:sz w:val="28"/>
          <w:szCs w:val="28"/>
        </w:rPr>
        <w:t>на постоянной основе»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071B64">
            <w:pPr>
              <w:tabs>
                <w:tab w:val="center" w:pos="4677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071B64" w:rsidRPr="00071B64">
              <w:rPr>
                <w:rFonts w:ascii="Times New Roman" w:hAnsi="Times New Roman"/>
                <w:b/>
                <w:sz w:val="28"/>
                <w:szCs w:val="28"/>
              </w:rPr>
              <w:t>Об утверждении Административного  регламента  по предоставлению муниципальной услуги</w:t>
            </w:r>
            <w:r w:rsidR="00071B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71B64" w:rsidRPr="00071B64">
              <w:rPr>
                <w:rFonts w:ascii="Times New Roman" w:hAnsi="Times New Roman"/>
                <w:b/>
                <w:sz w:val="28"/>
                <w:szCs w:val="28"/>
              </w:rPr>
              <w:t>«Выдача разрешения на право организации ярмарки, проводимой</w:t>
            </w:r>
            <w:r w:rsidR="00071B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71B64" w:rsidRPr="00071B64">
              <w:rPr>
                <w:rFonts w:ascii="Times New Roman" w:hAnsi="Times New Roman"/>
                <w:b/>
                <w:sz w:val="28"/>
                <w:szCs w:val="28"/>
              </w:rPr>
              <w:t>на постоянной основе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 августа 2023 г. по 11 сентября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720A" w:rsidRDefault="006C720A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720A" w:rsidRDefault="006C720A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A003CE">
            <w:pPr>
              <w:tabs>
                <w:tab w:val="center" w:pos="4677"/>
              </w:tabs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071B64" w:rsidRPr="00071B64">
              <w:rPr>
                <w:rFonts w:ascii="Times New Roman" w:hAnsi="Times New Roman"/>
                <w:b/>
                <w:sz w:val="28"/>
                <w:szCs w:val="28"/>
              </w:rPr>
              <w:t>Об утверждении Административного  регламента  по предоставлению муниципальной услуги</w:t>
            </w:r>
            <w:r w:rsidR="00071B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71B64" w:rsidRPr="00071B64">
              <w:rPr>
                <w:rFonts w:ascii="Times New Roman" w:hAnsi="Times New Roman"/>
                <w:b/>
                <w:sz w:val="28"/>
                <w:szCs w:val="28"/>
              </w:rPr>
              <w:t>«Выдача разрешения на право организации ярмарки, проводимой</w:t>
            </w:r>
            <w:r w:rsidR="00071B6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71B64" w:rsidRPr="00071B64">
              <w:rPr>
                <w:rFonts w:ascii="Times New Roman" w:hAnsi="Times New Roman"/>
                <w:b/>
                <w:sz w:val="28"/>
                <w:szCs w:val="28"/>
              </w:rPr>
              <w:t>на постоянной основе</w:t>
            </w:r>
            <w:r w:rsidR="006C720A" w:rsidRPr="006C720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29 </w:t>
            </w:r>
            <w:r w:rsidR="005E5F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августа</w:t>
            </w:r>
            <w:r w:rsidR="00F96D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г. по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F96D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сентября</w:t>
            </w:r>
            <w:r w:rsidR="008715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C720A" w:rsidRDefault="006C720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071B64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13A68"/>
    <w:rsid w:val="000165D3"/>
    <w:rsid w:val="00027A25"/>
    <w:rsid w:val="00031B5F"/>
    <w:rsid w:val="000420C7"/>
    <w:rsid w:val="00057A3D"/>
    <w:rsid w:val="00071B64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17C8"/>
    <w:rsid w:val="001B46B8"/>
    <w:rsid w:val="001B75DF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A3678"/>
    <w:rsid w:val="002C5F60"/>
    <w:rsid w:val="002D5110"/>
    <w:rsid w:val="002F697C"/>
    <w:rsid w:val="002F74EA"/>
    <w:rsid w:val="003540D7"/>
    <w:rsid w:val="00367488"/>
    <w:rsid w:val="00386A59"/>
    <w:rsid w:val="0039366E"/>
    <w:rsid w:val="003A4DD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B04F2"/>
    <w:rsid w:val="004E6EED"/>
    <w:rsid w:val="00540BEE"/>
    <w:rsid w:val="00544B80"/>
    <w:rsid w:val="00550159"/>
    <w:rsid w:val="0055107F"/>
    <w:rsid w:val="005527C7"/>
    <w:rsid w:val="0056296B"/>
    <w:rsid w:val="0057498E"/>
    <w:rsid w:val="00584CD7"/>
    <w:rsid w:val="005A23B7"/>
    <w:rsid w:val="005A2F69"/>
    <w:rsid w:val="005B245F"/>
    <w:rsid w:val="005D5042"/>
    <w:rsid w:val="005E5F49"/>
    <w:rsid w:val="00611440"/>
    <w:rsid w:val="00637258"/>
    <w:rsid w:val="006433A5"/>
    <w:rsid w:val="00643CE7"/>
    <w:rsid w:val="0065034C"/>
    <w:rsid w:val="00660C17"/>
    <w:rsid w:val="0066353E"/>
    <w:rsid w:val="00671EC8"/>
    <w:rsid w:val="00681B9D"/>
    <w:rsid w:val="006B2BF1"/>
    <w:rsid w:val="006C720A"/>
    <w:rsid w:val="006D0304"/>
    <w:rsid w:val="006D705A"/>
    <w:rsid w:val="006F0302"/>
    <w:rsid w:val="006F1247"/>
    <w:rsid w:val="0070043A"/>
    <w:rsid w:val="00712A4E"/>
    <w:rsid w:val="00712E1A"/>
    <w:rsid w:val="00716AD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D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adjur</cp:lastModifiedBy>
  <cp:revision>33</cp:revision>
  <dcterms:created xsi:type="dcterms:W3CDTF">2022-08-05T13:01:00Z</dcterms:created>
  <dcterms:modified xsi:type="dcterms:W3CDTF">2023-08-29T11:13:00Z</dcterms:modified>
</cp:coreProperties>
</file>