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49" w:rsidRPr="00C31288" w:rsidRDefault="00E06C39" w:rsidP="00C31288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3C7CF1" w:rsidRPr="003C7CF1">
        <w:rPr>
          <w:rFonts w:ascii="Times New Roman" w:eastAsia="Calibri" w:hAnsi="Times New Roman" w:cs="Times New Roman"/>
          <w:sz w:val="32"/>
          <w:szCs w:val="32"/>
        </w:rPr>
        <w:t xml:space="preserve">ОБ УТВЕРЖДЕНИИ АДМИНИСТРАТИВНОГО </w:t>
      </w:r>
      <w:r w:rsidR="003C7CF1" w:rsidRPr="003C7CF1">
        <w:rPr>
          <w:rFonts w:ascii="Times New Roman" w:eastAsia="Calibri" w:hAnsi="Times New Roman" w:cs="Times New Roman"/>
          <w:spacing w:val="2"/>
          <w:sz w:val="32"/>
          <w:szCs w:val="32"/>
        </w:rPr>
        <w:t>РЕГЛАМЕНТА</w:t>
      </w:r>
      <w:r w:rsidR="003C7CF1" w:rsidRPr="003C7CF1">
        <w:rPr>
          <w:rFonts w:ascii="Times New Roman" w:eastAsia="Calibri" w:hAnsi="Times New Roman" w:cs="Times New Roman"/>
          <w:sz w:val="32"/>
          <w:szCs w:val="32"/>
        </w:rPr>
        <w:t xml:space="preserve"> ПО ПРЕДОСТАВЛЕНИЮ МУНИЦИПАЛЬНОЙ УСЛУГИ: «СОГЛАСОВАНИЕ ПРОВЕДЕНИЯ ПЕРЕУСТРОЙСТВА И (ИЛИ) ПЕРЕПЛАНИРОВКИ ПОМЕЩЕНИЯ В МНОГОКВАРТИРНОМ ДОМЕ</w:t>
      </w:r>
      <w:r w:rsidR="003C7CF1">
        <w:rPr>
          <w:rFonts w:ascii="Times New Roman" w:hAnsi="Times New Roman" w:cs="Times New Roman"/>
          <w:bCs/>
          <w:sz w:val="32"/>
          <w:szCs w:val="32"/>
        </w:rPr>
        <w:t>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3C7CF1" w:rsidRDefault="00E06C39" w:rsidP="00732B0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3C7CF1" w:rsidRPr="003C7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 утверждении административного </w:t>
            </w:r>
            <w:r w:rsidR="003C7CF1" w:rsidRPr="003C7CF1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</w:rPr>
              <w:t>регламента</w:t>
            </w:r>
            <w:r w:rsidR="003C7CF1" w:rsidRPr="003C7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предоставлению муниципальной услуги: «Согласование проведения переустройства и (или) перепланировки помещения в многоквартирном доме</w:t>
            </w:r>
            <w:r w:rsidR="003C7CF1" w:rsidRPr="003C7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C7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апре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ля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3C7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мая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3C7CF1" w:rsidRDefault="003327EE" w:rsidP="003C7CF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C7CF1" w:rsidRPr="003C7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 утверждении административного </w:t>
            </w:r>
            <w:r w:rsidR="003C7CF1" w:rsidRPr="003C7CF1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</w:rPr>
              <w:t>регламента</w:t>
            </w:r>
            <w:r w:rsidR="003C7CF1" w:rsidRPr="003C7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предоставлению </w:t>
            </w:r>
            <w:r w:rsidR="003C7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</w:t>
            </w:r>
            <w:r w:rsidR="003C7CF1" w:rsidRPr="003C7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униципальной услуги: «Согласование проведения переустройства и (или) перепланировки помещения в многоквартирном доме</w:t>
            </w:r>
            <w:r w:rsidRPr="003C7CF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3C7CF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C7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31288" w:rsidRPr="00C31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апреля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3C7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мая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3C7CF1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3C7CF1"/>
    <w:rsid w:val="003F22FC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D2776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31288"/>
    <w:rsid w:val="00CD67F4"/>
    <w:rsid w:val="00CF0A84"/>
    <w:rsid w:val="00D05952"/>
    <w:rsid w:val="00D25BD8"/>
    <w:rsid w:val="00D97184"/>
    <w:rsid w:val="00D978F2"/>
    <w:rsid w:val="00DC7FA9"/>
    <w:rsid w:val="00E06C39"/>
    <w:rsid w:val="00E07719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2025-07-11T05:33:00Z</dcterms:created>
  <dcterms:modified xsi:type="dcterms:W3CDTF">2025-07-11T05:33:00Z</dcterms:modified>
</cp:coreProperties>
</file>